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7B33A1" w:rsidP="1401BA37" w:rsidRDefault="00F5428A" w14:paraId="1935B7ED" wp14:textId="74E6E3DA">
      <w:pPr>
        <w:jc w:val="center"/>
        <w:rPr>
          <w:rFonts w:ascii="Arial" w:hAnsi="Arial" w:eastAsia="Arial" w:cs="Arial"/>
          <w:sz w:val="32"/>
          <w:szCs w:val="32"/>
        </w:rPr>
      </w:pPr>
      <w:bookmarkStart w:name="_GoBack" w:id="0"/>
      <w:bookmarkEnd w:id="0"/>
      <w:r w:rsidRPr="1401BA37" w:rsidR="00F5428A">
        <w:rPr>
          <w:rFonts w:ascii="Arial" w:hAnsi="Arial" w:eastAsia="Arial" w:cs="Arial"/>
          <w:b w:val="1"/>
          <w:bCs w:val="1"/>
          <w:sz w:val="32"/>
          <w:szCs w:val="32"/>
        </w:rPr>
        <w:t xml:space="preserve">                </w:t>
      </w:r>
      <w:r w:rsidRPr="1401BA37" w:rsidR="00F5428A">
        <w:rPr>
          <w:rFonts w:ascii="Arial" w:hAnsi="Arial" w:eastAsia="Arial" w:cs="Arial"/>
          <w:b w:val="1"/>
          <w:bCs w:val="1"/>
          <w:sz w:val="32"/>
          <w:szCs w:val="32"/>
        </w:rPr>
        <w:t>University of North Texas at Dallas</w:t>
      </w:r>
    </w:p>
    <w:p xmlns:wp14="http://schemas.microsoft.com/office/word/2010/wordml" w:rsidR="007B33A1" w:rsidRDefault="00F5428A" w14:paraId="6AACB962" wp14:textId="00F7EAD1">
      <w:pPr>
        <w:jc w:val="center"/>
        <w:rPr>
          <w:rFonts w:ascii="Arial" w:hAnsi="Arial" w:eastAsia="Arial" w:cs="Arial"/>
          <w:sz w:val="32"/>
          <w:szCs w:val="32"/>
        </w:rPr>
      </w:pPr>
      <w:r w:rsidRPr="1401BA37" w:rsidR="50BE00F6">
        <w:rPr>
          <w:rFonts w:ascii="Arial" w:hAnsi="Arial" w:eastAsia="Arial" w:cs="Arial"/>
          <w:b w:val="1"/>
          <w:bCs w:val="1"/>
          <w:sz w:val="32"/>
          <w:szCs w:val="32"/>
        </w:rPr>
        <w:t>Fall</w:t>
      </w:r>
      <w:r w:rsidRPr="1401BA37" w:rsidR="00F5428A">
        <w:rPr>
          <w:rFonts w:ascii="Arial" w:hAnsi="Arial" w:eastAsia="Arial" w:cs="Arial"/>
          <w:b w:val="1"/>
          <w:bCs w:val="1"/>
          <w:sz w:val="32"/>
          <w:szCs w:val="32"/>
        </w:rPr>
        <w:t xml:space="preserve"> 2024</w:t>
      </w:r>
    </w:p>
    <w:p xmlns:wp14="http://schemas.microsoft.com/office/word/2010/wordml" w:rsidR="007B33A1" w:rsidRDefault="00F5428A" w14:paraId="509624F4" wp14:textId="77777777">
      <w:pPr>
        <w:jc w:val="center"/>
        <w:rPr>
          <w:rFonts w:ascii="Arial" w:hAnsi="Arial" w:eastAsia="Arial" w:cs="Arial"/>
          <w:sz w:val="32"/>
          <w:szCs w:val="32"/>
        </w:rPr>
      </w:pPr>
      <w:r>
        <w:rPr>
          <w:rFonts w:ascii="Arial" w:hAnsi="Arial" w:eastAsia="Arial" w:cs="Arial"/>
          <w:b/>
          <w:sz w:val="32"/>
          <w:szCs w:val="32"/>
        </w:rPr>
        <w:t>SYLLABUS</w:t>
      </w:r>
    </w:p>
    <w:tbl>
      <w:tblPr>
        <w:tblStyle w:val="a"/>
        <w:tblW w:w="104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38"/>
        <w:gridCol w:w="90"/>
        <w:gridCol w:w="720"/>
        <w:gridCol w:w="90"/>
        <w:gridCol w:w="540"/>
        <w:gridCol w:w="180"/>
        <w:gridCol w:w="252"/>
        <w:gridCol w:w="468"/>
        <w:gridCol w:w="180"/>
        <w:gridCol w:w="1962"/>
        <w:gridCol w:w="1908"/>
        <w:gridCol w:w="3312"/>
      </w:tblGrid>
      <w:tr xmlns:wp14="http://schemas.microsoft.com/office/word/2010/wordml" w:rsidR="007B33A1" w:rsidTr="1401BA37" w14:paraId="7A7CD195" wp14:textId="77777777">
        <w:tc>
          <w:tcPr>
            <w:tcW w:w="10440" w:type="dxa"/>
            <w:gridSpan w:val="12"/>
            <w:tcMar/>
          </w:tcPr>
          <w:p w:rsidR="007B33A1" w:rsidRDefault="00F5428A" w14:paraId="704AE467" wp14:textId="29EF5F54">
            <w:pPr>
              <w:jc w:val="center"/>
              <w:rPr>
                <w:rFonts w:ascii="Arial" w:hAnsi="Arial" w:eastAsia="Arial" w:cs="Arial"/>
                <w:sz w:val="28"/>
                <w:szCs w:val="28"/>
              </w:rPr>
            </w:pPr>
            <w:r w:rsidRPr="1401BA37" w:rsidR="00F5428A">
              <w:rPr>
                <w:rFonts w:ascii="Arial" w:hAnsi="Arial" w:eastAsia="Arial" w:cs="Arial"/>
                <w:b w:val="1"/>
                <w:bCs w:val="1"/>
                <w:sz w:val="28"/>
                <w:szCs w:val="28"/>
              </w:rPr>
              <w:t xml:space="preserve">MGMT: 3720-Organization Behavior     3 </w:t>
            </w:r>
            <w:r w:rsidRPr="1401BA37" w:rsidR="33C6FC0B">
              <w:rPr>
                <w:rFonts w:ascii="Arial" w:hAnsi="Arial" w:eastAsia="Arial" w:cs="Arial"/>
                <w:b w:val="1"/>
                <w:bCs w:val="1"/>
                <w:sz w:val="28"/>
                <w:szCs w:val="28"/>
              </w:rPr>
              <w:t>Hrs.</w:t>
            </w:r>
          </w:p>
          <w:p w:rsidR="007B33A1" w:rsidRDefault="007B33A1" w14:paraId="672A6659" wp14:textId="77777777">
            <w:pPr>
              <w:jc w:val="center"/>
              <w:rPr>
                <w:rFonts w:ascii="Arial" w:hAnsi="Arial" w:eastAsia="Arial" w:cs="Arial"/>
                <w:color w:val="FF0000"/>
                <w:sz w:val="28"/>
                <w:szCs w:val="28"/>
              </w:rPr>
            </w:pPr>
          </w:p>
        </w:tc>
      </w:tr>
      <w:tr xmlns:wp14="http://schemas.microsoft.com/office/word/2010/wordml" w:rsidR="007B33A1" w:rsidTr="1401BA37" w14:paraId="0A37501D" wp14:textId="77777777">
        <w:tc>
          <w:tcPr>
            <w:tcW w:w="10440" w:type="dxa"/>
            <w:gridSpan w:val="12"/>
            <w:tcMar/>
          </w:tcPr>
          <w:p w:rsidR="007B33A1" w:rsidRDefault="007B33A1" w14:paraId="5DAB6C7B" wp14:textId="77777777">
            <w:pPr>
              <w:jc w:val="center"/>
              <w:rPr>
                <w:rFonts w:ascii="Arial" w:hAnsi="Arial" w:eastAsia="Arial" w:cs="Arial"/>
                <w:sz w:val="16"/>
                <w:szCs w:val="16"/>
              </w:rPr>
            </w:pPr>
          </w:p>
        </w:tc>
      </w:tr>
      <w:tr xmlns:wp14="http://schemas.microsoft.com/office/word/2010/wordml" w:rsidR="007B33A1" w:rsidTr="1401BA37" w14:paraId="449A81A3" wp14:textId="77777777">
        <w:tc>
          <w:tcPr>
            <w:tcW w:w="2610" w:type="dxa"/>
            <w:gridSpan w:val="7"/>
            <w:tcMar/>
          </w:tcPr>
          <w:p w:rsidR="007B33A1" w:rsidRDefault="00F5428A" w14:paraId="5DB70DC7" wp14:textId="77777777">
            <w:pPr>
              <w:jc w:val="right"/>
              <w:rPr>
                <w:rFonts w:ascii="Arial" w:hAnsi="Arial" w:eastAsia="Arial" w:cs="Arial"/>
                <w:sz w:val="20"/>
                <w:szCs w:val="20"/>
              </w:rPr>
            </w:pPr>
            <w:r>
              <w:rPr>
                <w:rFonts w:ascii="Arial" w:hAnsi="Arial" w:eastAsia="Arial" w:cs="Arial"/>
                <w:b/>
                <w:sz w:val="20"/>
                <w:szCs w:val="20"/>
              </w:rPr>
              <w:t>Department of</w:t>
            </w:r>
          </w:p>
        </w:tc>
        <w:tc>
          <w:tcPr>
            <w:tcW w:w="2610" w:type="dxa"/>
            <w:gridSpan w:val="3"/>
            <w:tcMar/>
          </w:tcPr>
          <w:p w:rsidR="007B33A1" w:rsidRDefault="00F5428A" w14:paraId="1EC7E080" wp14:textId="77777777">
            <w:pPr>
              <w:jc w:val="center"/>
              <w:rPr>
                <w:rFonts w:ascii="Arial" w:hAnsi="Arial" w:eastAsia="Arial" w:cs="Arial"/>
                <w:sz w:val="20"/>
                <w:szCs w:val="20"/>
              </w:rPr>
            </w:pPr>
            <w:r>
              <w:rPr>
                <w:rFonts w:ascii="Arial" w:hAnsi="Arial" w:eastAsia="Arial" w:cs="Arial"/>
                <w:b/>
                <w:sz w:val="20"/>
                <w:szCs w:val="20"/>
              </w:rPr>
              <w:t xml:space="preserve">Management </w:t>
            </w:r>
          </w:p>
        </w:tc>
        <w:tc>
          <w:tcPr>
            <w:tcW w:w="1908" w:type="dxa"/>
            <w:tcMar/>
          </w:tcPr>
          <w:p w:rsidR="007B33A1" w:rsidRDefault="00F5428A" w14:paraId="4908C017" wp14:textId="77777777">
            <w:pPr>
              <w:jc w:val="right"/>
              <w:rPr>
                <w:rFonts w:ascii="Arial" w:hAnsi="Arial" w:eastAsia="Arial" w:cs="Arial"/>
                <w:sz w:val="20"/>
                <w:szCs w:val="20"/>
              </w:rPr>
            </w:pPr>
            <w:r>
              <w:rPr>
                <w:rFonts w:ascii="Arial" w:hAnsi="Arial" w:eastAsia="Arial" w:cs="Arial"/>
                <w:b/>
                <w:sz w:val="20"/>
                <w:szCs w:val="20"/>
              </w:rPr>
              <w:t>Division o</w:t>
            </w:r>
          </w:p>
        </w:tc>
        <w:tc>
          <w:tcPr>
            <w:tcW w:w="3312" w:type="dxa"/>
            <w:tcMar/>
          </w:tcPr>
          <w:p w:rsidR="007B33A1" w:rsidRDefault="00F5428A" w14:paraId="368E3F1C" wp14:textId="77777777">
            <w:pPr>
              <w:jc w:val="center"/>
              <w:rPr>
                <w:rFonts w:ascii="Arial" w:hAnsi="Arial" w:eastAsia="Arial" w:cs="Arial"/>
                <w:sz w:val="20"/>
                <w:szCs w:val="20"/>
              </w:rPr>
            </w:pPr>
            <w:r>
              <w:rPr>
                <w:rFonts w:ascii="Arial" w:hAnsi="Arial" w:eastAsia="Arial" w:cs="Arial"/>
                <w:sz w:val="20"/>
                <w:szCs w:val="20"/>
              </w:rPr>
              <w:t>Business</w:t>
            </w:r>
          </w:p>
        </w:tc>
      </w:tr>
      <w:tr xmlns:wp14="http://schemas.microsoft.com/office/word/2010/wordml" w:rsidR="007B33A1" w:rsidTr="1401BA37" w14:paraId="02EB378F" wp14:textId="77777777">
        <w:tc>
          <w:tcPr>
            <w:tcW w:w="10440" w:type="dxa"/>
            <w:gridSpan w:val="12"/>
            <w:tcMar/>
          </w:tcPr>
          <w:p w:rsidR="007B33A1" w:rsidRDefault="007B33A1" w14:paraId="6A05A809" wp14:textId="77777777">
            <w:pPr>
              <w:jc w:val="center"/>
              <w:rPr>
                <w:rFonts w:ascii="Arial" w:hAnsi="Arial" w:eastAsia="Arial" w:cs="Arial"/>
                <w:sz w:val="20"/>
                <w:szCs w:val="20"/>
              </w:rPr>
            </w:pPr>
          </w:p>
        </w:tc>
      </w:tr>
      <w:tr xmlns:wp14="http://schemas.microsoft.com/office/word/2010/wordml" w:rsidR="007B33A1" w:rsidTr="1401BA37" w14:paraId="0453BFD6" wp14:textId="77777777">
        <w:tc>
          <w:tcPr>
            <w:tcW w:w="2610" w:type="dxa"/>
            <w:gridSpan w:val="7"/>
            <w:tcMar/>
          </w:tcPr>
          <w:p w:rsidR="007B33A1" w:rsidRDefault="00F5428A" w14:paraId="286D1B12" wp14:textId="77777777">
            <w:pPr>
              <w:rPr>
                <w:rFonts w:ascii="Arial" w:hAnsi="Arial" w:eastAsia="Arial" w:cs="Arial"/>
                <w:color w:val="FF0000"/>
                <w:sz w:val="20"/>
                <w:szCs w:val="20"/>
              </w:rPr>
            </w:pPr>
            <w:r>
              <w:rPr>
                <w:rFonts w:ascii="Arial" w:hAnsi="Arial" w:eastAsia="Arial" w:cs="Arial"/>
                <w:b/>
                <w:sz w:val="20"/>
                <w:szCs w:val="20"/>
              </w:rPr>
              <w:t>Instructor Name:</w:t>
            </w:r>
            <w:r>
              <w:rPr>
                <w:rFonts w:ascii="Arial" w:hAnsi="Arial" w:eastAsia="Arial" w:cs="Arial"/>
                <w:sz w:val="20"/>
                <w:szCs w:val="20"/>
              </w:rPr>
              <w:t xml:space="preserve"> </w:t>
            </w:r>
            <w:r>
              <w:rPr>
                <w:rFonts w:ascii="Arial" w:hAnsi="Arial" w:eastAsia="Arial" w:cs="Arial"/>
                <w:sz w:val="20"/>
                <w:szCs w:val="20"/>
              </w:rPr>
              <w:tab/>
            </w:r>
          </w:p>
        </w:tc>
        <w:tc>
          <w:tcPr>
            <w:tcW w:w="7830" w:type="dxa"/>
            <w:gridSpan w:val="5"/>
            <w:tcMar/>
          </w:tcPr>
          <w:p w:rsidR="007B33A1" w:rsidRDefault="00F5428A" w14:paraId="1D9288E1" wp14:textId="77777777">
            <w:pPr>
              <w:rPr>
                <w:rFonts w:ascii="Arial" w:hAnsi="Arial" w:eastAsia="Arial" w:cs="Arial"/>
                <w:sz w:val="20"/>
                <w:szCs w:val="20"/>
              </w:rPr>
            </w:pPr>
            <w:r>
              <w:rPr>
                <w:rFonts w:ascii="Arial" w:hAnsi="Arial" w:eastAsia="Arial" w:cs="Arial"/>
                <w:i/>
                <w:sz w:val="20"/>
                <w:szCs w:val="20"/>
              </w:rPr>
              <w:t>Leslie M. Moore</w:t>
            </w:r>
          </w:p>
        </w:tc>
      </w:tr>
      <w:tr xmlns:wp14="http://schemas.microsoft.com/office/word/2010/wordml" w:rsidR="007B33A1" w:rsidTr="1401BA37" w14:paraId="3E0B5430" wp14:textId="77777777">
        <w:tc>
          <w:tcPr>
            <w:tcW w:w="2610" w:type="dxa"/>
            <w:gridSpan w:val="7"/>
            <w:tcMar/>
          </w:tcPr>
          <w:p w:rsidR="007B33A1" w:rsidRDefault="00F5428A" w14:paraId="62A67F8F" wp14:textId="77777777">
            <w:pPr>
              <w:rPr>
                <w:rFonts w:ascii="Arial" w:hAnsi="Arial" w:eastAsia="Arial" w:cs="Arial"/>
                <w:sz w:val="20"/>
                <w:szCs w:val="20"/>
              </w:rPr>
            </w:pPr>
            <w:r>
              <w:rPr>
                <w:rFonts w:ascii="Arial" w:hAnsi="Arial" w:eastAsia="Arial" w:cs="Arial"/>
                <w:b/>
                <w:sz w:val="20"/>
                <w:szCs w:val="20"/>
              </w:rPr>
              <w:t>Office Location:</w:t>
            </w:r>
            <w:r>
              <w:rPr>
                <w:rFonts w:ascii="Arial" w:hAnsi="Arial" w:eastAsia="Arial" w:cs="Arial"/>
                <w:sz w:val="20"/>
                <w:szCs w:val="20"/>
              </w:rPr>
              <w:t xml:space="preserve"> </w:t>
            </w:r>
            <w:r>
              <w:rPr>
                <w:rFonts w:ascii="Arial" w:hAnsi="Arial" w:eastAsia="Arial" w:cs="Arial"/>
                <w:sz w:val="20"/>
                <w:szCs w:val="20"/>
              </w:rPr>
              <w:tab/>
            </w:r>
          </w:p>
        </w:tc>
        <w:tc>
          <w:tcPr>
            <w:tcW w:w="7830" w:type="dxa"/>
            <w:gridSpan w:val="5"/>
            <w:tcMar/>
          </w:tcPr>
          <w:p w:rsidR="007B33A1" w:rsidRDefault="007B33A1" w14:paraId="5A39BBE3" wp14:textId="77777777">
            <w:pPr>
              <w:rPr>
                <w:rFonts w:ascii="Arial" w:hAnsi="Arial" w:eastAsia="Arial" w:cs="Arial"/>
                <w:sz w:val="20"/>
                <w:szCs w:val="20"/>
              </w:rPr>
            </w:pPr>
          </w:p>
        </w:tc>
      </w:tr>
      <w:tr xmlns:wp14="http://schemas.microsoft.com/office/word/2010/wordml" w:rsidR="007B33A1" w:rsidTr="1401BA37" w14:paraId="36476940" wp14:textId="77777777">
        <w:tc>
          <w:tcPr>
            <w:tcW w:w="2610" w:type="dxa"/>
            <w:gridSpan w:val="7"/>
            <w:tcMar/>
          </w:tcPr>
          <w:p w:rsidR="007B33A1" w:rsidRDefault="00F5428A" w14:paraId="6B3A4522" wp14:textId="73C403C3">
            <w:pPr>
              <w:rPr>
                <w:rFonts w:ascii="Arial" w:hAnsi="Arial" w:eastAsia="Arial" w:cs="Arial"/>
                <w:sz w:val="20"/>
                <w:szCs w:val="20"/>
              </w:rPr>
            </w:pPr>
            <w:r w:rsidRPr="1401BA37" w:rsidR="00F5428A">
              <w:rPr>
                <w:rFonts w:ascii="Arial" w:hAnsi="Arial" w:eastAsia="Arial" w:cs="Arial"/>
                <w:b w:val="1"/>
                <w:bCs w:val="1"/>
                <w:sz w:val="20"/>
                <w:szCs w:val="20"/>
              </w:rPr>
              <w:t xml:space="preserve">Office </w:t>
            </w:r>
            <w:r w:rsidRPr="1401BA37" w:rsidR="6F7A912E">
              <w:rPr>
                <w:rFonts w:ascii="Arial" w:hAnsi="Arial" w:eastAsia="Arial" w:cs="Arial"/>
                <w:b w:val="1"/>
                <w:bCs w:val="1"/>
                <w:sz w:val="20"/>
                <w:szCs w:val="20"/>
              </w:rPr>
              <w:t>Phone: ￼</w:t>
            </w:r>
            <w:r>
              <w:tab/>
            </w:r>
          </w:p>
        </w:tc>
        <w:tc>
          <w:tcPr>
            <w:tcW w:w="7830" w:type="dxa"/>
            <w:gridSpan w:val="5"/>
            <w:tcMar/>
          </w:tcPr>
          <w:p w:rsidR="007B33A1" w:rsidRDefault="00F5428A" w14:paraId="0F3DD211" wp14:textId="77777777">
            <w:pPr>
              <w:rPr>
                <w:rFonts w:ascii="Arial" w:hAnsi="Arial" w:eastAsia="Arial" w:cs="Arial"/>
                <w:sz w:val="20"/>
                <w:szCs w:val="20"/>
              </w:rPr>
            </w:pPr>
            <w:r>
              <w:rPr>
                <w:rFonts w:ascii="Arial" w:hAnsi="Arial" w:eastAsia="Arial" w:cs="Arial"/>
                <w:sz w:val="20"/>
                <w:szCs w:val="20"/>
              </w:rPr>
              <w:t>1-682-231-8920</w:t>
            </w:r>
          </w:p>
        </w:tc>
      </w:tr>
      <w:tr xmlns:wp14="http://schemas.microsoft.com/office/word/2010/wordml" w:rsidR="007B33A1" w:rsidTr="1401BA37" w14:paraId="1038E956" wp14:textId="77777777">
        <w:tc>
          <w:tcPr>
            <w:tcW w:w="2610" w:type="dxa"/>
            <w:gridSpan w:val="7"/>
            <w:tcMar/>
          </w:tcPr>
          <w:p w:rsidR="007B33A1" w:rsidP="1401BA37" w:rsidRDefault="00F5428A" w14:paraId="736182C7" wp14:textId="51716E90">
            <w:pPr>
              <w:rPr>
                <w:rFonts w:ascii="Arial" w:hAnsi="Arial" w:eastAsia="Arial" w:cs="Arial"/>
                <w:b w:val="1"/>
                <w:bCs w:val="1"/>
                <w:sz w:val="20"/>
                <w:szCs w:val="20"/>
              </w:rPr>
            </w:pPr>
            <w:r w:rsidRPr="1401BA37" w:rsidR="00F5428A">
              <w:rPr>
                <w:rFonts w:ascii="Arial" w:hAnsi="Arial" w:eastAsia="Arial" w:cs="Arial"/>
                <w:b w:val="1"/>
                <w:bCs w:val="1"/>
                <w:sz w:val="20"/>
                <w:szCs w:val="20"/>
              </w:rPr>
              <w:t xml:space="preserve">Email </w:t>
            </w:r>
            <w:r w:rsidRPr="1401BA37" w:rsidR="5DF41CA9">
              <w:rPr>
                <w:rFonts w:ascii="Arial" w:hAnsi="Arial" w:eastAsia="Arial" w:cs="Arial"/>
                <w:b w:val="1"/>
                <w:bCs w:val="1"/>
                <w:sz w:val="20"/>
                <w:szCs w:val="20"/>
              </w:rPr>
              <w:t>Address: ￼</w:t>
            </w:r>
          </w:p>
        </w:tc>
        <w:tc>
          <w:tcPr>
            <w:tcW w:w="7830" w:type="dxa"/>
            <w:gridSpan w:val="5"/>
            <w:tcMar/>
          </w:tcPr>
          <w:p w:rsidR="007B33A1" w:rsidRDefault="00F5428A" w14:paraId="02DF9839" wp14:textId="77777777">
            <w:pPr>
              <w:rPr>
                <w:rFonts w:ascii="Arial" w:hAnsi="Arial" w:eastAsia="Arial" w:cs="Arial"/>
                <w:sz w:val="20"/>
                <w:szCs w:val="20"/>
              </w:rPr>
            </w:pPr>
            <w:hyperlink r:id="rId5">
              <w:r>
                <w:rPr>
                  <w:rFonts w:ascii="Arial" w:hAnsi="Arial" w:eastAsia="Arial" w:cs="Arial"/>
                  <w:i/>
                  <w:color w:val="0000FF"/>
                  <w:sz w:val="20"/>
                  <w:szCs w:val="20"/>
                  <w:u w:val="single"/>
                </w:rPr>
                <w:t>Leslie.moore@untdallas.edu</w:t>
              </w:r>
            </w:hyperlink>
            <w:r>
              <w:rPr>
                <w:rFonts w:ascii="Arial" w:hAnsi="Arial" w:eastAsia="Arial" w:cs="Arial"/>
                <w:i/>
                <w:color w:val="FF0000"/>
                <w:sz w:val="20"/>
                <w:szCs w:val="20"/>
              </w:rPr>
              <w:t xml:space="preserve"> </w:t>
            </w:r>
          </w:p>
        </w:tc>
      </w:tr>
      <w:tr xmlns:wp14="http://schemas.microsoft.com/office/word/2010/wordml" w:rsidR="007B33A1" w:rsidTr="1401BA37" w14:paraId="41C8F396" wp14:textId="77777777">
        <w:tc>
          <w:tcPr>
            <w:tcW w:w="10440" w:type="dxa"/>
            <w:gridSpan w:val="12"/>
            <w:tcMar/>
          </w:tcPr>
          <w:p w:rsidR="007B33A1" w:rsidRDefault="007B33A1" w14:paraId="72A3D3EC" wp14:textId="77777777">
            <w:pPr>
              <w:rPr>
                <w:rFonts w:ascii="Arial" w:hAnsi="Arial" w:eastAsia="Arial" w:cs="Arial"/>
                <w:sz w:val="20"/>
                <w:szCs w:val="20"/>
              </w:rPr>
            </w:pPr>
          </w:p>
        </w:tc>
      </w:tr>
      <w:tr xmlns:wp14="http://schemas.microsoft.com/office/word/2010/wordml" w:rsidR="007B33A1" w:rsidTr="1401BA37" w14:paraId="6A87444F" wp14:textId="77777777">
        <w:tc>
          <w:tcPr>
            <w:tcW w:w="1548" w:type="dxa"/>
            <w:gridSpan w:val="3"/>
            <w:tcMar/>
          </w:tcPr>
          <w:p w:rsidR="007B33A1" w:rsidRDefault="00F5428A" w14:paraId="2DA9DEC6" wp14:textId="77777777">
            <w:pPr>
              <w:tabs>
                <w:tab w:val="left" w:pos="1800"/>
              </w:tabs>
              <w:rPr>
                <w:rFonts w:ascii="Arial" w:hAnsi="Arial" w:eastAsia="Arial" w:cs="Arial"/>
                <w:sz w:val="20"/>
                <w:szCs w:val="20"/>
              </w:rPr>
            </w:pPr>
            <w:r>
              <w:rPr>
                <w:rFonts w:ascii="Arial" w:hAnsi="Arial" w:eastAsia="Arial" w:cs="Arial"/>
                <w:b/>
                <w:sz w:val="20"/>
                <w:szCs w:val="20"/>
              </w:rPr>
              <w:t>Office Hours:</w:t>
            </w:r>
            <w:r>
              <w:rPr>
                <w:rFonts w:ascii="Arial" w:hAnsi="Arial" w:eastAsia="Arial" w:cs="Arial"/>
                <w:sz w:val="20"/>
                <w:szCs w:val="20"/>
              </w:rPr>
              <w:t xml:space="preserve"> </w:t>
            </w:r>
          </w:p>
        </w:tc>
        <w:tc>
          <w:tcPr>
            <w:tcW w:w="8892" w:type="dxa"/>
            <w:gridSpan w:val="9"/>
            <w:tcMar/>
          </w:tcPr>
          <w:p w:rsidR="007B33A1" w:rsidRDefault="00F5428A" w14:paraId="747C647F" wp14:textId="77777777">
            <w:pPr>
              <w:rPr>
                <w:rFonts w:ascii="Arial" w:hAnsi="Arial" w:eastAsia="Arial" w:cs="Arial"/>
                <w:sz w:val="20"/>
                <w:szCs w:val="20"/>
              </w:rPr>
            </w:pPr>
            <w:r>
              <w:rPr>
                <w:rFonts w:ascii="Arial" w:hAnsi="Arial" w:eastAsia="Arial" w:cs="Arial"/>
                <w:b/>
                <w:sz w:val="20"/>
                <w:szCs w:val="20"/>
              </w:rPr>
              <w:t xml:space="preserve">I am available to meet after class or by appointment. </w:t>
            </w:r>
          </w:p>
        </w:tc>
      </w:tr>
      <w:tr xmlns:wp14="http://schemas.microsoft.com/office/word/2010/wordml" w:rsidR="007B33A1" w:rsidTr="1401BA37" w14:paraId="66B8E344" wp14:textId="77777777">
        <w:tc>
          <w:tcPr>
            <w:tcW w:w="2178" w:type="dxa"/>
            <w:gridSpan w:val="5"/>
            <w:tcMar/>
          </w:tcPr>
          <w:p w:rsidR="007B33A1" w:rsidRDefault="00F5428A" w14:paraId="58E8EAB3" wp14:textId="77777777">
            <w:pPr>
              <w:tabs>
                <w:tab w:val="left" w:pos="1800"/>
              </w:tabs>
              <w:rPr>
                <w:rFonts w:ascii="Arial" w:hAnsi="Arial" w:eastAsia="Arial" w:cs="Arial"/>
                <w:sz w:val="20"/>
                <w:szCs w:val="20"/>
              </w:rPr>
            </w:pPr>
            <w:r>
              <w:rPr>
                <w:rFonts w:ascii="Arial" w:hAnsi="Arial" w:eastAsia="Arial" w:cs="Arial"/>
                <w:b/>
                <w:sz w:val="20"/>
                <w:szCs w:val="20"/>
              </w:rPr>
              <w:t>Virtual Office Hours:</w:t>
            </w:r>
            <w:r>
              <w:rPr>
                <w:rFonts w:ascii="Arial" w:hAnsi="Arial" w:eastAsia="Arial" w:cs="Arial"/>
                <w:sz w:val="20"/>
                <w:szCs w:val="20"/>
              </w:rPr>
              <w:t xml:space="preserve"> </w:t>
            </w:r>
          </w:p>
        </w:tc>
        <w:tc>
          <w:tcPr>
            <w:tcW w:w="8262" w:type="dxa"/>
            <w:gridSpan w:val="7"/>
            <w:tcMar/>
          </w:tcPr>
          <w:p w:rsidR="007B33A1" w:rsidRDefault="00F5428A" w14:paraId="14D00C39" wp14:textId="0B20F128">
            <w:pPr>
              <w:rPr>
                <w:rFonts w:ascii="Arial" w:hAnsi="Arial" w:eastAsia="Arial" w:cs="Arial"/>
                <w:sz w:val="20"/>
                <w:szCs w:val="20"/>
              </w:rPr>
            </w:pPr>
            <w:r w:rsidRPr="1401BA37" w:rsidR="00F5428A">
              <w:rPr>
                <w:rFonts w:ascii="Arial" w:hAnsi="Arial" w:eastAsia="Arial" w:cs="Arial"/>
                <w:i w:val="1"/>
                <w:iCs w:val="1"/>
                <w:sz w:val="20"/>
                <w:szCs w:val="20"/>
              </w:rPr>
              <w:t xml:space="preserve">Please email </w:t>
            </w:r>
            <w:r w:rsidRPr="1401BA37" w:rsidR="59C49466">
              <w:rPr>
                <w:rFonts w:ascii="Arial" w:hAnsi="Arial" w:eastAsia="Arial" w:cs="Arial"/>
                <w:i w:val="1"/>
                <w:iCs w:val="1"/>
                <w:sz w:val="20"/>
                <w:szCs w:val="20"/>
              </w:rPr>
              <w:t>M-F anytime</w:t>
            </w:r>
            <w:r w:rsidRPr="1401BA37" w:rsidR="00F5428A">
              <w:rPr>
                <w:rFonts w:ascii="Arial" w:hAnsi="Arial" w:eastAsia="Arial" w:cs="Arial"/>
                <w:i w:val="1"/>
                <w:iCs w:val="1"/>
                <w:sz w:val="20"/>
                <w:szCs w:val="20"/>
              </w:rPr>
              <w:t xml:space="preserve"> and I will respond within 24 hours. </w:t>
            </w:r>
          </w:p>
        </w:tc>
      </w:tr>
      <w:tr xmlns:wp14="http://schemas.microsoft.com/office/word/2010/wordml" w:rsidR="007B33A1" w:rsidTr="1401BA37" w14:paraId="0D0B940D" wp14:textId="77777777">
        <w:tc>
          <w:tcPr>
            <w:tcW w:w="10440" w:type="dxa"/>
            <w:gridSpan w:val="12"/>
            <w:tcMar/>
          </w:tcPr>
          <w:p w:rsidR="007B33A1" w:rsidRDefault="007B33A1" w14:paraId="0E27B00A" wp14:textId="77777777">
            <w:pPr>
              <w:rPr>
                <w:rFonts w:ascii="Arial" w:hAnsi="Arial" w:eastAsia="Arial" w:cs="Arial"/>
                <w:color w:val="FF0000"/>
                <w:sz w:val="16"/>
                <w:szCs w:val="16"/>
              </w:rPr>
            </w:pPr>
          </w:p>
        </w:tc>
      </w:tr>
      <w:tr xmlns:wp14="http://schemas.microsoft.com/office/word/2010/wordml" w:rsidR="007B33A1" w:rsidTr="1401BA37" w14:paraId="004CDF40" wp14:textId="77777777">
        <w:tc>
          <w:tcPr>
            <w:tcW w:w="2358" w:type="dxa"/>
            <w:gridSpan w:val="6"/>
            <w:tcMar/>
          </w:tcPr>
          <w:p w:rsidR="007B33A1" w:rsidRDefault="00F5428A" w14:paraId="473EF5CE" wp14:textId="77777777">
            <w:pPr>
              <w:rPr>
                <w:rFonts w:ascii="Arial" w:hAnsi="Arial" w:eastAsia="Arial" w:cs="Arial"/>
                <w:color w:val="FF0000"/>
                <w:sz w:val="20"/>
                <w:szCs w:val="20"/>
              </w:rPr>
            </w:pPr>
            <w:r>
              <w:rPr>
                <w:rFonts w:ascii="Arial" w:hAnsi="Arial" w:eastAsia="Arial" w:cs="Arial"/>
                <w:b/>
                <w:sz w:val="20"/>
                <w:szCs w:val="20"/>
              </w:rPr>
              <w:t>Classroom Location:</w:t>
            </w:r>
            <w:r>
              <w:rPr>
                <w:rFonts w:ascii="Arial" w:hAnsi="Arial" w:eastAsia="Arial" w:cs="Arial"/>
                <w:sz w:val="20"/>
                <w:szCs w:val="20"/>
              </w:rPr>
              <w:t xml:space="preserve">  </w:t>
            </w:r>
          </w:p>
        </w:tc>
        <w:tc>
          <w:tcPr>
            <w:tcW w:w="8082" w:type="dxa"/>
            <w:gridSpan w:val="6"/>
            <w:tcMar/>
          </w:tcPr>
          <w:p w:rsidR="007B33A1" w:rsidRDefault="00F5428A" w14:paraId="1B67323B" wp14:textId="77777777">
            <w:pPr>
              <w:rPr>
                <w:rFonts w:ascii="Arial" w:hAnsi="Arial" w:eastAsia="Arial" w:cs="Arial"/>
                <w:sz w:val="20"/>
                <w:szCs w:val="20"/>
              </w:rPr>
            </w:pPr>
            <w:r>
              <w:rPr>
                <w:rFonts w:ascii="Arial" w:hAnsi="Arial" w:eastAsia="Arial" w:cs="Arial"/>
                <w:color w:val="515151"/>
                <w:sz w:val="18"/>
                <w:szCs w:val="18"/>
                <w:highlight w:val="white"/>
              </w:rPr>
              <w:t>DAL1 212</w:t>
            </w:r>
          </w:p>
        </w:tc>
      </w:tr>
      <w:tr xmlns:wp14="http://schemas.microsoft.com/office/word/2010/wordml" w:rsidR="007B33A1" w:rsidTr="1401BA37" w14:paraId="0BB95576" wp14:textId="77777777">
        <w:tc>
          <w:tcPr>
            <w:tcW w:w="3078" w:type="dxa"/>
            <w:gridSpan w:val="8"/>
            <w:tcMar/>
          </w:tcPr>
          <w:p w:rsidR="007B33A1" w:rsidRDefault="00F5428A" w14:paraId="3345C106" wp14:textId="77777777">
            <w:pPr>
              <w:rPr>
                <w:rFonts w:ascii="Arial" w:hAnsi="Arial" w:eastAsia="Arial" w:cs="Arial"/>
                <w:sz w:val="20"/>
                <w:szCs w:val="20"/>
              </w:rPr>
            </w:pPr>
            <w:r>
              <w:rPr>
                <w:rFonts w:ascii="Arial" w:hAnsi="Arial" w:eastAsia="Arial" w:cs="Arial"/>
                <w:b/>
                <w:sz w:val="20"/>
                <w:szCs w:val="20"/>
              </w:rPr>
              <w:t>Class Meeting Days &amp; Times:</w:t>
            </w:r>
          </w:p>
        </w:tc>
        <w:tc>
          <w:tcPr>
            <w:tcW w:w="7362" w:type="dxa"/>
            <w:gridSpan w:val="4"/>
            <w:tcMar/>
          </w:tcPr>
          <w:p w:rsidR="007B33A1" w:rsidRDefault="00F5428A" w14:paraId="4D9C1B80" wp14:textId="77777777">
            <w:pPr>
              <w:rPr>
                <w:rFonts w:ascii="Arial" w:hAnsi="Arial" w:eastAsia="Arial" w:cs="Arial"/>
                <w:sz w:val="20"/>
                <w:szCs w:val="20"/>
              </w:rPr>
            </w:pPr>
            <w:r>
              <w:rPr>
                <w:rFonts w:ascii="Arial" w:hAnsi="Arial" w:eastAsia="Arial" w:cs="Arial"/>
                <w:b/>
                <w:sz w:val="20"/>
                <w:szCs w:val="20"/>
              </w:rPr>
              <w:t>Monday</w:t>
            </w:r>
            <w:r>
              <w:rPr>
                <w:rFonts w:ascii="Arial" w:hAnsi="Arial" w:eastAsia="Arial" w:cs="Arial"/>
                <w:b/>
                <w:sz w:val="20"/>
                <w:szCs w:val="20"/>
              </w:rPr>
              <w:t xml:space="preserve"> 4pm-6:50pm </w:t>
            </w:r>
          </w:p>
        </w:tc>
      </w:tr>
      <w:tr xmlns:wp14="http://schemas.microsoft.com/office/word/2010/wordml" w:rsidR="007B33A1" w:rsidTr="1401BA37" w14:paraId="60061E4C" wp14:textId="77777777">
        <w:tc>
          <w:tcPr>
            <w:tcW w:w="10440" w:type="dxa"/>
            <w:gridSpan w:val="12"/>
            <w:tcMar/>
          </w:tcPr>
          <w:p w:rsidR="007B33A1" w:rsidRDefault="007B33A1" w14:paraId="44EAFD9C" wp14:textId="77777777">
            <w:pPr>
              <w:jc w:val="center"/>
              <w:rPr>
                <w:rFonts w:ascii="Arial" w:hAnsi="Arial" w:eastAsia="Arial" w:cs="Arial"/>
                <w:sz w:val="20"/>
                <w:szCs w:val="20"/>
              </w:rPr>
            </w:pPr>
          </w:p>
        </w:tc>
      </w:tr>
      <w:tr xmlns:wp14="http://schemas.microsoft.com/office/word/2010/wordml" w:rsidR="007B33A1" w:rsidTr="1401BA37" w14:paraId="4B94D5A5" wp14:textId="77777777">
        <w:tc>
          <w:tcPr>
            <w:tcW w:w="10440" w:type="dxa"/>
            <w:gridSpan w:val="12"/>
            <w:tcMar/>
          </w:tcPr>
          <w:p w:rsidR="007B33A1" w:rsidRDefault="007B33A1" w14:paraId="3DEEC669" wp14:textId="77777777">
            <w:pPr>
              <w:rPr>
                <w:rFonts w:ascii="Arial" w:hAnsi="Arial" w:eastAsia="Arial" w:cs="Arial"/>
                <w:sz w:val="16"/>
                <w:szCs w:val="16"/>
              </w:rPr>
            </w:pPr>
          </w:p>
        </w:tc>
      </w:tr>
      <w:tr xmlns:wp14="http://schemas.microsoft.com/office/word/2010/wordml" w:rsidR="007B33A1" w:rsidTr="1401BA37" w14:paraId="121CF438" wp14:textId="77777777">
        <w:tc>
          <w:tcPr>
            <w:tcW w:w="1638" w:type="dxa"/>
            <w:gridSpan w:val="4"/>
            <w:tcMar/>
          </w:tcPr>
          <w:p w:rsidR="007B33A1" w:rsidRDefault="00F5428A" w14:paraId="49E05F6E" wp14:textId="77777777">
            <w:pPr>
              <w:rPr>
                <w:rFonts w:ascii="Arial" w:hAnsi="Arial" w:eastAsia="Arial" w:cs="Arial"/>
                <w:sz w:val="20"/>
                <w:szCs w:val="20"/>
              </w:rPr>
            </w:pPr>
            <w:r>
              <w:rPr>
                <w:rFonts w:ascii="Arial" w:hAnsi="Arial" w:eastAsia="Arial" w:cs="Arial"/>
                <w:b/>
                <w:sz w:val="20"/>
                <w:szCs w:val="20"/>
              </w:rPr>
              <w:t>Prerequisites:</w:t>
            </w:r>
          </w:p>
        </w:tc>
        <w:tc>
          <w:tcPr>
            <w:tcW w:w="8802" w:type="dxa"/>
            <w:gridSpan w:val="8"/>
            <w:tcMar/>
          </w:tcPr>
          <w:p w:rsidR="007B33A1" w:rsidRDefault="00F5428A" w14:paraId="48C9DA01" wp14:textId="77777777">
            <w:pPr>
              <w:rPr>
                <w:rFonts w:ascii="Arial" w:hAnsi="Arial" w:eastAsia="Arial" w:cs="Arial"/>
                <w:sz w:val="20"/>
                <w:szCs w:val="20"/>
              </w:rPr>
            </w:pPr>
            <w:r>
              <w:rPr>
                <w:rFonts w:ascii="Arial" w:hAnsi="Arial" w:eastAsia="Arial" w:cs="Arial"/>
                <w:b/>
                <w:sz w:val="20"/>
                <w:szCs w:val="20"/>
              </w:rPr>
              <w:t>None</w:t>
            </w:r>
          </w:p>
        </w:tc>
      </w:tr>
      <w:tr xmlns:wp14="http://schemas.microsoft.com/office/word/2010/wordml" w:rsidR="007B33A1" w:rsidTr="1401BA37" w14:paraId="6591B4C6" wp14:textId="77777777">
        <w:tc>
          <w:tcPr>
            <w:tcW w:w="1638" w:type="dxa"/>
            <w:gridSpan w:val="4"/>
            <w:tcMar/>
          </w:tcPr>
          <w:p w:rsidR="007B33A1" w:rsidRDefault="00F5428A" w14:paraId="00157425" wp14:textId="77777777">
            <w:pPr>
              <w:rPr>
                <w:rFonts w:ascii="Arial" w:hAnsi="Arial" w:eastAsia="Arial" w:cs="Arial"/>
                <w:sz w:val="20"/>
                <w:szCs w:val="20"/>
              </w:rPr>
            </w:pPr>
            <w:r>
              <w:rPr>
                <w:rFonts w:ascii="Arial" w:hAnsi="Arial" w:eastAsia="Arial" w:cs="Arial"/>
                <w:b/>
                <w:sz w:val="20"/>
                <w:szCs w:val="20"/>
              </w:rPr>
              <w:t>Co-requisites:</w:t>
            </w:r>
          </w:p>
        </w:tc>
        <w:tc>
          <w:tcPr>
            <w:tcW w:w="8802" w:type="dxa"/>
            <w:gridSpan w:val="8"/>
            <w:tcMar/>
          </w:tcPr>
          <w:p w:rsidR="007B33A1" w:rsidRDefault="00F5428A" w14:paraId="3161A9A1" wp14:textId="77777777">
            <w:pPr>
              <w:rPr>
                <w:rFonts w:ascii="Arial" w:hAnsi="Arial" w:eastAsia="Arial" w:cs="Arial"/>
                <w:sz w:val="20"/>
                <w:szCs w:val="20"/>
              </w:rPr>
            </w:pPr>
            <w:r>
              <w:rPr>
                <w:rFonts w:ascii="Arial" w:hAnsi="Arial" w:eastAsia="Arial" w:cs="Arial"/>
                <w:b/>
                <w:sz w:val="20"/>
                <w:szCs w:val="20"/>
              </w:rPr>
              <w:t>None</w:t>
            </w:r>
          </w:p>
        </w:tc>
      </w:tr>
      <w:tr xmlns:wp14="http://schemas.microsoft.com/office/word/2010/wordml" w:rsidR="007B33A1" w:rsidTr="1401BA37" w14:paraId="3656B9AB" wp14:textId="77777777">
        <w:tc>
          <w:tcPr>
            <w:tcW w:w="10440" w:type="dxa"/>
            <w:gridSpan w:val="12"/>
            <w:tcMar/>
          </w:tcPr>
          <w:p w:rsidR="007B33A1" w:rsidRDefault="007B33A1" w14:paraId="45FB0818" wp14:textId="77777777">
            <w:pPr>
              <w:rPr>
                <w:rFonts w:ascii="Arial" w:hAnsi="Arial" w:eastAsia="Arial" w:cs="Arial"/>
                <w:sz w:val="16"/>
                <w:szCs w:val="16"/>
              </w:rPr>
            </w:pPr>
          </w:p>
        </w:tc>
      </w:tr>
      <w:tr xmlns:wp14="http://schemas.microsoft.com/office/word/2010/wordml" w:rsidR="007B33A1" w:rsidTr="1401BA37" w14:paraId="252DCA6E" wp14:textId="77777777">
        <w:trPr>
          <w:trHeight w:val="690"/>
        </w:trPr>
        <w:tc>
          <w:tcPr>
            <w:tcW w:w="1638" w:type="dxa"/>
            <w:gridSpan w:val="4"/>
            <w:tcMar/>
          </w:tcPr>
          <w:p w:rsidR="007B33A1" w:rsidRDefault="00F5428A" w14:paraId="2BFC509E" wp14:textId="77777777">
            <w:pPr>
              <w:rPr>
                <w:rFonts w:ascii="Arial" w:hAnsi="Arial" w:eastAsia="Arial" w:cs="Arial"/>
                <w:sz w:val="20"/>
                <w:szCs w:val="20"/>
              </w:rPr>
            </w:pPr>
            <w:r>
              <w:rPr>
                <w:rFonts w:ascii="Arial" w:hAnsi="Arial" w:eastAsia="Arial" w:cs="Arial"/>
                <w:b/>
                <w:sz w:val="20"/>
                <w:szCs w:val="20"/>
              </w:rPr>
              <w:t>Required Text:</w:t>
            </w:r>
          </w:p>
        </w:tc>
        <w:tc>
          <w:tcPr>
            <w:tcW w:w="8802" w:type="dxa"/>
            <w:gridSpan w:val="8"/>
            <w:tcMar/>
          </w:tcPr>
          <w:p w:rsidR="007B33A1" w:rsidP="1401BA37" w:rsidRDefault="00F5428A" w14:paraId="30204580" wp14:textId="568DCF8A">
            <w:pPr>
              <w:rPr>
                <w:rFonts w:ascii="Arial" w:hAnsi="Arial" w:eastAsia="Arial" w:cs="Arial"/>
                <w:b w:val="1"/>
                <w:bCs w:val="1"/>
                <w:sz w:val="20"/>
                <w:szCs w:val="20"/>
              </w:rPr>
            </w:pPr>
            <w:r w:rsidRPr="1401BA37" w:rsidR="00F5428A">
              <w:rPr>
                <w:rFonts w:ascii="Arial" w:hAnsi="Arial" w:eastAsia="Arial" w:cs="Arial"/>
                <w:b w:val="1"/>
                <w:bCs w:val="1"/>
                <w:highlight w:val="white"/>
              </w:rPr>
              <w:t xml:space="preserve">Organizational Behavior: Bridging Science and Practice Talya Bauer and Berrin </w:t>
            </w:r>
            <w:r w:rsidRPr="1401BA37" w:rsidR="0477AF88">
              <w:rPr>
                <w:rFonts w:ascii="Arial" w:hAnsi="Arial" w:eastAsia="Arial" w:cs="Arial"/>
                <w:b w:val="1"/>
                <w:bCs w:val="1"/>
                <w:highlight w:val="white"/>
              </w:rPr>
              <w:t>Erdogan Version</w:t>
            </w:r>
            <w:r w:rsidRPr="1401BA37" w:rsidR="00F5428A">
              <w:rPr>
                <w:rFonts w:ascii="Arial" w:hAnsi="Arial" w:eastAsia="Arial" w:cs="Arial"/>
                <w:b w:val="1"/>
                <w:bCs w:val="1"/>
                <w:highlight w:val="white"/>
              </w:rPr>
              <w:t xml:space="preserve"> 4.0 </w:t>
            </w:r>
            <w:hyperlink r:id="Rf54b7915ad8f40bb">
              <w:r w:rsidRPr="1401BA37" w:rsidR="00F5428A">
                <w:rPr>
                  <w:rFonts w:ascii="Roboto" w:hAnsi="Roboto" w:eastAsia="Roboto" w:cs="Roboto"/>
                  <w:b w:val="1"/>
                  <w:bCs w:val="1"/>
                  <w:color w:val="1155CC"/>
                  <w:sz w:val="21"/>
                  <w:szCs w:val="21"/>
                  <w:highlight w:val="white"/>
                  <w:u w:val="single"/>
                </w:rPr>
                <w:t>https://students.flatworldknowledge.com/course/2599068</w:t>
              </w:r>
            </w:hyperlink>
          </w:p>
        </w:tc>
      </w:tr>
      <w:tr xmlns:wp14="http://schemas.microsoft.com/office/word/2010/wordml" w:rsidR="007B33A1" w:rsidTr="1401BA37" w14:paraId="049F31CB" wp14:textId="77777777">
        <w:trPr>
          <w:trHeight w:val="71"/>
        </w:trPr>
        <w:tc>
          <w:tcPr>
            <w:tcW w:w="10440" w:type="dxa"/>
            <w:gridSpan w:val="12"/>
            <w:tcMar/>
          </w:tcPr>
          <w:p w:rsidR="007B33A1" w:rsidRDefault="007B33A1" w14:paraId="53128261" wp14:textId="77777777">
            <w:pPr>
              <w:rPr>
                <w:rFonts w:ascii="Arial" w:hAnsi="Arial" w:eastAsia="Arial" w:cs="Arial"/>
                <w:sz w:val="16"/>
                <w:szCs w:val="16"/>
              </w:rPr>
            </w:pPr>
          </w:p>
        </w:tc>
      </w:tr>
      <w:tr xmlns:wp14="http://schemas.microsoft.com/office/word/2010/wordml" w:rsidR="007B33A1" w:rsidTr="1401BA37" w14:paraId="54843AF8" wp14:textId="77777777">
        <w:tc>
          <w:tcPr>
            <w:tcW w:w="3258" w:type="dxa"/>
            <w:gridSpan w:val="9"/>
            <w:tcMar/>
          </w:tcPr>
          <w:p w:rsidR="007B33A1" w:rsidRDefault="00F5428A" w14:paraId="67EE681C" wp14:textId="77777777">
            <w:pPr>
              <w:rPr>
                <w:rFonts w:ascii="Arial" w:hAnsi="Arial" w:eastAsia="Arial" w:cs="Arial"/>
                <w:sz w:val="20"/>
                <w:szCs w:val="20"/>
              </w:rPr>
            </w:pPr>
            <w:r>
              <w:rPr>
                <w:rFonts w:ascii="Arial" w:hAnsi="Arial" w:eastAsia="Arial" w:cs="Arial"/>
                <w:b/>
                <w:sz w:val="20"/>
                <w:szCs w:val="20"/>
              </w:rPr>
              <w:t xml:space="preserve">Access to Learning Resources:  </w:t>
            </w:r>
          </w:p>
          <w:p w:rsidR="007B33A1" w:rsidRDefault="007B33A1" w14:paraId="62486C05" wp14:textId="77777777">
            <w:pPr>
              <w:rPr>
                <w:rFonts w:ascii="Arial" w:hAnsi="Arial" w:eastAsia="Arial" w:cs="Arial"/>
                <w:sz w:val="20"/>
                <w:szCs w:val="20"/>
              </w:rPr>
            </w:pPr>
          </w:p>
        </w:tc>
        <w:tc>
          <w:tcPr>
            <w:tcW w:w="7182" w:type="dxa"/>
            <w:gridSpan w:val="3"/>
            <w:tcMar/>
          </w:tcPr>
          <w:p w:rsidR="007B33A1" w:rsidRDefault="00F5428A" w14:paraId="7A0EE743" wp14:textId="77777777">
            <w:pPr>
              <w:ind w:left="72"/>
              <w:rPr>
                <w:rFonts w:ascii="Arial" w:hAnsi="Arial" w:eastAsia="Arial" w:cs="Arial"/>
                <w:sz w:val="20"/>
                <w:szCs w:val="20"/>
              </w:rPr>
            </w:pPr>
            <w:r>
              <w:rPr>
                <w:rFonts w:ascii="Arial" w:hAnsi="Arial" w:eastAsia="Arial" w:cs="Arial"/>
                <w:sz w:val="20"/>
                <w:szCs w:val="20"/>
              </w:rPr>
              <w:t xml:space="preserve">UNT Dallas Library: </w:t>
            </w:r>
          </w:p>
          <w:p w:rsidR="007B33A1" w:rsidRDefault="00F5428A" w14:paraId="54D900CD" wp14:textId="77777777">
            <w:pPr>
              <w:ind w:left="360" w:firstLine="252"/>
              <w:rPr>
                <w:rFonts w:ascii="Arial" w:hAnsi="Arial" w:eastAsia="Arial" w:cs="Arial"/>
                <w:sz w:val="20"/>
                <w:szCs w:val="20"/>
              </w:rPr>
            </w:pPr>
            <w:r>
              <w:rPr>
                <w:rFonts w:ascii="Arial" w:hAnsi="Arial" w:eastAsia="Arial" w:cs="Arial"/>
                <w:sz w:val="20"/>
                <w:szCs w:val="20"/>
              </w:rPr>
              <w:t xml:space="preserve">phone: (972) 338-1616; </w:t>
            </w:r>
          </w:p>
          <w:p w:rsidR="007B33A1" w:rsidRDefault="00F5428A" w14:paraId="6012C2F2" wp14:textId="77777777">
            <w:pPr>
              <w:ind w:left="360" w:firstLine="252"/>
              <w:rPr>
                <w:rFonts w:ascii="Arial" w:hAnsi="Arial" w:eastAsia="Arial" w:cs="Arial"/>
                <w:sz w:val="20"/>
                <w:szCs w:val="20"/>
              </w:rPr>
            </w:pPr>
            <w:r>
              <w:rPr>
                <w:rFonts w:ascii="Arial" w:hAnsi="Arial" w:eastAsia="Arial" w:cs="Arial"/>
                <w:sz w:val="20"/>
                <w:szCs w:val="20"/>
              </w:rPr>
              <w:t xml:space="preserve">web: </w:t>
            </w:r>
            <w:hyperlink r:id="rId7">
              <w:r>
                <w:rPr>
                  <w:rFonts w:ascii="Arial" w:hAnsi="Arial" w:eastAsia="Arial" w:cs="Arial"/>
                  <w:color w:val="0000FF"/>
                  <w:sz w:val="20"/>
                  <w:szCs w:val="20"/>
                  <w:u w:val="single"/>
                </w:rPr>
                <w:t>http://www.untdallas.edu/our-campus/library</w:t>
              </w:r>
            </w:hyperlink>
            <w:r>
              <w:rPr>
                <w:rFonts w:ascii="Arial" w:hAnsi="Arial" w:eastAsia="Arial" w:cs="Arial"/>
                <w:sz w:val="20"/>
                <w:szCs w:val="20"/>
              </w:rPr>
              <w:t xml:space="preserve"> </w:t>
            </w:r>
          </w:p>
          <w:p w:rsidR="007B33A1" w:rsidRDefault="00F5428A" w14:paraId="26F77D88" wp14:textId="77777777">
            <w:pPr>
              <w:ind w:left="72"/>
              <w:rPr>
                <w:rFonts w:ascii="Arial" w:hAnsi="Arial" w:eastAsia="Arial" w:cs="Arial"/>
                <w:sz w:val="20"/>
                <w:szCs w:val="20"/>
              </w:rPr>
            </w:pPr>
            <w:r>
              <w:rPr>
                <w:rFonts w:ascii="Arial" w:hAnsi="Arial" w:eastAsia="Arial" w:cs="Arial"/>
                <w:sz w:val="20"/>
                <w:szCs w:val="20"/>
              </w:rPr>
              <w:t xml:space="preserve">UNT Dallas Bookstore: </w:t>
            </w:r>
          </w:p>
          <w:p w:rsidR="007B33A1" w:rsidRDefault="00F5428A" w14:paraId="54B73DDA" wp14:textId="77777777">
            <w:pPr>
              <w:ind w:left="360" w:firstLine="252"/>
              <w:rPr>
                <w:rFonts w:ascii="Arial" w:hAnsi="Arial" w:eastAsia="Arial" w:cs="Arial"/>
                <w:sz w:val="20"/>
                <w:szCs w:val="20"/>
              </w:rPr>
            </w:pPr>
            <w:r>
              <w:rPr>
                <w:rFonts w:ascii="Arial" w:hAnsi="Arial" w:eastAsia="Arial" w:cs="Arial"/>
                <w:sz w:val="20"/>
                <w:szCs w:val="20"/>
              </w:rPr>
              <w:t>phone: (972) 780-3652;</w:t>
            </w:r>
          </w:p>
          <w:p w:rsidR="007B33A1" w:rsidRDefault="00F5428A" w14:paraId="03D9E216" wp14:textId="77777777">
            <w:pPr>
              <w:ind w:left="360" w:firstLine="252"/>
              <w:rPr>
                <w:rFonts w:ascii="Arial" w:hAnsi="Arial" w:eastAsia="Arial" w:cs="Arial"/>
                <w:sz w:val="20"/>
                <w:szCs w:val="20"/>
              </w:rPr>
            </w:pPr>
            <w:r>
              <w:rPr>
                <w:rFonts w:ascii="Arial" w:hAnsi="Arial" w:eastAsia="Arial" w:cs="Arial"/>
                <w:sz w:val="20"/>
                <w:szCs w:val="20"/>
              </w:rPr>
              <w:t xml:space="preserve">e-mail:  </w:t>
            </w:r>
            <w:hyperlink r:id="rId8">
              <w:r>
                <w:rPr>
                  <w:rFonts w:ascii="Arial" w:hAnsi="Arial" w:eastAsia="Arial" w:cs="Arial"/>
                  <w:color w:val="0000FF"/>
                  <w:sz w:val="20"/>
                  <w:szCs w:val="20"/>
                  <w:u w:val="single"/>
                </w:rPr>
                <w:t>1012mgr@fheg.follett.com</w:t>
              </w:r>
            </w:hyperlink>
            <w:r>
              <w:rPr>
                <w:rFonts w:ascii="Arial" w:hAnsi="Arial" w:eastAsia="Arial" w:cs="Arial"/>
                <w:sz w:val="20"/>
                <w:szCs w:val="20"/>
              </w:rPr>
              <w:t xml:space="preserve"> </w:t>
            </w:r>
          </w:p>
        </w:tc>
      </w:tr>
      <w:tr xmlns:wp14="http://schemas.microsoft.com/office/word/2010/wordml" w:rsidR="007B33A1" w:rsidTr="1401BA37" w14:paraId="4101652C" wp14:textId="77777777">
        <w:tc>
          <w:tcPr>
            <w:tcW w:w="10440" w:type="dxa"/>
            <w:gridSpan w:val="12"/>
            <w:tcMar/>
          </w:tcPr>
          <w:p w:rsidR="007B33A1" w:rsidRDefault="007B33A1" w14:paraId="4B99056E" wp14:textId="77777777">
            <w:pPr>
              <w:jc w:val="center"/>
              <w:rPr>
                <w:rFonts w:ascii="Arial" w:hAnsi="Arial" w:eastAsia="Arial" w:cs="Arial"/>
                <w:sz w:val="16"/>
                <w:szCs w:val="16"/>
              </w:rPr>
            </w:pPr>
          </w:p>
        </w:tc>
      </w:tr>
      <w:tr xmlns:wp14="http://schemas.microsoft.com/office/word/2010/wordml" w:rsidR="007B33A1" w:rsidTr="1401BA37" w14:paraId="7CB4FB83" wp14:textId="77777777">
        <w:tc>
          <w:tcPr>
            <w:tcW w:w="10440" w:type="dxa"/>
            <w:gridSpan w:val="12"/>
            <w:tcMar/>
          </w:tcPr>
          <w:p w:rsidR="007B33A1" w:rsidRDefault="00F5428A" w14:paraId="1E3B3D35" wp14:textId="77777777">
            <w:pPr>
              <w:rPr>
                <w:rFonts w:ascii="Arial" w:hAnsi="Arial" w:eastAsia="Arial" w:cs="Arial"/>
                <w:sz w:val="20"/>
                <w:szCs w:val="20"/>
              </w:rPr>
            </w:pPr>
            <w:r>
              <w:rPr>
                <w:rFonts w:ascii="Arial" w:hAnsi="Arial" w:eastAsia="Arial" w:cs="Arial"/>
                <w:b/>
                <w:sz w:val="20"/>
                <w:szCs w:val="20"/>
              </w:rPr>
              <w:t xml:space="preserve">Course Goals or Overview: The Goals of this Course is:  </w:t>
            </w:r>
            <w:r>
              <w:rPr>
                <w:rFonts w:ascii="Arial" w:hAnsi="Arial" w:eastAsia="Arial" w:cs="Arial"/>
                <w:b/>
                <w:sz w:val="20"/>
                <w:szCs w:val="20"/>
              </w:rPr>
              <w:tab/>
            </w:r>
          </w:p>
        </w:tc>
      </w:tr>
      <w:tr xmlns:wp14="http://schemas.microsoft.com/office/word/2010/wordml" w:rsidR="007B33A1" w:rsidTr="1401BA37" w14:paraId="793A4CEC" wp14:textId="77777777">
        <w:tc>
          <w:tcPr>
            <w:tcW w:w="828" w:type="dxa"/>
            <w:gridSpan w:val="2"/>
            <w:tcMar/>
          </w:tcPr>
          <w:p w:rsidR="007B33A1" w:rsidRDefault="007B33A1" w14:paraId="1299C43A" wp14:textId="77777777">
            <w:pPr>
              <w:jc w:val="center"/>
              <w:rPr>
                <w:rFonts w:ascii="Arial" w:hAnsi="Arial" w:eastAsia="Arial" w:cs="Arial"/>
                <w:sz w:val="20"/>
                <w:szCs w:val="20"/>
              </w:rPr>
            </w:pPr>
          </w:p>
        </w:tc>
        <w:tc>
          <w:tcPr>
            <w:tcW w:w="9612" w:type="dxa"/>
            <w:gridSpan w:val="10"/>
            <w:tcMar/>
          </w:tcPr>
          <w:p w:rsidR="007B33A1" w:rsidRDefault="00F5428A" w14:paraId="0C3D487D" wp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Arial" w:hAnsi="Arial" w:eastAsia="Arial" w:cs="Arial"/>
                <w:sz w:val="20"/>
                <w:szCs w:val="20"/>
              </w:rPr>
            </w:pPr>
            <w:r w:rsidRPr="1401BA37" w:rsidR="00F5428A">
              <w:rPr>
                <w:rFonts w:ascii="Arial" w:hAnsi="Arial" w:eastAsia="Arial" w:cs="Arial"/>
                <w:sz w:val="20"/>
                <w:szCs w:val="20"/>
              </w:rPr>
              <w:t>1. To develop an understanding of individual behavior in formal organizations</w:t>
            </w:r>
            <w:bookmarkStart w:name="_Int_TsPEhk1l" w:id="378431343"/>
            <w:r w:rsidRPr="1401BA37" w:rsidR="00F5428A">
              <w:rPr>
                <w:rFonts w:ascii="Arial" w:hAnsi="Arial" w:eastAsia="Arial" w:cs="Arial"/>
                <w:sz w:val="20"/>
                <w:szCs w:val="20"/>
              </w:rPr>
              <w:t xml:space="preserve">.  </w:t>
            </w:r>
            <w:bookmarkEnd w:id="378431343"/>
          </w:p>
          <w:p w:rsidR="007B33A1" w:rsidRDefault="00F5428A" w14:paraId="47BC117D" wp14:textId="77777777">
            <w:pPr>
              <w:tabs>
                <w:tab w:val="left" w:pos="360"/>
                <w:tab w:val="left" w:pos="1440"/>
                <w:tab w:val="left" w:pos="2160"/>
                <w:tab w:val="left" w:pos="2880"/>
                <w:tab w:val="left" w:pos="3600"/>
                <w:tab w:val="left" w:pos="4320"/>
                <w:tab w:val="left" w:pos="5040"/>
              </w:tabs>
              <w:ind w:left="360" w:hanging="360"/>
              <w:rPr>
                <w:rFonts w:ascii="Arial" w:hAnsi="Arial" w:eastAsia="Arial" w:cs="Arial"/>
                <w:sz w:val="20"/>
                <w:szCs w:val="20"/>
              </w:rPr>
            </w:pPr>
            <w:r>
              <w:rPr>
                <w:rFonts w:ascii="Arial" w:hAnsi="Arial" w:eastAsia="Arial" w:cs="Arial"/>
                <w:sz w:val="20"/>
                <w:szCs w:val="20"/>
              </w:rPr>
              <w:t xml:space="preserve">2. To understand how groups function in formal organizations. </w:t>
            </w:r>
            <w:r>
              <w:rPr>
                <w:rFonts w:ascii="Arial" w:hAnsi="Arial" w:eastAsia="Arial" w:cs="Arial"/>
                <w:sz w:val="20"/>
                <w:szCs w:val="20"/>
              </w:rPr>
              <w:tab/>
            </w:r>
            <w:r>
              <w:rPr>
                <w:rFonts w:ascii="Arial" w:hAnsi="Arial" w:eastAsia="Arial" w:cs="Arial"/>
                <w:sz w:val="20"/>
                <w:szCs w:val="20"/>
              </w:rPr>
              <w:tab/>
            </w:r>
          </w:p>
          <w:p w:rsidR="007B33A1" w:rsidRDefault="00F5428A" w14:paraId="7E71B7EB" wp14:textId="77777777">
            <w:pPr>
              <w:rPr>
                <w:rFonts w:ascii="Arial" w:hAnsi="Arial" w:eastAsia="Arial" w:cs="Arial"/>
                <w:color w:val="FF0000"/>
                <w:sz w:val="20"/>
                <w:szCs w:val="20"/>
              </w:rPr>
            </w:pPr>
            <w:r>
              <w:rPr>
                <w:rFonts w:ascii="Arial" w:hAnsi="Arial" w:eastAsia="Arial" w:cs="Arial"/>
                <w:sz w:val="20"/>
                <w:szCs w:val="20"/>
              </w:rPr>
              <w:t>3. To introduce students to the systems and dynamics of formal organizations.</w:t>
            </w:r>
          </w:p>
        </w:tc>
      </w:tr>
      <w:tr xmlns:wp14="http://schemas.microsoft.com/office/word/2010/wordml" w:rsidR="007B33A1" w:rsidTr="1401BA37" w14:paraId="4DDBEF00" wp14:textId="77777777">
        <w:tc>
          <w:tcPr>
            <w:tcW w:w="10440" w:type="dxa"/>
            <w:gridSpan w:val="12"/>
            <w:tcMar/>
          </w:tcPr>
          <w:p w:rsidR="007B33A1" w:rsidRDefault="007B33A1" w14:paraId="3461D779" wp14:textId="77777777">
            <w:pPr>
              <w:jc w:val="center"/>
              <w:rPr>
                <w:rFonts w:ascii="Arial" w:hAnsi="Arial" w:eastAsia="Arial" w:cs="Arial"/>
                <w:sz w:val="16"/>
                <w:szCs w:val="16"/>
              </w:rPr>
            </w:pPr>
          </w:p>
        </w:tc>
      </w:tr>
      <w:tr xmlns:wp14="http://schemas.microsoft.com/office/word/2010/wordml" w:rsidR="007B33A1" w:rsidTr="1401BA37" w14:paraId="51A50B49" wp14:textId="77777777">
        <w:tc>
          <w:tcPr>
            <w:tcW w:w="10440" w:type="dxa"/>
            <w:gridSpan w:val="12"/>
            <w:tcMar/>
          </w:tcPr>
          <w:p w:rsidR="007B33A1" w:rsidRDefault="00F5428A" w14:paraId="7B836773" wp14:textId="77777777">
            <w:pPr>
              <w:rPr>
                <w:rFonts w:ascii="Arial" w:hAnsi="Arial" w:eastAsia="Arial" w:cs="Arial"/>
                <w:sz w:val="20"/>
                <w:szCs w:val="20"/>
              </w:rPr>
            </w:pPr>
            <w:r>
              <w:rPr>
                <w:rFonts w:ascii="Arial" w:hAnsi="Arial" w:eastAsia="Arial" w:cs="Arial"/>
                <w:b/>
                <w:sz w:val="20"/>
                <w:szCs w:val="20"/>
              </w:rPr>
              <w:t xml:space="preserve">Learning Objectives/Outcomes:     </w:t>
            </w:r>
            <w:r>
              <w:rPr>
                <w:rFonts w:ascii="Arial" w:hAnsi="Arial" w:eastAsia="Arial" w:cs="Arial"/>
                <w:sz w:val="20"/>
                <w:szCs w:val="20"/>
              </w:rPr>
              <w:t>At the end of this course, the student will</w:t>
            </w:r>
          </w:p>
        </w:tc>
      </w:tr>
      <w:tr xmlns:wp14="http://schemas.microsoft.com/office/word/2010/wordml" w:rsidR="007B33A1" w:rsidTr="1401BA37" w14:paraId="2A0E8DE8" wp14:textId="77777777">
        <w:tc>
          <w:tcPr>
            <w:tcW w:w="738" w:type="dxa"/>
            <w:tcMar/>
          </w:tcPr>
          <w:p w:rsidR="007B33A1" w:rsidRDefault="007B33A1" w14:paraId="3CF2D8B6" wp14:textId="77777777">
            <w:pPr>
              <w:rPr>
                <w:sz w:val="22"/>
                <w:szCs w:val="22"/>
              </w:rPr>
            </w:pPr>
          </w:p>
        </w:tc>
        <w:tc>
          <w:tcPr>
            <w:tcW w:w="9702" w:type="dxa"/>
            <w:gridSpan w:val="11"/>
            <w:tcMar/>
          </w:tcPr>
          <w:p w:rsidR="007B33A1" w:rsidRDefault="00F5428A" w14:paraId="4BC17EFB" wp14:textId="6CF431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hAnsi="Arial" w:eastAsia="Arial" w:cs="Arial"/>
                <w:sz w:val="20"/>
                <w:szCs w:val="20"/>
              </w:rPr>
            </w:pPr>
            <w:r w:rsidRPr="1401BA37" w:rsidR="00F5428A">
              <w:rPr>
                <w:rFonts w:ascii="Arial" w:hAnsi="Arial" w:eastAsia="Arial" w:cs="Arial"/>
                <w:sz w:val="20"/>
                <w:szCs w:val="20"/>
              </w:rPr>
              <w:t>1</w:t>
            </w:r>
            <w:r w:rsidRPr="1401BA37" w:rsidR="4E7098B9">
              <w:rPr>
                <w:rFonts w:ascii="Arial" w:hAnsi="Arial" w:eastAsia="Arial" w:cs="Arial"/>
                <w:sz w:val="20"/>
                <w:szCs w:val="20"/>
              </w:rPr>
              <w:t>. Demonstrate</w:t>
            </w:r>
            <w:r w:rsidRPr="1401BA37" w:rsidR="00F5428A">
              <w:rPr>
                <w:rFonts w:ascii="Arial" w:hAnsi="Arial" w:eastAsia="Arial" w:cs="Arial"/>
                <w:sz w:val="20"/>
                <w:szCs w:val="20"/>
              </w:rPr>
              <w:t xml:space="preserve"> an understanding of individual behavior in organizations. </w:t>
            </w:r>
          </w:p>
          <w:p w:rsidR="007B33A1" w:rsidRDefault="00F5428A" w14:paraId="766D3197" wp14:textId="11CCC96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hAnsi="Arial" w:eastAsia="Arial" w:cs="Arial"/>
                <w:sz w:val="20"/>
                <w:szCs w:val="20"/>
              </w:rPr>
            </w:pPr>
            <w:r w:rsidRPr="1401BA37" w:rsidR="00F5428A">
              <w:rPr>
                <w:rFonts w:ascii="Arial" w:hAnsi="Arial" w:eastAsia="Arial" w:cs="Arial"/>
                <w:sz w:val="20"/>
                <w:szCs w:val="20"/>
              </w:rPr>
              <w:t>2</w:t>
            </w:r>
            <w:r w:rsidRPr="1401BA37" w:rsidR="3239FE20">
              <w:rPr>
                <w:rFonts w:ascii="Arial" w:hAnsi="Arial" w:eastAsia="Arial" w:cs="Arial"/>
                <w:sz w:val="20"/>
                <w:szCs w:val="20"/>
              </w:rPr>
              <w:t>. Define</w:t>
            </w:r>
            <w:r w:rsidRPr="1401BA37" w:rsidR="00F5428A">
              <w:rPr>
                <w:rFonts w:ascii="Arial" w:hAnsi="Arial" w:eastAsia="Arial" w:cs="Arial"/>
                <w:sz w:val="20"/>
                <w:szCs w:val="20"/>
              </w:rPr>
              <w:t xml:space="preserve"> individual attitudes and job satisfaction.</w:t>
            </w:r>
          </w:p>
          <w:p w:rsidR="007B33A1" w:rsidRDefault="00F5428A" w14:paraId="0B8E667F" wp14:textId="04B9FF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eastAsia="Arial" w:cs="Arial"/>
                <w:sz w:val="20"/>
                <w:szCs w:val="20"/>
              </w:rPr>
            </w:pPr>
            <w:r w:rsidRPr="1401BA37" w:rsidR="00F5428A">
              <w:rPr>
                <w:rFonts w:ascii="Arial" w:hAnsi="Arial" w:eastAsia="Arial" w:cs="Arial"/>
                <w:sz w:val="20"/>
                <w:szCs w:val="20"/>
              </w:rPr>
              <w:t>3</w:t>
            </w:r>
            <w:r w:rsidRPr="1401BA37" w:rsidR="4A92752F">
              <w:rPr>
                <w:rFonts w:ascii="Arial" w:hAnsi="Arial" w:eastAsia="Arial" w:cs="Arial"/>
                <w:sz w:val="20"/>
                <w:szCs w:val="20"/>
              </w:rPr>
              <w:t>. Identify</w:t>
            </w:r>
            <w:r w:rsidRPr="1401BA37" w:rsidR="00F5428A">
              <w:rPr>
                <w:rFonts w:ascii="Arial" w:hAnsi="Arial" w:eastAsia="Arial" w:cs="Arial"/>
                <w:sz w:val="20"/>
                <w:szCs w:val="20"/>
              </w:rPr>
              <w:t xml:space="preserve"> recent findings about individual differences in the workplace. </w:t>
            </w:r>
          </w:p>
          <w:p w:rsidR="007B33A1" w:rsidRDefault="00F5428A" w14:paraId="692960D6" wp14:textId="044958B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hAnsi="Arial" w:eastAsia="Arial" w:cs="Arial"/>
                <w:sz w:val="20"/>
                <w:szCs w:val="20"/>
              </w:rPr>
            </w:pPr>
            <w:r w:rsidRPr="1401BA37" w:rsidR="00F5428A">
              <w:rPr>
                <w:rFonts w:ascii="Arial" w:hAnsi="Arial" w:eastAsia="Arial" w:cs="Arial"/>
                <w:sz w:val="20"/>
                <w:szCs w:val="20"/>
              </w:rPr>
              <w:t>4</w:t>
            </w:r>
            <w:r w:rsidRPr="1401BA37" w:rsidR="2E111CFA">
              <w:rPr>
                <w:rFonts w:ascii="Arial" w:hAnsi="Arial" w:eastAsia="Arial" w:cs="Arial"/>
                <w:sz w:val="20"/>
                <w:szCs w:val="20"/>
              </w:rPr>
              <w:t>. Define</w:t>
            </w:r>
            <w:r w:rsidRPr="1401BA37" w:rsidR="00F5428A">
              <w:rPr>
                <w:rFonts w:ascii="Arial" w:hAnsi="Arial" w:eastAsia="Arial" w:cs="Arial"/>
                <w:sz w:val="20"/>
                <w:szCs w:val="20"/>
              </w:rPr>
              <w:t xml:space="preserve"> individual </w:t>
            </w:r>
            <w:r w:rsidRPr="1401BA37" w:rsidR="00F5428A">
              <w:rPr>
                <w:rFonts w:ascii="Arial" w:hAnsi="Arial" w:eastAsia="Arial" w:cs="Arial"/>
                <w:sz w:val="20"/>
                <w:szCs w:val="20"/>
              </w:rPr>
              <w:t>perception</w:t>
            </w:r>
            <w:r w:rsidRPr="1401BA37" w:rsidR="00F5428A">
              <w:rPr>
                <w:rFonts w:ascii="Arial" w:hAnsi="Arial" w:eastAsia="Arial" w:cs="Arial"/>
                <w:sz w:val="20"/>
                <w:szCs w:val="20"/>
              </w:rPr>
              <w:t xml:space="preserve"> and </w:t>
            </w:r>
            <w:r w:rsidRPr="1401BA37" w:rsidR="00F5428A">
              <w:rPr>
                <w:rFonts w:ascii="Arial" w:hAnsi="Arial" w:eastAsia="Arial" w:cs="Arial"/>
                <w:sz w:val="20"/>
                <w:szCs w:val="20"/>
              </w:rPr>
              <w:t>decision maki</w:t>
            </w:r>
            <w:r w:rsidRPr="1401BA37" w:rsidR="00F5428A">
              <w:rPr>
                <w:rFonts w:ascii="Arial" w:hAnsi="Arial" w:eastAsia="Arial" w:cs="Arial"/>
                <w:sz w:val="20"/>
                <w:szCs w:val="20"/>
              </w:rPr>
              <w:t>ng</w:t>
            </w:r>
            <w:r w:rsidRPr="1401BA37" w:rsidR="00F5428A">
              <w:rPr>
                <w:rFonts w:ascii="Arial" w:hAnsi="Arial" w:eastAsia="Arial" w:cs="Arial"/>
                <w:sz w:val="20"/>
                <w:szCs w:val="20"/>
              </w:rPr>
              <w:t>.</w:t>
            </w:r>
          </w:p>
          <w:p w:rsidR="007B33A1" w:rsidRDefault="00F5428A" w14:paraId="6B9548C8" wp14:textId="2493DAF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hAnsi="Arial" w:eastAsia="Arial" w:cs="Arial"/>
                <w:sz w:val="20"/>
                <w:szCs w:val="20"/>
              </w:rPr>
            </w:pPr>
            <w:r w:rsidRPr="1401BA37" w:rsidR="00F5428A">
              <w:rPr>
                <w:rFonts w:ascii="Arial" w:hAnsi="Arial" w:eastAsia="Arial" w:cs="Arial"/>
                <w:sz w:val="20"/>
                <w:szCs w:val="20"/>
              </w:rPr>
              <w:t>5</w:t>
            </w:r>
            <w:r w:rsidRPr="1401BA37" w:rsidR="1D9632C6">
              <w:rPr>
                <w:rFonts w:ascii="Arial" w:hAnsi="Arial" w:eastAsia="Arial" w:cs="Arial"/>
                <w:sz w:val="20"/>
                <w:szCs w:val="20"/>
              </w:rPr>
              <w:t xml:space="preserve">. </w:t>
            </w:r>
            <w:r w:rsidRPr="1401BA37" w:rsidR="1D9632C6">
              <w:rPr>
                <w:rFonts w:ascii="Arial" w:hAnsi="Arial" w:eastAsia="Arial" w:cs="Arial"/>
                <w:sz w:val="20"/>
                <w:szCs w:val="20"/>
              </w:rPr>
              <w:t>Demonstrate</w:t>
            </w:r>
            <w:r w:rsidRPr="1401BA37" w:rsidR="00F5428A">
              <w:rPr>
                <w:rFonts w:ascii="Arial" w:hAnsi="Arial" w:eastAsia="Arial" w:cs="Arial"/>
                <w:sz w:val="20"/>
                <w:szCs w:val="20"/>
              </w:rPr>
              <w:t xml:space="preserve"> an understanding of concepts and applications of employee motivation</w:t>
            </w:r>
            <w:bookmarkStart w:name="_Int_jjPaD7LZ" w:id="592124164"/>
            <w:r w:rsidRPr="1401BA37" w:rsidR="00F5428A">
              <w:rPr>
                <w:rFonts w:ascii="Arial" w:hAnsi="Arial" w:eastAsia="Arial" w:cs="Arial"/>
                <w:sz w:val="20"/>
                <w:szCs w:val="20"/>
              </w:rPr>
              <w:t xml:space="preserve">.  </w:t>
            </w:r>
            <w:bookmarkEnd w:id="592124164"/>
          </w:p>
          <w:p w:rsidR="007B33A1" w:rsidRDefault="00F5428A" w14:paraId="5F8E6A46" wp14:textId="5D466F9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hAnsi="Arial" w:eastAsia="Arial" w:cs="Arial"/>
                <w:sz w:val="20"/>
                <w:szCs w:val="20"/>
              </w:rPr>
            </w:pPr>
            <w:r w:rsidRPr="1401BA37" w:rsidR="00F5428A">
              <w:rPr>
                <w:rFonts w:ascii="Arial" w:hAnsi="Arial" w:eastAsia="Arial" w:cs="Arial"/>
                <w:sz w:val="20"/>
                <w:szCs w:val="20"/>
              </w:rPr>
              <w:t>6</w:t>
            </w:r>
            <w:r w:rsidRPr="1401BA37" w:rsidR="7A65E015">
              <w:rPr>
                <w:rFonts w:ascii="Arial" w:hAnsi="Arial" w:eastAsia="Arial" w:cs="Arial"/>
                <w:sz w:val="20"/>
                <w:szCs w:val="20"/>
              </w:rPr>
              <w:t>. Define</w:t>
            </w:r>
            <w:r w:rsidRPr="1401BA37" w:rsidR="00F5428A">
              <w:rPr>
                <w:rFonts w:ascii="Arial" w:hAnsi="Arial" w:eastAsia="Arial" w:cs="Arial"/>
                <w:sz w:val="20"/>
                <w:szCs w:val="20"/>
              </w:rPr>
              <w:t xml:space="preserve"> group behavior and work teams.</w:t>
            </w:r>
          </w:p>
          <w:p w:rsidR="007B33A1" w:rsidRDefault="00F5428A" w14:paraId="00B2F121" wp14:textId="762AD0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hAnsi="Arial" w:eastAsia="Arial" w:cs="Arial"/>
                <w:sz w:val="20"/>
                <w:szCs w:val="20"/>
              </w:rPr>
            </w:pPr>
            <w:r w:rsidRPr="1401BA37" w:rsidR="00F5428A">
              <w:rPr>
                <w:rFonts w:ascii="Arial" w:hAnsi="Arial" w:eastAsia="Arial" w:cs="Arial"/>
                <w:sz w:val="20"/>
                <w:szCs w:val="20"/>
              </w:rPr>
              <w:t>7</w:t>
            </w:r>
            <w:r w:rsidRPr="1401BA37" w:rsidR="381CABCD">
              <w:rPr>
                <w:rFonts w:ascii="Arial" w:hAnsi="Arial" w:eastAsia="Arial" w:cs="Arial"/>
                <w:sz w:val="20"/>
                <w:szCs w:val="20"/>
              </w:rPr>
              <w:t>. Identify</w:t>
            </w:r>
            <w:r w:rsidRPr="1401BA37" w:rsidR="00F5428A">
              <w:rPr>
                <w:rFonts w:ascii="Arial" w:hAnsi="Arial" w:eastAsia="Arial" w:cs="Arial"/>
                <w:sz w:val="20"/>
                <w:szCs w:val="20"/>
              </w:rPr>
              <w:t xml:space="preserve"> communications processes in formal organizations.</w:t>
            </w:r>
          </w:p>
          <w:p w:rsidR="007B33A1" w:rsidRDefault="00F5428A" w14:paraId="70731721" wp14:textId="1942DBD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hAnsi="Arial" w:eastAsia="Arial" w:cs="Arial"/>
                <w:sz w:val="20"/>
                <w:szCs w:val="20"/>
              </w:rPr>
            </w:pPr>
            <w:r w:rsidRPr="1401BA37" w:rsidR="00F5428A">
              <w:rPr>
                <w:rFonts w:ascii="Arial" w:hAnsi="Arial" w:eastAsia="Arial" w:cs="Arial"/>
                <w:sz w:val="20"/>
                <w:szCs w:val="20"/>
              </w:rPr>
              <w:t>8</w:t>
            </w:r>
            <w:r w:rsidRPr="1401BA37" w:rsidR="232D95EB">
              <w:rPr>
                <w:rFonts w:ascii="Arial" w:hAnsi="Arial" w:eastAsia="Arial" w:cs="Arial"/>
                <w:sz w:val="20"/>
                <w:szCs w:val="20"/>
              </w:rPr>
              <w:t>. Define</w:t>
            </w:r>
            <w:r w:rsidRPr="1401BA37" w:rsidR="00F5428A">
              <w:rPr>
                <w:rFonts w:ascii="Arial" w:hAnsi="Arial" w:eastAsia="Arial" w:cs="Arial"/>
                <w:sz w:val="20"/>
                <w:szCs w:val="20"/>
              </w:rPr>
              <w:t xml:space="preserve"> contemporary issues in leadership.</w:t>
            </w:r>
          </w:p>
          <w:p w:rsidR="007B33A1" w:rsidRDefault="00F5428A" w14:paraId="53B7842E" wp14:textId="0C5FF53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hAnsi="Arial" w:eastAsia="Arial" w:cs="Arial"/>
                <w:sz w:val="20"/>
                <w:szCs w:val="20"/>
              </w:rPr>
            </w:pPr>
            <w:r w:rsidRPr="1401BA37" w:rsidR="00F5428A">
              <w:rPr>
                <w:rFonts w:ascii="Arial" w:hAnsi="Arial" w:eastAsia="Arial" w:cs="Arial"/>
                <w:sz w:val="20"/>
                <w:szCs w:val="20"/>
              </w:rPr>
              <w:t>9</w:t>
            </w:r>
            <w:r w:rsidRPr="1401BA37" w:rsidR="29DCD5FA">
              <w:rPr>
                <w:rFonts w:ascii="Arial" w:hAnsi="Arial" w:eastAsia="Arial" w:cs="Arial"/>
                <w:sz w:val="20"/>
                <w:szCs w:val="20"/>
              </w:rPr>
              <w:t>. Identify</w:t>
            </w:r>
            <w:r w:rsidRPr="1401BA37" w:rsidR="00F5428A">
              <w:rPr>
                <w:rFonts w:ascii="Arial" w:hAnsi="Arial" w:eastAsia="Arial" w:cs="Arial"/>
                <w:sz w:val="20"/>
                <w:szCs w:val="20"/>
              </w:rPr>
              <w:t xml:space="preserve"> </w:t>
            </w:r>
            <w:r w:rsidRPr="1401BA37" w:rsidR="00F5428A">
              <w:rPr>
                <w:rFonts w:ascii="Arial" w:hAnsi="Arial" w:eastAsia="Arial" w:cs="Arial"/>
                <w:sz w:val="20"/>
                <w:szCs w:val="20"/>
              </w:rPr>
              <w:t>issues related to power and politics.</w:t>
            </w:r>
          </w:p>
          <w:p w:rsidR="007B33A1" w:rsidRDefault="00F5428A" w14:paraId="551D390B" wp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Arial" w:hAnsi="Arial" w:eastAsia="Arial" w:cs="Arial"/>
                <w:sz w:val="20"/>
                <w:szCs w:val="20"/>
              </w:rPr>
            </w:pPr>
            <w:r>
              <w:rPr>
                <w:rFonts w:ascii="Arial" w:hAnsi="Arial" w:eastAsia="Arial" w:cs="Arial"/>
                <w:sz w:val="20"/>
                <w:szCs w:val="20"/>
              </w:rPr>
              <w:t>10. Define organizational culture.</w:t>
            </w:r>
          </w:p>
          <w:p w:rsidR="007B33A1" w:rsidRDefault="00F5428A" w14:paraId="09964DF4" wp14:textId="77777777">
            <w:pPr>
              <w:rPr>
                <w:rFonts w:ascii="Arial" w:hAnsi="Arial" w:eastAsia="Arial" w:cs="Arial"/>
                <w:sz w:val="20"/>
                <w:szCs w:val="20"/>
              </w:rPr>
            </w:pPr>
            <w:r>
              <w:rPr>
                <w:rFonts w:ascii="Arial" w:hAnsi="Arial" w:eastAsia="Arial" w:cs="Arial"/>
                <w:sz w:val="20"/>
                <w:szCs w:val="20"/>
              </w:rPr>
              <w:t>11. Demonstrate an understanding of issues related employee emotions and moods, conflict and negotiation in organizations, organizational structure, human resources practices, organizational change, and stress management</w:t>
            </w:r>
          </w:p>
        </w:tc>
      </w:tr>
    </w:tbl>
    <w:p xmlns:wp14="http://schemas.microsoft.com/office/word/2010/wordml" w:rsidR="007B33A1" w:rsidRDefault="00F5428A" w14:paraId="4730D899" wp14:textId="77777777">
      <w:pPr>
        <w:rPr>
          <w:rFonts w:ascii="Arial" w:hAnsi="Arial" w:eastAsia="Arial" w:cs="Arial"/>
        </w:rPr>
      </w:pPr>
      <w:r>
        <w:br w:type="page"/>
      </w:r>
      <w:r>
        <w:rPr>
          <w:rFonts w:ascii="Arial" w:hAnsi="Arial" w:eastAsia="Arial" w:cs="Arial"/>
          <w:b/>
        </w:rPr>
        <w:t>Course Outline</w:t>
      </w:r>
    </w:p>
    <w:p xmlns:wp14="http://schemas.microsoft.com/office/word/2010/wordml" w:rsidR="007B33A1" w:rsidP="1401BA37" w:rsidRDefault="00F5428A" w14:paraId="4AF66ED9" wp14:textId="3EED0C5E">
      <w:pPr>
        <w:rPr>
          <w:rFonts w:ascii="Arial" w:hAnsi="Arial" w:eastAsia="Arial" w:cs="Arial"/>
          <w:b w:val="1"/>
          <w:bCs w:val="1"/>
          <w:sz w:val="28"/>
          <w:szCs w:val="28"/>
        </w:rPr>
      </w:pPr>
      <w:r w:rsidRPr="1401BA37" w:rsidR="00F5428A">
        <w:rPr>
          <w:rFonts w:ascii="Arial" w:hAnsi="Arial" w:eastAsia="Arial" w:cs="Arial"/>
          <w:sz w:val="28"/>
          <w:szCs w:val="28"/>
          <w:highlight w:val="yellow"/>
        </w:rPr>
        <w:t>This schedule is s</w:t>
      </w:r>
      <w:r w:rsidRPr="1401BA37" w:rsidR="00F5428A">
        <w:rPr>
          <w:rFonts w:ascii="Arial" w:hAnsi="Arial" w:eastAsia="Arial" w:cs="Arial"/>
          <w:sz w:val="28"/>
          <w:szCs w:val="28"/>
          <w:highlight w:val="yellow"/>
        </w:rPr>
        <w:t>ubject to change by the instructor</w:t>
      </w:r>
      <w:bookmarkStart w:name="_Int_rnhhFI3y" w:id="1243030203"/>
      <w:r w:rsidRPr="1401BA37" w:rsidR="00F5428A">
        <w:rPr>
          <w:rFonts w:ascii="Arial" w:hAnsi="Arial" w:eastAsia="Arial" w:cs="Arial"/>
          <w:sz w:val="28"/>
          <w:szCs w:val="28"/>
          <w:highlight w:val="yellow"/>
        </w:rPr>
        <w:t xml:space="preserve">.  </w:t>
      </w:r>
      <w:bookmarkEnd w:id="1243030203"/>
      <w:r w:rsidRPr="1401BA37" w:rsidR="00F5428A">
        <w:rPr>
          <w:rFonts w:ascii="Arial" w:hAnsi="Arial" w:eastAsia="Arial" w:cs="Arial"/>
          <w:sz w:val="28"/>
          <w:szCs w:val="28"/>
          <w:highlight w:val="yellow"/>
        </w:rPr>
        <w:t xml:space="preserve">Any changes to this schedule </w:t>
      </w:r>
      <w:r w:rsidRPr="1401BA37" w:rsidR="00F5428A">
        <w:rPr>
          <w:rFonts w:ascii="Arial" w:hAnsi="Arial" w:eastAsia="Arial" w:cs="Arial"/>
          <w:sz w:val="28"/>
          <w:szCs w:val="28"/>
          <w:highlight w:val="yellow"/>
        </w:rPr>
        <w:t xml:space="preserve">will be </w:t>
      </w:r>
      <w:r w:rsidRPr="1401BA37" w:rsidR="00F5428A">
        <w:rPr>
          <w:rFonts w:ascii="Arial" w:hAnsi="Arial" w:eastAsia="Arial" w:cs="Arial"/>
          <w:b w:val="1"/>
          <w:bCs w:val="1"/>
          <w:sz w:val="28"/>
          <w:szCs w:val="28"/>
          <w:highlight w:val="yellow"/>
        </w:rPr>
        <w:t>communicated</w:t>
      </w:r>
      <w:r w:rsidRPr="1401BA37" w:rsidR="00F5428A">
        <w:rPr>
          <w:rFonts w:ascii="Arial" w:hAnsi="Arial" w:eastAsia="Arial" w:cs="Arial"/>
          <w:b w:val="1"/>
          <w:bCs w:val="1"/>
          <w:sz w:val="28"/>
          <w:szCs w:val="28"/>
          <w:highlight w:val="yellow"/>
        </w:rPr>
        <w:t xml:space="preserve"> in class or via class email or </w:t>
      </w:r>
      <w:r w:rsidRPr="1401BA37" w:rsidR="00F5428A">
        <w:rPr>
          <w:rFonts w:ascii="Arial" w:hAnsi="Arial" w:eastAsia="Arial" w:cs="Arial"/>
          <w:b w:val="1"/>
          <w:bCs w:val="1"/>
          <w:sz w:val="28"/>
          <w:szCs w:val="28"/>
          <w:highlight w:val="yellow"/>
        </w:rPr>
        <w:t>canvas</w:t>
      </w:r>
      <w:r w:rsidRPr="1401BA37" w:rsidR="00F5428A">
        <w:rPr>
          <w:rFonts w:ascii="Arial" w:hAnsi="Arial" w:eastAsia="Arial" w:cs="Arial"/>
          <w:b w:val="1"/>
          <w:bCs w:val="1"/>
          <w:sz w:val="28"/>
          <w:szCs w:val="28"/>
          <w:highlight w:val="yellow"/>
        </w:rPr>
        <w:t xml:space="preserve"> announcement. </w:t>
      </w:r>
      <w:r w:rsidRPr="1401BA37" w:rsidR="538137EF">
        <w:rPr>
          <w:rFonts w:ascii="Arial" w:hAnsi="Arial" w:eastAsia="Arial" w:cs="Arial"/>
          <w:sz w:val="28"/>
          <w:szCs w:val="28"/>
          <w:highlight w:val="yellow"/>
        </w:rPr>
        <w:t>Additional</w:t>
      </w:r>
      <w:r w:rsidRPr="1401BA37" w:rsidR="538137EF">
        <w:rPr>
          <w:rFonts w:ascii="Arial" w:hAnsi="Arial" w:eastAsia="Arial" w:cs="Arial"/>
          <w:sz w:val="28"/>
          <w:szCs w:val="28"/>
          <w:highlight w:val="yellow"/>
        </w:rPr>
        <w:t xml:space="preserve"> readings and activities may be added, noted in the Readings and Activities/Assignments sections</w:t>
      </w:r>
      <w:bookmarkStart w:name="_Int_oHp189p2" w:id="1134401270"/>
      <w:r w:rsidRPr="1401BA37" w:rsidR="538137EF">
        <w:rPr>
          <w:rFonts w:ascii="Arial" w:hAnsi="Arial" w:eastAsia="Arial" w:cs="Arial"/>
          <w:sz w:val="28"/>
          <w:szCs w:val="28"/>
          <w:highlight w:val="yellow"/>
        </w:rPr>
        <w:t>.</w:t>
      </w:r>
      <w:r w:rsidRPr="1401BA37" w:rsidR="00F5428A">
        <w:rPr>
          <w:rFonts w:ascii="Arial" w:hAnsi="Arial" w:eastAsia="Arial" w:cs="Arial"/>
          <w:sz w:val="28"/>
          <w:szCs w:val="28"/>
        </w:rPr>
        <w:t xml:space="preserve">  </w:t>
      </w:r>
      <w:bookmarkEnd w:id="1134401270"/>
      <w:r w:rsidRPr="1401BA37" w:rsidR="00F5428A">
        <w:rPr>
          <w:rFonts w:ascii="Arial" w:hAnsi="Arial" w:eastAsia="Arial" w:cs="Arial"/>
          <w:sz w:val="28"/>
          <w:szCs w:val="28"/>
        </w:rPr>
        <w:t>Please understand that this is a face-face</w:t>
      </w:r>
      <w:r w:rsidRPr="1401BA37" w:rsidR="00F5428A">
        <w:rPr>
          <w:rFonts w:ascii="Arial" w:hAnsi="Arial" w:eastAsia="Arial" w:cs="Arial"/>
          <w:sz w:val="28"/>
          <w:szCs w:val="28"/>
        </w:rPr>
        <w:t xml:space="preserve">- course and attending class and </w:t>
      </w:r>
      <w:r w:rsidRPr="1401BA37" w:rsidR="00F5428A">
        <w:rPr>
          <w:rFonts w:ascii="Arial" w:hAnsi="Arial" w:eastAsia="Arial" w:cs="Arial"/>
          <w:sz w:val="28"/>
          <w:szCs w:val="28"/>
        </w:rPr>
        <w:t>participating</w:t>
      </w:r>
      <w:r w:rsidRPr="1401BA37" w:rsidR="00F5428A">
        <w:rPr>
          <w:rFonts w:ascii="Arial" w:hAnsi="Arial" w:eastAsia="Arial" w:cs="Arial"/>
          <w:sz w:val="28"/>
          <w:szCs w:val="28"/>
        </w:rPr>
        <w:t xml:space="preserve"> in any assigned activities is a requirement</w:t>
      </w:r>
      <w:bookmarkStart w:name="_Int_05HF5O8z" w:id="1090292384"/>
      <w:r w:rsidRPr="1401BA37" w:rsidR="00F5428A">
        <w:rPr>
          <w:rFonts w:ascii="Arial" w:hAnsi="Arial" w:eastAsia="Arial" w:cs="Arial"/>
          <w:sz w:val="28"/>
          <w:szCs w:val="28"/>
        </w:rPr>
        <w:t xml:space="preserve">.  </w:t>
      </w:r>
      <w:bookmarkEnd w:id="1090292384"/>
      <w:r w:rsidRPr="1401BA37" w:rsidR="00F5428A">
        <w:rPr>
          <w:rFonts w:ascii="Arial" w:hAnsi="Arial" w:eastAsia="Arial" w:cs="Arial"/>
          <w:sz w:val="28"/>
          <w:szCs w:val="28"/>
        </w:rPr>
        <w:t xml:space="preserve"> </w:t>
      </w:r>
      <w:r w:rsidRPr="1401BA37" w:rsidR="00F5428A">
        <w:rPr>
          <w:rFonts w:ascii="Arial" w:hAnsi="Arial" w:eastAsia="Arial" w:cs="Arial"/>
          <w:b w:val="1"/>
          <w:bCs w:val="1"/>
          <w:sz w:val="28"/>
          <w:szCs w:val="28"/>
        </w:rPr>
        <w:t>Note</w:t>
      </w:r>
      <w:r w:rsidRPr="1401BA37" w:rsidR="1AF188DD">
        <w:rPr>
          <w:rFonts w:ascii="Arial" w:hAnsi="Arial" w:eastAsia="Arial" w:cs="Arial"/>
          <w:b w:val="1"/>
          <w:bCs w:val="1"/>
          <w:sz w:val="28"/>
          <w:szCs w:val="28"/>
        </w:rPr>
        <w:t>: Discussion</w:t>
      </w:r>
      <w:r w:rsidRPr="1401BA37" w:rsidR="00F5428A">
        <w:rPr>
          <w:rFonts w:ascii="Arial" w:hAnsi="Arial" w:eastAsia="Arial" w:cs="Arial"/>
          <w:b w:val="1"/>
          <w:bCs w:val="1"/>
          <w:sz w:val="28"/>
          <w:szCs w:val="28"/>
        </w:rPr>
        <w:t xml:space="preserve"> Questions will open on </w:t>
      </w:r>
      <w:r w:rsidRPr="1401BA37" w:rsidR="308C7952">
        <w:rPr>
          <w:rFonts w:ascii="Arial" w:hAnsi="Arial" w:eastAsia="Arial" w:cs="Arial"/>
          <w:b w:val="1"/>
          <w:bCs w:val="1"/>
          <w:sz w:val="28"/>
          <w:szCs w:val="28"/>
        </w:rPr>
        <w:t>Monday</w:t>
      </w:r>
      <w:r w:rsidRPr="1401BA37" w:rsidR="00F5428A">
        <w:rPr>
          <w:rFonts w:ascii="Arial" w:hAnsi="Arial" w:eastAsia="Arial" w:cs="Arial"/>
          <w:b w:val="1"/>
          <w:bCs w:val="1"/>
          <w:sz w:val="28"/>
          <w:szCs w:val="28"/>
        </w:rPr>
        <w:t xml:space="preserve"> and </w:t>
      </w:r>
      <w:r w:rsidRPr="1401BA37" w:rsidR="6F868C8C">
        <w:rPr>
          <w:rFonts w:ascii="Arial" w:hAnsi="Arial" w:eastAsia="Arial" w:cs="Arial"/>
          <w:b w:val="1"/>
          <w:bCs w:val="1"/>
          <w:sz w:val="28"/>
          <w:szCs w:val="28"/>
        </w:rPr>
        <w:t>will be</w:t>
      </w:r>
      <w:r w:rsidRPr="1401BA37" w:rsidR="00F5428A">
        <w:rPr>
          <w:rFonts w:ascii="Arial" w:hAnsi="Arial" w:eastAsia="Arial" w:cs="Arial"/>
          <w:b w:val="1"/>
          <w:bCs w:val="1"/>
          <w:sz w:val="28"/>
          <w:szCs w:val="28"/>
        </w:rPr>
        <w:t xml:space="preserve"> due on </w:t>
      </w:r>
      <w:r w:rsidRPr="1401BA37" w:rsidR="56903D2A">
        <w:rPr>
          <w:rFonts w:ascii="Arial" w:hAnsi="Arial" w:eastAsia="Arial" w:cs="Arial"/>
          <w:b w:val="1"/>
          <w:bCs w:val="1"/>
          <w:sz w:val="28"/>
          <w:szCs w:val="28"/>
        </w:rPr>
        <w:t>Sunday</w:t>
      </w:r>
      <w:bookmarkStart w:name="_Int_JM61VuuW" w:id="113864943"/>
      <w:r w:rsidRPr="1401BA37" w:rsidR="56903D2A">
        <w:rPr>
          <w:rFonts w:ascii="Arial" w:hAnsi="Arial" w:eastAsia="Arial" w:cs="Arial"/>
          <w:b w:val="1"/>
          <w:bCs w:val="1"/>
          <w:sz w:val="28"/>
          <w:szCs w:val="28"/>
        </w:rPr>
        <w:t xml:space="preserve">. </w:t>
      </w:r>
      <w:r w:rsidRPr="1401BA37" w:rsidR="00F5428A">
        <w:rPr>
          <w:rFonts w:ascii="Arial" w:hAnsi="Arial" w:eastAsia="Arial" w:cs="Arial"/>
          <w:b w:val="1"/>
          <w:bCs w:val="1"/>
          <w:sz w:val="28"/>
          <w:szCs w:val="28"/>
        </w:rPr>
        <w:t xml:space="preserve"> </w:t>
      </w:r>
      <w:bookmarkEnd w:id="113864943"/>
      <w:r w:rsidRPr="1401BA37" w:rsidR="00F5428A">
        <w:rPr>
          <w:rFonts w:ascii="Arial" w:hAnsi="Arial" w:eastAsia="Arial" w:cs="Arial"/>
          <w:b w:val="1"/>
          <w:bCs w:val="1"/>
          <w:sz w:val="28"/>
          <w:szCs w:val="28"/>
        </w:rPr>
        <w:t xml:space="preserve"> </w:t>
      </w:r>
    </w:p>
    <w:p xmlns:wp14="http://schemas.microsoft.com/office/word/2010/wordml" w:rsidR="007B33A1" w:rsidRDefault="007B33A1" w14:paraId="0FB78278" wp14:textId="77777777">
      <w:pPr>
        <w:rPr>
          <w:rFonts w:ascii="Arial" w:hAnsi="Arial" w:eastAsia="Arial" w:cs="Arial"/>
          <w:b/>
          <w:i/>
          <w:sz w:val="26"/>
          <w:szCs w:val="26"/>
        </w:rPr>
      </w:pPr>
    </w:p>
    <w:tbl>
      <w:tblPr>
        <w:tblStyle w:val="a0"/>
        <w:tblW w:w="10520" w:type="dxa"/>
        <w:tblInd w:w="-108" w:type="dxa"/>
        <w:tblLayout w:type="fixed"/>
        <w:tblLook w:val="0000" w:firstRow="0" w:lastRow="0" w:firstColumn="0" w:lastColumn="0" w:noHBand="0" w:noVBand="0"/>
      </w:tblPr>
      <w:tblGrid>
        <w:gridCol w:w="1520"/>
        <w:gridCol w:w="9000"/>
      </w:tblGrid>
      <w:tr xmlns:wp14="http://schemas.microsoft.com/office/word/2010/wordml" w:rsidR="007B33A1" w:rsidTr="1401BA37" w14:paraId="16231231" wp14:textId="77777777">
        <w:tc>
          <w:tcPr>
            <w:tcW w:w="1520" w:type="dxa"/>
            <w:tcBorders>
              <w:top w:val="single" w:color="000000" w:themeColor="text1" w:sz="12" w:space="0"/>
              <w:left w:val="single" w:color="000000" w:themeColor="text1" w:sz="8" w:space="0"/>
              <w:bottom w:val="single" w:color="000000" w:themeColor="text1" w:sz="4" w:space="0"/>
              <w:right w:val="single" w:color="000000" w:themeColor="text1" w:sz="8" w:space="0"/>
            </w:tcBorders>
            <w:tcMar>
              <w:top w:w="0" w:type="dxa"/>
              <w:left w:w="108" w:type="dxa"/>
              <w:bottom w:w="0" w:type="dxa"/>
              <w:right w:w="108" w:type="dxa"/>
            </w:tcMar>
          </w:tcPr>
          <w:p w:rsidR="007B33A1" w:rsidRDefault="00F5428A" w14:paraId="76943B73" wp14:textId="77777777">
            <w:pPr>
              <w:widowControl w:val="0"/>
              <w:rPr>
                <w:rFonts w:ascii="Calibri" w:hAnsi="Calibri" w:eastAsia="Calibri" w:cs="Calibri"/>
                <w:sz w:val="19"/>
                <w:szCs w:val="19"/>
              </w:rPr>
            </w:pPr>
            <w:r>
              <w:rPr>
                <w:rFonts w:ascii="Calibri" w:hAnsi="Calibri" w:eastAsia="Calibri" w:cs="Calibri"/>
                <w:sz w:val="19"/>
                <w:szCs w:val="19"/>
              </w:rPr>
              <w:t xml:space="preserve">Week 1 </w:t>
            </w:r>
          </w:p>
          <w:p w:rsidR="007B33A1" w:rsidRDefault="00F5428A" w14:paraId="310B6F37" wp14:textId="77777777">
            <w:pPr>
              <w:widowControl w:val="0"/>
              <w:spacing w:before="6"/>
              <w:rPr>
                <w:rFonts w:ascii="Calibri" w:hAnsi="Calibri" w:eastAsia="Calibri" w:cs="Calibri"/>
                <w:b/>
              </w:rPr>
            </w:pPr>
            <w:r>
              <w:rPr>
                <w:rFonts w:ascii="Calibri" w:hAnsi="Calibri" w:eastAsia="Calibri" w:cs="Calibri"/>
                <w:b/>
              </w:rPr>
              <w:t xml:space="preserve">August 26th </w:t>
            </w:r>
          </w:p>
        </w:tc>
        <w:tc>
          <w:tcPr>
            <w:tcW w:w="9000" w:type="dxa"/>
            <w:tcBorders>
              <w:top w:val="single" w:color="000000" w:themeColor="text1" w:sz="12" w:space="0"/>
              <w:left w:val="nil"/>
              <w:bottom w:val="single" w:color="000000" w:themeColor="text1" w:sz="4" w:space="0"/>
              <w:right w:val="single" w:color="000000" w:themeColor="text1" w:sz="8" w:space="0"/>
            </w:tcBorders>
            <w:tcMar>
              <w:top w:w="0" w:type="dxa"/>
              <w:left w:w="108" w:type="dxa"/>
              <w:bottom w:w="0" w:type="dxa"/>
              <w:right w:w="108" w:type="dxa"/>
            </w:tcMar>
          </w:tcPr>
          <w:p w:rsidR="007B33A1" w:rsidRDefault="007B33A1" w14:paraId="1FC39945" wp14:textId="77777777">
            <w:pPr>
              <w:ind w:left="720"/>
              <w:rPr>
                <w:rFonts w:ascii="Calibri" w:hAnsi="Calibri" w:eastAsia="Calibri" w:cs="Calibri"/>
                <w:sz w:val="20"/>
                <w:szCs w:val="20"/>
              </w:rPr>
            </w:pPr>
          </w:p>
          <w:p w:rsidR="007B33A1" w:rsidRDefault="007B33A1" w14:paraId="0562CB0E" wp14:textId="77777777">
            <w:pPr>
              <w:widowControl w:val="0"/>
              <w:ind w:left="720"/>
              <w:rPr>
                <w:rFonts w:ascii="Calibri" w:hAnsi="Calibri" w:eastAsia="Calibri" w:cs="Calibri"/>
                <w:color w:val="FF0000"/>
                <w:sz w:val="19"/>
                <w:szCs w:val="19"/>
              </w:rPr>
            </w:pPr>
          </w:p>
          <w:p w:rsidR="007B33A1" w:rsidRDefault="00F5428A" w14:paraId="10004CCC" wp14:textId="77777777">
            <w:pPr>
              <w:widowControl w:val="0"/>
              <w:spacing w:before="6"/>
              <w:ind w:left="720"/>
              <w:rPr>
                <w:rFonts w:ascii="Calibri" w:hAnsi="Calibri" w:eastAsia="Calibri" w:cs="Calibri"/>
                <w:sz w:val="19"/>
                <w:szCs w:val="19"/>
              </w:rPr>
            </w:pPr>
            <w:r>
              <w:rPr>
                <w:rFonts w:ascii="Arial" w:hAnsi="Arial" w:eastAsia="Arial" w:cs="Arial"/>
                <w:sz w:val="19"/>
                <w:szCs w:val="19"/>
              </w:rPr>
              <w:t xml:space="preserve">● </w:t>
            </w:r>
            <w:r>
              <w:rPr>
                <w:rFonts w:ascii="Calibri" w:hAnsi="Calibri" w:eastAsia="Calibri" w:cs="Calibri"/>
                <w:sz w:val="19"/>
                <w:szCs w:val="19"/>
              </w:rPr>
              <w:t>Ice Breaker -</w:t>
            </w:r>
          </w:p>
          <w:p w:rsidR="007B33A1" w:rsidRDefault="00F5428A" w14:paraId="527F6F2B" wp14:textId="77777777">
            <w:pPr>
              <w:widowControl w:val="0"/>
              <w:spacing w:before="6"/>
              <w:ind w:left="720"/>
              <w:rPr>
                <w:rFonts w:ascii="Calibri" w:hAnsi="Calibri" w:eastAsia="Calibri" w:cs="Calibri"/>
                <w:sz w:val="19"/>
                <w:szCs w:val="19"/>
              </w:rPr>
            </w:pPr>
            <w:r>
              <w:rPr>
                <w:rFonts w:ascii="Arial" w:hAnsi="Arial" w:eastAsia="Arial" w:cs="Arial"/>
                <w:sz w:val="19"/>
                <w:szCs w:val="19"/>
              </w:rPr>
              <w:t xml:space="preserve">● </w:t>
            </w:r>
            <w:r>
              <w:rPr>
                <w:rFonts w:ascii="Calibri" w:hAnsi="Calibri" w:eastAsia="Calibri" w:cs="Calibri"/>
                <w:sz w:val="19"/>
                <w:szCs w:val="19"/>
              </w:rPr>
              <w:t>Introduction Assignment -</w:t>
            </w:r>
          </w:p>
          <w:p w:rsidR="007B33A1" w:rsidRDefault="00F5428A" w14:paraId="4F693DEC" wp14:textId="0957E26C">
            <w:pPr>
              <w:widowControl w:val="0"/>
              <w:spacing w:before="6"/>
              <w:ind w:left="720"/>
              <w:rPr>
                <w:rFonts w:ascii="Calibri" w:hAnsi="Calibri" w:eastAsia="Calibri" w:cs="Calibri"/>
                <w:sz w:val="20"/>
                <w:szCs w:val="20"/>
              </w:rPr>
            </w:pPr>
            <w:r w:rsidRPr="1401BA37" w:rsidR="00F5428A">
              <w:rPr>
                <w:rFonts w:ascii="Calibri" w:hAnsi="Calibri" w:eastAsia="Calibri" w:cs="Calibri"/>
                <w:sz w:val="19"/>
                <w:szCs w:val="19"/>
              </w:rPr>
              <w:t xml:space="preserve">Discussion Question </w:t>
            </w:r>
            <w:r w:rsidRPr="1401BA37" w:rsidR="0E0BFF82">
              <w:rPr>
                <w:rFonts w:ascii="Calibri" w:hAnsi="Calibri" w:eastAsia="Calibri" w:cs="Calibri"/>
                <w:sz w:val="19"/>
                <w:szCs w:val="19"/>
              </w:rPr>
              <w:t>- Due</w:t>
            </w:r>
            <w:r w:rsidRPr="1401BA37" w:rsidR="00F5428A">
              <w:rPr>
                <w:rFonts w:ascii="Calibri" w:hAnsi="Calibri" w:eastAsia="Calibri" w:cs="Calibri"/>
                <w:sz w:val="19"/>
                <w:szCs w:val="19"/>
              </w:rPr>
              <w:t xml:space="preserve"> </w:t>
            </w:r>
            <w:r w:rsidRPr="1401BA37" w:rsidR="17AFB068">
              <w:rPr>
                <w:rFonts w:ascii="Calibri" w:hAnsi="Calibri" w:eastAsia="Calibri" w:cs="Calibri"/>
                <w:sz w:val="19"/>
                <w:szCs w:val="19"/>
              </w:rPr>
              <w:t>Sunday @</w:t>
            </w:r>
            <w:r w:rsidRPr="1401BA37" w:rsidR="00F5428A">
              <w:rPr>
                <w:rFonts w:ascii="Calibri" w:hAnsi="Calibri" w:eastAsia="Calibri" w:cs="Calibri"/>
                <w:sz w:val="19"/>
                <w:szCs w:val="19"/>
              </w:rPr>
              <w:t xml:space="preserve"> 11:59pm</w:t>
            </w:r>
          </w:p>
          <w:p w:rsidR="007B33A1" w:rsidRDefault="007B33A1" w14:paraId="34CE0A41" wp14:textId="77777777">
            <w:pPr>
              <w:pBdr>
                <w:top w:val="nil"/>
                <w:left w:val="nil"/>
                <w:bottom w:val="nil"/>
                <w:right w:val="nil"/>
                <w:between w:val="nil"/>
              </w:pBdr>
              <w:ind w:left="720" w:hanging="720"/>
              <w:rPr>
                <w:rFonts w:ascii="Calibri" w:hAnsi="Calibri" w:eastAsia="Calibri" w:cs="Calibri"/>
                <w:color w:val="000000"/>
                <w:sz w:val="20"/>
                <w:szCs w:val="20"/>
              </w:rPr>
            </w:pPr>
          </w:p>
        </w:tc>
      </w:tr>
      <w:tr xmlns:wp14="http://schemas.microsoft.com/office/word/2010/wordml" w:rsidR="007B33A1" w:rsidTr="1401BA37" w14:paraId="6C5F81A5" wp14:textId="77777777">
        <w:tc>
          <w:tcPr>
            <w:tcW w:w="1520" w:type="dxa"/>
            <w:tcBorders>
              <w:top w:val="single" w:color="000000" w:themeColor="text1" w:sz="4"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07B33A1" w:rsidRDefault="00F5428A" w14:paraId="222A2DB7" wp14:textId="77777777">
            <w:pPr>
              <w:widowControl w:val="0"/>
              <w:rPr>
                <w:rFonts w:ascii="Calibri" w:hAnsi="Calibri" w:eastAsia="Calibri" w:cs="Calibri"/>
                <w:sz w:val="19"/>
                <w:szCs w:val="19"/>
              </w:rPr>
            </w:pPr>
            <w:r>
              <w:rPr>
                <w:rFonts w:ascii="Calibri" w:hAnsi="Calibri" w:eastAsia="Calibri" w:cs="Calibri"/>
                <w:sz w:val="19"/>
                <w:szCs w:val="19"/>
              </w:rPr>
              <w:t xml:space="preserve">Week 2 </w:t>
            </w:r>
          </w:p>
          <w:p w:rsidR="007B33A1" w:rsidRDefault="007B33A1" w14:paraId="62EBF3C5" wp14:textId="77777777">
            <w:pPr>
              <w:rPr>
                <w:rFonts w:ascii="Calibri" w:hAnsi="Calibri" w:eastAsia="Calibri" w:cs="Calibri"/>
                <w:sz w:val="20"/>
                <w:szCs w:val="20"/>
              </w:rPr>
            </w:pPr>
          </w:p>
          <w:p w:rsidR="007B33A1" w:rsidRDefault="00F5428A" w14:paraId="25EE743B" wp14:textId="77777777">
            <w:pPr>
              <w:rPr>
                <w:rFonts w:ascii="Calibri" w:hAnsi="Calibri" w:eastAsia="Calibri" w:cs="Calibri"/>
                <w:b/>
              </w:rPr>
            </w:pPr>
            <w:r>
              <w:rPr>
                <w:rFonts w:ascii="Calibri" w:hAnsi="Calibri" w:eastAsia="Calibri" w:cs="Calibri"/>
                <w:b/>
              </w:rPr>
              <w:t>September 9th</w:t>
            </w:r>
          </w:p>
        </w:tc>
        <w:tc>
          <w:tcPr>
            <w:tcW w:w="9000" w:type="dxa"/>
            <w:tcBorders>
              <w:top w:val="single" w:color="000000" w:themeColor="text1" w:sz="4" w:space="0"/>
              <w:left w:val="nil"/>
              <w:bottom w:val="single" w:color="000000" w:themeColor="text1" w:sz="4" w:space="0"/>
              <w:right w:val="single" w:color="000000" w:themeColor="text1" w:sz="8" w:space="0"/>
            </w:tcBorders>
            <w:tcMar>
              <w:top w:w="0" w:type="dxa"/>
              <w:left w:w="108" w:type="dxa"/>
              <w:bottom w:w="0" w:type="dxa"/>
              <w:right w:w="108" w:type="dxa"/>
            </w:tcMar>
          </w:tcPr>
          <w:p w:rsidR="007B33A1" w:rsidP="1401BA37" w:rsidRDefault="00F5428A" w14:paraId="064754BD" wp14:textId="737E96F3">
            <w:pPr>
              <w:widowControl w:val="0"/>
              <w:spacing w:line="239" w:lineRule="auto"/>
              <w:ind w:left="0" w:right="1192"/>
              <w:rPr>
                <w:rFonts w:ascii="Arial" w:hAnsi="Arial" w:eastAsia="Arial" w:cs="Arial"/>
                <w:color w:val="FF0000"/>
                <w:sz w:val="19"/>
                <w:szCs w:val="19"/>
              </w:rPr>
            </w:pPr>
          </w:p>
          <w:p w:rsidR="007B33A1" w:rsidRDefault="00F5428A" w14:paraId="601D6A5E" wp14:textId="0D22CD26">
            <w:pPr>
              <w:widowControl w:val="0"/>
              <w:spacing w:line="239" w:lineRule="auto"/>
              <w:ind w:left="720" w:right="1192"/>
              <w:rPr>
                <w:rFonts w:ascii="Calibri" w:hAnsi="Calibri" w:eastAsia="Calibri" w:cs="Calibri"/>
                <w:sz w:val="19"/>
                <w:szCs w:val="19"/>
              </w:rPr>
            </w:pPr>
            <w:r w:rsidRPr="1401BA37" w:rsidR="00F5428A">
              <w:rPr>
                <w:rFonts w:ascii="Arial" w:hAnsi="Arial" w:eastAsia="Arial" w:cs="Arial"/>
                <w:sz w:val="19"/>
                <w:szCs w:val="19"/>
              </w:rPr>
              <w:t xml:space="preserve">● </w:t>
            </w:r>
            <w:r w:rsidRPr="1401BA37" w:rsidR="00F5428A">
              <w:rPr>
                <w:rFonts w:ascii="Calibri" w:hAnsi="Calibri" w:eastAsia="Calibri" w:cs="Calibri"/>
                <w:sz w:val="19"/>
                <w:szCs w:val="19"/>
              </w:rPr>
              <w:t xml:space="preserve">Read Chapter 1 Organizational Behavior at </w:t>
            </w:r>
            <w:r w:rsidRPr="1401BA37" w:rsidR="59A6DA7D">
              <w:rPr>
                <w:rFonts w:ascii="Calibri" w:hAnsi="Calibri" w:eastAsia="Calibri" w:cs="Calibri"/>
                <w:sz w:val="19"/>
                <w:szCs w:val="19"/>
              </w:rPr>
              <w:t>Work,</w:t>
            </w:r>
            <w:r w:rsidRPr="1401BA37" w:rsidR="00F5428A">
              <w:rPr>
                <w:rFonts w:ascii="Calibri" w:hAnsi="Calibri" w:eastAsia="Calibri" w:cs="Calibri"/>
                <w:sz w:val="19"/>
                <w:szCs w:val="19"/>
              </w:rPr>
              <w:t xml:space="preserve"> Chapter 2 </w:t>
            </w:r>
            <w:r w:rsidRPr="1401BA37" w:rsidR="7C8D05BE">
              <w:rPr>
                <w:rFonts w:ascii="Calibri" w:hAnsi="Calibri" w:eastAsia="Calibri" w:cs="Calibri"/>
                <w:sz w:val="19"/>
                <w:szCs w:val="19"/>
              </w:rPr>
              <w:t>Diversity,</w:t>
            </w:r>
            <w:r w:rsidRPr="1401BA37" w:rsidR="00F5428A">
              <w:rPr>
                <w:rFonts w:ascii="Calibri" w:hAnsi="Calibri" w:eastAsia="Calibri" w:cs="Calibri"/>
                <w:sz w:val="19"/>
                <w:szCs w:val="19"/>
              </w:rPr>
              <w:t xml:space="preserve"> and Inclusion at Work </w:t>
            </w:r>
          </w:p>
          <w:p w:rsidR="007B33A1" w:rsidRDefault="00F5428A" w14:paraId="19CB4253" wp14:textId="6D89EBF2">
            <w:pPr>
              <w:widowControl w:val="0"/>
              <w:spacing w:line="239" w:lineRule="auto"/>
              <w:ind w:left="720" w:right="1192"/>
              <w:rPr>
                <w:rFonts w:ascii="Calibri" w:hAnsi="Calibri" w:eastAsia="Calibri" w:cs="Calibri"/>
                <w:sz w:val="20"/>
                <w:szCs w:val="20"/>
              </w:rPr>
            </w:pPr>
            <w:r w:rsidRPr="1401BA37" w:rsidR="00F5428A">
              <w:rPr>
                <w:rFonts w:ascii="Calibri" w:hAnsi="Calibri" w:eastAsia="Calibri" w:cs="Calibri"/>
                <w:sz w:val="19"/>
                <w:szCs w:val="19"/>
              </w:rPr>
              <w:t xml:space="preserve"> </w:t>
            </w:r>
            <w:r w:rsidRPr="1401BA37" w:rsidR="00F5428A">
              <w:rPr>
                <w:rFonts w:ascii="Arial" w:hAnsi="Arial" w:eastAsia="Arial" w:cs="Arial"/>
                <w:sz w:val="19"/>
                <w:szCs w:val="19"/>
              </w:rPr>
              <w:t xml:space="preserve">● </w:t>
            </w:r>
            <w:r w:rsidRPr="1401BA37" w:rsidR="00F5428A">
              <w:rPr>
                <w:rFonts w:ascii="Calibri" w:hAnsi="Calibri" w:eastAsia="Calibri" w:cs="Calibri"/>
                <w:sz w:val="19"/>
                <w:szCs w:val="19"/>
              </w:rPr>
              <w:t>Discussion Question -</w:t>
            </w:r>
            <w:r w:rsidRPr="1401BA37" w:rsidR="7C1E32E4">
              <w:rPr>
                <w:rFonts w:ascii="Calibri" w:hAnsi="Calibri" w:eastAsia="Calibri" w:cs="Calibri"/>
                <w:sz w:val="19"/>
                <w:szCs w:val="19"/>
              </w:rPr>
              <w:t>Due Sunday</w:t>
            </w:r>
            <w:r w:rsidRPr="1401BA37" w:rsidR="00F5428A">
              <w:rPr>
                <w:rFonts w:ascii="Calibri" w:hAnsi="Calibri" w:eastAsia="Calibri" w:cs="Calibri"/>
                <w:sz w:val="19"/>
                <w:szCs w:val="19"/>
              </w:rPr>
              <w:t>@ 11:59pm</w:t>
            </w:r>
          </w:p>
          <w:p w:rsidR="007B33A1" w:rsidRDefault="007B33A1" w14:paraId="6D98A12B" wp14:textId="77777777">
            <w:pPr>
              <w:pBdr>
                <w:top w:val="nil"/>
                <w:left w:val="nil"/>
                <w:bottom w:val="nil"/>
                <w:right w:val="nil"/>
                <w:between w:val="nil"/>
              </w:pBdr>
              <w:ind w:left="360" w:hanging="720"/>
              <w:rPr>
                <w:rFonts w:ascii="Calibri" w:hAnsi="Calibri" w:eastAsia="Calibri" w:cs="Calibri"/>
                <w:color w:val="000000"/>
                <w:sz w:val="20"/>
                <w:szCs w:val="20"/>
              </w:rPr>
            </w:pPr>
          </w:p>
          <w:p w:rsidR="007B33A1" w:rsidRDefault="007B33A1" w14:paraId="2946DB82" wp14:textId="77777777">
            <w:pPr>
              <w:pBdr>
                <w:top w:val="nil"/>
                <w:left w:val="nil"/>
                <w:bottom w:val="nil"/>
                <w:right w:val="nil"/>
                <w:between w:val="nil"/>
              </w:pBdr>
              <w:ind w:left="720" w:hanging="720"/>
              <w:rPr>
                <w:rFonts w:ascii="Calibri" w:hAnsi="Calibri" w:eastAsia="Calibri" w:cs="Calibri"/>
                <w:color w:val="000000"/>
                <w:sz w:val="20"/>
                <w:szCs w:val="20"/>
              </w:rPr>
            </w:pPr>
          </w:p>
        </w:tc>
      </w:tr>
      <w:tr xmlns:wp14="http://schemas.microsoft.com/office/word/2010/wordml" w:rsidR="007B33A1" w:rsidTr="1401BA37" w14:paraId="3CC22F70" wp14:textId="77777777">
        <w:trPr>
          <w:trHeight w:val="705"/>
        </w:trPr>
        <w:tc>
          <w:tcPr>
            <w:tcW w:w="1520" w:type="dxa"/>
            <w:tcBorders>
              <w:top w:val="single" w:color="000000" w:themeColor="text1" w:sz="4"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07B33A1" w:rsidRDefault="00F5428A" w14:paraId="6CE4141E" wp14:textId="77777777">
            <w:pPr>
              <w:rPr>
                <w:rFonts w:ascii="Calibri" w:hAnsi="Calibri" w:eastAsia="Calibri" w:cs="Calibri"/>
                <w:sz w:val="20"/>
                <w:szCs w:val="20"/>
              </w:rPr>
            </w:pPr>
            <w:r>
              <w:rPr>
                <w:rFonts w:ascii="Calibri" w:hAnsi="Calibri" w:eastAsia="Calibri" w:cs="Calibri"/>
                <w:sz w:val="20"/>
                <w:szCs w:val="20"/>
              </w:rPr>
              <w:t>Week 3</w:t>
            </w:r>
          </w:p>
          <w:p w:rsidR="007B33A1" w:rsidRDefault="00F5428A" w14:paraId="4E5064E1" wp14:textId="77777777">
            <w:pPr>
              <w:rPr>
                <w:rFonts w:ascii="Calibri" w:hAnsi="Calibri" w:eastAsia="Calibri" w:cs="Calibri"/>
                <w:b/>
              </w:rPr>
            </w:pPr>
            <w:r>
              <w:rPr>
                <w:rFonts w:ascii="Calibri" w:hAnsi="Calibri" w:eastAsia="Calibri" w:cs="Calibri"/>
                <w:b/>
              </w:rPr>
              <w:t>September 16</w:t>
            </w:r>
          </w:p>
        </w:tc>
        <w:tc>
          <w:tcPr>
            <w:tcW w:w="9000" w:type="dxa"/>
            <w:tcBorders>
              <w:top w:val="single" w:color="000000" w:themeColor="text1" w:sz="4" w:space="0"/>
              <w:left w:val="nil"/>
              <w:bottom w:val="single" w:color="000000" w:themeColor="text1" w:sz="4" w:space="0"/>
              <w:right w:val="single" w:color="000000" w:themeColor="text1" w:sz="8" w:space="0"/>
            </w:tcBorders>
            <w:tcMar>
              <w:top w:w="0" w:type="dxa"/>
              <w:left w:w="108" w:type="dxa"/>
              <w:bottom w:w="0" w:type="dxa"/>
              <w:right w:w="108" w:type="dxa"/>
            </w:tcMar>
          </w:tcPr>
          <w:p w:rsidR="007B33A1" w:rsidRDefault="00F5428A" w14:paraId="0DFAE634" wp14:textId="77777777">
            <w:pPr>
              <w:rPr>
                <w:rFonts w:ascii="Calibri" w:hAnsi="Calibri" w:eastAsia="Calibri" w:cs="Calibri"/>
                <w:sz w:val="20"/>
                <w:szCs w:val="20"/>
              </w:rPr>
            </w:pPr>
            <w:r>
              <w:rPr>
                <w:rFonts w:ascii="Calibri" w:hAnsi="Calibri" w:eastAsia="Calibri" w:cs="Calibri"/>
                <w:color w:val="FF0000"/>
                <w:sz w:val="20"/>
                <w:szCs w:val="20"/>
              </w:rPr>
              <w:t xml:space="preserve">  </w:t>
            </w:r>
          </w:p>
          <w:p w:rsidR="007B33A1" w:rsidRDefault="00F5428A" w14:paraId="547ACF9B" wp14:textId="23D76D42">
            <w:pPr>
              <w:numPr>
                <w:ilvl w:val="0"/>
                <w:numId w:val="3"/>
              </w:numPr>
              <w:rPr>
                <w:sz w:val="20"/>
                <w:szCs w:val="20"/>
              </w:rPr>
            </w:pPr>
            <w:r w:rsidRPr="1401BA37" w:rsidR="00F5428A">
              <w:rPr>
                <w:rFonts w:ascii="Calibri" w:hAnsi="Calibri" w:eastAsia="Calibri" w:cs="Calibri"/>
                <w:sz w:val="20"/>
                <w:szCs w:val="20"/>
              </w:rPr>
              <w:t xml:space="preserve">Read Chapter </w:t>
            </w:r>
            <w:r w:rsidRPr="1401BA37" w:rsidR="0364EC3A">
              <w:rPr>
                <w:rFonts w:ascii="Calibri" w:hAnsi="Calibri" w:eastAsia="Calibri" w:cs="Calibri"/>
                <w:sz w:val="20"/>
                <w:szCs w:val="20"/>
              </w:rPr>
              <w:t>3, Individual</w:t>
            </w:r>
            <w:r w:rsidRPr="1401BA37" w:rsidR="00F5428A">
              <w:rPr>
                <w:rFonts w:ascii="Calibri" w:hAnsi="Calibri" w:eastAsia="Calibri" w:cs="Calibri"/>
                <w:sz w:val="20"/>
                <w:szCs w:val="20"/>
              </w:rPr>
              <w:t xml:space="preserve"> Differences and Perception at </w:t>
            </w:r>
            <w:r w:rsidRPr="1401BA37" w:rsidR="62989A71">
              <w:rPr>
                <w:rFonts w:ascii="Calibri" w:hAnsi="Calibri" w:eastAsia="Calibri" w:cs="Calibri"/>
                <w:sz w:val="20"/>
                <w:szCs w:val="20"/>
              </w:rPr>
              <w:t>Work,</w:t>
            </w:r>
            <w:r w:rsidRPr="1401BA37" w:rsidR="00F5428A">
              <w:rPr>
                <w:rFonts w:ascii="Calibri" w:hAnsi="Calibri" w:eastAsia="Calibri" w:cs="Calibri"/>
                <w:sz w:val="20"/>
                <w:szCs w:val="20"/>
              </w:rPr>
              <w:t xml:space="preserve"> Chapter 4, Individual </w:t>
            </w:r>
            <w:r w:rsidRPr="1401BA37" w:rsidR="1775E1BE">
              <w:rPr>
                <w:rFonts w:ascii="Calibri" w:hAnsi="Calibri" w:eastAsia="Calibri" w:cs="Calibri"/>
                <w:sz w:val="20"/>
                <w:szCs w:val="20"/>
              </w:rPr>
              <w:t>attitudes,</w:t>
            </w:r>
            <w:r w:rsidRPr="1401BA37" w:rsidR="00F5428A">
              <w:rPr>
                <w:rFonts w:ascii="Calibri" w:hAnsi="Calibri" w:eastAsia="Calibri" w:cs="Calibri"/>
                <w:sz w:val="20"/>
                <w:szCs w:val="20"/>
              </w:rPr>
              <w:t xml:space="preserve"> and </w:t>
            </w:r>
            <w:r w:rsidRPr="1401BA37" w:rsidR="5DB8E8E3">
              <w:rPr>
                <w:rFonts w:ascii="Calibri" w:hAnsi="Calibri" w:eastAsia="Calibri" w:cs="Calibri"/>
                <w:sz w:val="20"/>
                <w:szCs w:val="20"/>
              </w:rPr>
              <w:t>behaviors at</w:t>
            </w:r>
            <w:r w:rsidRPr="1401BA37" w:rsidR="00F5428A">
              <w:rPr>
                <w:rFonts w:ascii="Calibri" w:hAnsi="Calibri" w:eastAsia="Calibri" w:cs="Calibri"/>
                <w:sz w:val="20"/>
                <w:szCs w:val="20"/>
              </w:rPr>
              <w:t xml:space="preserve"> work </w:t>
            </w:r>
          </w:p>
          <w:p w:rsidR="007B33A1" w:rsidRDefault="00F5428A" w14:paraId="0E3C499C" wp14:textId="298B4A87">
            <w:pPr>
              <w:numPr>
                <w:ilvl w:val="0"/>
                <w:numId w:val="3"/>
              </w:numPr>
              <w:rPr>
                <w:sz w:val="20"/>
                <w:szCs w:val="20"/>
              </w:rPr>
            </w:pPr>
            <w:r w:rsidRPr="1401BA37" w:rsidR="00F5428A">
              <w:rPr>
                <w:rFonts w:ascii="Calibri" w:hAnsi="Calibri" w:eastAsia="Calibri" w:cs="Calibri"/>
                <w:sz w:val="20"/>
                <w:szCs w:val="20"/>
              </w:rPr>
              <w:t xml:space="preserve">Discussion Question - </w:t>
            </w:r>
            <w:r w:rsidRPr="1401BA37" w:rsidR="1781859E">
              <w:rPr>
                <w:rFonts w:ascii="Calibri" w:hAnsi="Calibri" w:eastAsia="Calibri" w:cs="Calibri"/>
                <w:sz w:val="19"/>
                <w:szCs w:val="19"/>
              </w:rPr>
              <w:t>Due Sunday</w:t>
            </w:r>
            <w:r w:rsidRPr="1401BA37" w:rsidR="00F5428A">
              <w:rPr>
                <w:rFonts w:ascii="Calibri" w:hAnsi="Calibri" w:eastAsia="Calibri" w:cs="Calibri"/>
                <w:sz w:val="19"/>
                <w:szCs w:val="19"/>
              </w:rPr>
              <w:t xml:space="preserve"> @ 11:59pm</w:t>
            </w:r>
          </w:p>
          <w:p w:rsidR="007B33A1" w:rsidRDefault="007B33A1" w14:paraId="5997CC1D" wp14:textId="77777777">
            <w:pPr>
              <w:pBdr>
                <w:top w:val="nil"/>
                <w:left w:val="nil"/>
                <w:bottom w:val="nil"/>
                <w:right w:val="nil"/>
                <w:between w:val="nil"/>
              </w:pBdr>
              <w:rPr>
                <w:rFonts w:ascii="Calibri" w:hAnsi="Calibri" w:eastAsia="Calibri" w:cs="Calibri"/>
                <w:sz w:val="20"/>
                <w:szCs w:val="20"/>
              </w:rPr>
            </w:pPr>
          </w:p>
        </w:tc>
      </w:tr>
      <w:tr xmlns:wp14="http://schemas.microsoft.com/office/word/2010/wordml" w:rsidR="007B33A1" w:rsidTr="1401BA37" w14:paraId="6F290F1A" wp14:textId="77777777">
        <w:trPr>
          <w:trHeight w:val="1425"/>
        </w:trPr>
        <w:tc>
          <w:tcPr>
            <w:tcW w:w="1520" w:type="dxa"/>
            <w:tcBorders>
              <w:top w:val="single" w:color="000000" w:themeColor="text1" w:sz="4"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07B33A1" w:rsidRDefault="00F5428A" w14:paraId="03A6DBD3" wp14:textId="77777777">
            <w:pPr>
              <w:widowControl w:val="0"/>
              <w:rPr>
                <w:rFonts w:ascii="Calibri" w:hAnsi="Calibri" w:eastAsia="Calibri" w:cs="Calibri"/>
                <w:sz w:val="19"/>
                <w:szCs w:val="19"/>
              </w:rPr>
            </w:pPr>
            <w:r>
              <w:rPr>
                <w:rFonts w:ascii="Calibri" w:hAnsi="Calibri" w:eastAsia="Calibri" w:cs="Calibri"/>
                <w:sz w:val="19"/>
                <w:szCs w:val="19"/>
              </w:rPr>
              <w:t xml:space="preserve">Week 4 </w:t>
            </w:r>
          </w:p>
          <w:p w:rsidR="007B33A1" w:rsidRDefault="007B33A1" w14:paraId="110FFD37" wp14:textId="77777777">
            <w:pPr>
              <w:widowControl w:val="0"/>
              <w:spacing w:before="6"/>
              <w:rPr>
                <w:rFonts w:ascii="Calibri" w:hAnsi="Calibri" w:eastAsia="Calibri" w:cs="Calibri"/>
                <w:sz w:val="20"/>
                <w:szCs w:val="20"/>
              </w:rPr>
            </w:pPr>
          </w:p>
          <w:p w:rsidR="007B33A1" w:rsidRDefault="00F5428A" w14:paraId="13E123DB" wp14:textId="77777777">
            <w:pPr>
              <w:widowControl w:val="0"/>
              <w:spacing w:before="6"/>
              <w:rPr>
                <w:rFonts w:ascii="Calibri" w:hAnsi="Calibri" w:eastAsia="Calibri" w:cs="Calibri"/>
                <w:b/>
              </w:rPr>
            </w:pPr>
            <w:r>
              <w:rPr>
                <w:rFonts w:ascii="Calibri" w:hAnsi="Calibri" w:eastAsia="Calibri" w:cs="Calibri"/>
                <w:b/>
              </w:rPr>
              <w:t>September 23rd</w:t>
            </w:r>
          </w:p>
        </w:tc>
        <w:tc>
          <w:tcPr>
            <w:tcW w:w="9000" w:type="dxa"/>
            <w:tcBorders>
              <w:top w:val="single" w:color="000000" w:themeColor="text1" w:sz="4" w:space="0"/>
              <w:left w:val="nil"/>
              <w:bottom w:val="single" w:color="000000" w:themeColor="text1" w:sz="4" w:space="0"/>
              <w:right w:val="single" w:color="000000" w:themeColor="text1" w:sz="8" w:space="0"/>
            </w:tcBorders>
            <w:tcMar>
              <w:top w:w="0" w:type="dxa"/>
              <w:left w:w="108" w:type="dxa"/>
              <w:bottom w:w="0" w:type="dxa"/>
              <w:right w:w="108" w:type="dxa"/>
            </w:tcMar>
          </w:tcPr>
          <w:p w:rsidR="007B33A1" w:rsidRDefault="007B33A1" w14:paraId="6B699379" wp14:textId="77777777">
            <w:pPr>
              <w:ind w:left="720"/>
              <w:rPr>
                <w:rFonts w:ascii="Calibri" w:hAnsi="Calibri" w:eastAsia="Calibri" w:cs="Calibri"/>
                <w:color w:val="FF0000"/>
                <w:sz w:val="20"/>
                <w:szCs w:val="20"/>
              </w:rPr>
            </w:pPr>
          </w:p>
          <w:p w:rsidR="007B33A1" w:rsidRDefault="00F5428A" w14:paraId="53F5A34A" wp14:textId="2F65DF08">
            <w:pPr>
              <w:numPr>
                <w:ilvl w:val="0"/>
                <w:numId w:val="3"/>
              </w:numPr>
              <w:rPr>
                <w:rFonts w:ascii="Calibri" w:hAnsi="Calibri" w:eastAsia="Calibri" w:cs="Calibri"/>
                <w:sz w:val="20"/>
                <w:szCs w:val="20"/>
              </w:rPr>
            </w:pPr>
            <w:r w:rsidRPr="1401BA37" w:rsidR="00F5428A">
              <w:rPr>
                <w:rFonts w:ascii="Calibri" w:hAnsi="Calibri" w:eastAsia="Calibri" w:cs="Calibri"/>
                <w:color w:val="FF0000"/>
                <w:sz w:val="20"/>
                <w:szCs w:val="20"/>
              </w:rPr>
              <w:t xml:space="preserve"> </w:t>
            </w:r>
            <w:r w:rsidRPr="1401BA37" w:rsidR="00F5428A">
              <w:rPr>
                <w:rFonts w:ascii="Calibri" w:hAnsi="Calibri" w:eastAsia="Calibri" w:cs="Calibri"/>
                <w:sz w:val="20"/>
                <w:szCs w:val="20"/>
              </w:rPr>
              <w:t xml:space="preserve">Read Chapter 5, Theories of </w:t>
            </w:r>
            <w:r w:rsidRPr="1401BA37" w:rsidR="4712BC95">
              <w:rPr>
                <w:rFonts w:ascii="Calibri" w:hAnsi="Calibri" w:eastAsia="Calibri" w:cs="Calibri"/>
                <w:sz w:val="20"/>
                <w:szCs w:val="20"/>
              </w:rPr>
              <w:t>motivation;</w:t>
            </w:r>
            <w:r w:rsidRPr="1401BA37" w:rsidR="00F5428A">
              <w:rPr>
                <w:rFonts w:ascii="Calibri" w:hAnsi="Calibri" w:eastAsia="Calibri" w:cs="Calibri"/>
                <w:sz w:val="20"/>
                <w:szCs w:val="20"/>
              </w:rPr>
              <w:t xml:space="preserve"> Chapter 6, Designing a motivating work environment-</w:t>
            </w:r>
          </w:p>
          <w:p w:rsidR="007B33A1" w:rsidRDefault="00F5428A" w14:paraId="3198EE7F" wp14:textId="4CFBF483">
            <w:pPr>
              <w:numPr>
                <w:ilvl w:val="0"/>
                <w:numId w:val="3"/>
              </w:numPr>
              <w:rPr>
                <w:sz w:val="20"/>
                <w:szCs w:val="20"/>
              </w:rPr>
            </w:pPr>
            <w:r w:rsidRPr="1401BA37" w:rsidR="00F5428A">
              <w:rPr>
                <w:rFonts w:ascii="Calibri" w:hAnsi="Calibri" w:eastAsia="Calibri" w:cs="Calibri"/>
                <w:sz w:val="20"/>
                <w:szCs w:val="20"/>
              </w:rPr>
              <w:t>Discussion Question -</w:t>
            </w:r>
            <w:r w:rsidRPr="1401BA37" w:rsidR="1605DF3B">
              <w:rPr>
                <w:rFonts w:ascii="Calibri" w:hAnsi="Calibri" w:eastAsia="Calibri" w:cs="Calibri"/>
                <w:sz w:val="19"/>
                <w:szCs w:val="19"/>
              </w:rPr>
              <w:t xml:space="preserve">Due </w:t>
            </w:r>
            <w:r w:rsidRPr="1401BA37" w:rsidR="40978BDF">
              <w:rPr>
                <w:rFonts w:ascii="Calibri" w:hAnsi="Calibri" w:eastAsia="Calibri" w:cs="Calibri"/>
                <w:sz w:val="19"/>
                <w:szCs w:val="19"/>
              </w:rPr>
              <w:t>Sunday @</w:t>
            </w:r>
            <w:r w:rsidRPr="1401BA37" w:rsidR="00F5428A">
              <w:rPr>
                <w:rFonts w:ascii="Calibri" w:hAnsi="Calibri" w:eastAsia="Calibri" w:cs="Calibri"/>
                <w:sz w:val="19"/>
                <w:szCs w:val="19"/>
              </w:rPr>
              <w:t xml:space="preserve"> 11:59pm</w:t>
            </w:r>
          </w:p>
          <w:p w:rsidR="007B33A1" w:rsidRDefault="00F5428A" w14:paraId="1D3C491B" wp14:textId="77777777">
            <w:pPr>
              <w:numPr>
                <w:ilvl w:val="0"/>
                <w:numId w:val="3"/>
              </w:numPr>
              <w:rPr>
                <w:rFonts w:ascii="Calibri" w:hAnsi="Calibri" w:eastAsia="Calibri" w:cs="Calibri"/>
                <w:sz w:val="20"/>
                <w:szCs w:val="20"/>
              </w:rPr>
            </w:pPr>
            <w:r>
              <w:rPr>
                <w:rFonts w:ascii="Calibri" w:hAnsi="Calibri" w:eastAsia="Calibri" w:cs="Calibri"/>
                <w:sz w:val="20"/>
                <w:szCs w:val="20"/>
              </w:rPr>
              <w:t xml:space="preserve">Read the opening case 5.1 Motivated Employees: The Case of Patagonia </w:t>
            </w:r>
          </w:p>
          <w:p w:rsidR="007B33A1" w:rsidRDefault="00F5428A" w14:paraId="3891630B" wp14:textId="77777777">
            <w:pPr>
              <w:rPr>
                <w:rFonts w:ascii="Calibri" w:hAnsi="Calibri" w:eastAsia="Calibri" w:cs="Calibri"/>
                <w:color w:val="FF0000"/>
                <w:sz w:val="20"/>
                <w:szCs w:val="20"/>
              </w:rPr>
            </w:pPr>
            <w:r>
              <w:rPr>
                <w:rFonts w:ascii="Calibri" w:hAnsi="Calibri" w:eastAsia="Calibri" w:cs="Calibri"/>
                <w:color w:val="FF0000"/>
                <w:sz w:val="20"/>
                <w:szCs w:val="20"/>
              </w:rPr>
              <w:t xml:space="preserve">       </w:t>
            </w:r>
          </w:p>
        </w:tc>
      </w:tr>
      <w:tr xmlns:wp14="http://schemas.microsoft.com/office/word/2010/wordml" w:rsidR="007B33A1" w:rsidTr="1401BA37" w14:paraId="104A1C04" wp14:textId="77777777">
        <w:trPr>
          <w:trHeight w:val="844"/>
        </w:trPr>
        <w:tc>
          <w:tcPr>
            <w:tcW w:w="1520" w:type="dxa"/>
            <w:tcBorders>
              <w:top w:val="nil"/>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07B33A1" w:rsidRDefault="007B33A1" w14:paraId="3FE9F23F" wp14:textId="77777777">
            <w:pPr>
              <w:widowControl w:val="0"/>
              <w:rPr>
                <w:rFonts w:ascii="Calibri" w:hAnsi="Calibri" w:eastAsia="Calibri" w:cs="Calibri"/>
                <w:sz w:val="19"/>
                <w:szCs w:val="19"/>
              </w:rPr>
            </w:pPr>
          </w:p>
          <w:p w:rsidR="007B33A1" w:rsidRDefault="00F5428A" w14:paraId="0F261986" wp14:textId="77777777">
            <w:pPr>
              <w:widowControl w:val="0"/>
              <w:rPr>
                <w:rFonts w:ascii="Calibri" w:hAnsi="Calibri" w:eastAsia="Calibri" w:cs="Calibri"/>
                <w:sz w:val="19"/>
                <w:szCs w:val="19"/>
              </w:rPr>
            </w:pPr>
            <w:r>
              <w:rPr>
                <w:rFonts w:ascii="Calibri" w:hAnsi="Calibri" w:eastAsia="Calibri" w:cs="Calibri"/>
                <w:sz w:val="19"/>
                <w:szCs w:val="19"/>
              </w:rPr>
              <w:t xml:space="preserve">Week 5 </w:t>
            </w:r>
          </w:p>
          <w:p w:rsidR="007B33A1" w:rsidRDefault="007B33A1" w14:paraId="1F72F646" wp14:textId="77777777">
            <w:pPr>
              <w:widowControl w:val="0"/>
              <w:spacing w:before="6"/>
              <w:rPr>
                <w:rFonts w:ascii="Calibri" w:hAnsi="Calibri" w:eastAsia="Calibri" w:cs="Calibri"/>
                <w:sz w:val="20"/>
                <w:szCs w:val="20"/>
              </w:rPr>
            </w:pPr>
          </w:p>
          <w:p w:rsidR="007B33A1" w:rsidRDefault="00F5428A" w14:paraId="0089831C" wp14:textId="77777777">
            <w:pPr>
              <w:rPr>
                <w:rFonts w:ascii="Calibri" w:hAnsi="Calibri" w:eastAsia="Calibri" w:cs="Calibri"/>
                <w:b/>
              </w:rPr>
            </w:pPr>
            <w:r>
              <w:rPr>
                <w:rFonts w:ascii="Calibri" w:hAnsi="Calibri" w:eastAsia="Calibri" w:cs="Calibri"/>
                <w:b/>
              </w:rPr>
              <w:t xml:space="preserve">September 30th </w:t>
            </w:r>
          </w:p>
          <w:p w:rsidR="007B33A1" w:rsidRDefault="007B33A1" w14:paraId="08CE6F91" wp14:textId="77777777">
            <w:pPr>
              <w:rPr>
                <w:rFonts w:ascii="Calibri" w:hAnsi="Calibri" w:eastAsia="Calibri" w:cs="Calibri"/>
                <w:sz w:val="20"/>
                <w:szCs w:val="20"/>
              </w:rPr>
            </w:pPr>
          </w:p>
        </w:tc>
        <w:tc>
          <w:tcPr>
            <w:tcW w:w="9000" w:type="dxa"/>
            <w:tcBorders>
              <w:top w:val="nil"/>
              <w:left w:val="nil"/>
              <w:bottom w:val="single" w:color="000000" w:themeColor="text1" w:sz="4" w:space="0"/>
              <w:right w:val="single" w:color="000000" w:themeColor="text1" w:sz="8" w:space="0"/>
            </w:tcBorders>
            <w:tcMar>
              <w:top w:w="0" w:type="dxa"/>
              <w:left w:w="108" w:type="dxa"/>
              <w:bottom w:w="0" w:type="dxa"/>
              <w:right w:w="108" w:type="dxa"/>
            </w:tcMar>
          </w:tcPr>
          <w:p w:rsidR="007B33A1" w:rsidRDefault="007B33A1" w14:paraId="61CDCEAD" wp14:textId="77777777">
            <w:pPr>
              <w:pBdr>
                <w:top w:val="nil"/>
                <w:left w:val="nil"/>
                <w:bottom w:val="nil"/>
                <w:right w:val="nil"/>
                <w:between w:val="nil"/>
              </w:pBdr>
              <w:ind w:left="720"/>
              <w:rPr>
                <w:rFonts w:ascii="Calibri" w:hAnsi="Calibri" w:eastAsia="Calibri" w:cs="Calibri"/>
                <w:sz w:val="20"/>
                <w:szCs w:val="20"/>
              </w:rPr>
            </w:pPr>
          </w:p>
          <w:p w:rsidR="007B33A1" w:rsidRDefault="007B33A1" w14:paraId="6BB9E253" wp14:textId="77777777">
            <w:pPr>
              <w:ind w:left="720"/>
              <w:rPr>
                <w:rFonts w:ascii="Calibri" w:hAnsi="Calibri" w:eastAsia="Calibri" w:cs="Calibri"/>
                <w:color w:val="FF0000"/>
                <w:sz w:val="20"/>
                <w:szCs w:val="20"/>
              </w:rPr>
            </w:pPr>
          </w:p>
          <w:p w:rsidR="007B33A1" w:rsidRDefault="00F5428A" w14:paraId="54FEC7A9" wp14:textId="2EE7F5D4">
            <w:pPr>
              <w:numPr>
                <w:ilvl w:val="0"/>
                <w:numId w:val="3"/>
              </w:numPr>
              <w:rPr>
                <w:rFonts w:ascii="Calibri" w:hAnsi="Calibri" w:eastAsia="Calibri" w:cs="Calibri"/>
                <w:sz w:val="20"/>
                <w:szCs w:val="20"/>
              </w:rPr>
            </w:pPr>
            <w:r w:rsidRPr="1401BA37" w:rsidR="00F5428A">
              <w:rPr>
                <w:rFonts w:ascii="Calibri" w:hAnsi="Calibri" w:eastAsia="Calibri" w:cs="Calibri"/>
                <w:sz w:val="20"/>
                <w:szCs w:val="20"/>
              </w:rPr>
              <w:t xml:space="preserve">Read Chapter 7, Stress and </w:t>
            </w:r>
            <w:r w:rsidRPr="1401BA37" w:rsidR="70789617">
              <w:rPr>
                <w:rFonts w:ascii="Calibri" w:hAnsi="Calibri" w:eastAsia="Calibri" w:cs="Calibri"/>
                <w:sz w:val="20"/>
                <w:szCs w:val="20"/>
              </w:rPr>
              <w:t>Emotions;</w:t>
            </w:r>
            <w:r w:rsidRPr="1401BA37" w:rsidR="00F5428A">
              <w:rPr>
                <w:rFonts w:ascii="Calibri" w:hAnsi="Calibri" w:eastAsia="Calibri" w:cs="Calibri"/>
                <w:sz w:val="20"/>
                <w:szCs w:val="20"/>
              </w:rPr>
              <w:t xml:space="preserve"> Chapter 8, Communication at work  </w:t>
            </w:r>
          </w:p>
          <w:p w:rsidR="007B33A1" w:rsidRDefault="00F5428A" w14:paraId="7204C218" wp14:textId="10ACD529">
            <w:pPr>
              <w:numPr>
                <w:ilvl w:val="0"/>
                <w:numId w:val="3"/>
              </w:numPr>
              <w:rPr>
                <w:rFonts w:ascii="Calibri" w:hAnsi="Calibri" w:eastAsia="Calibri" w:cs="Calibri"/>
                <w:sz w:val="20"/>
                <w:szCs w:val="20"/>
              </w:rPr>
            </w:pPr>
            <w:r w:rsidRPr="1401BA37" w:rsidR="00F5428A">
              <w:rPr>
                <w:rFonts w:ascii="Calibri" w:hAnsi="Calibri" w:eastAsia="Calibri" w:cs="Calibri"/>
                <w:sz w:val="20"/>
                <w:szCs w:val="20"/>
              </w:rPr>
              <w:t xml:space="preserve">Discussion Question- </w:t>
            </w:r>
            <w:r w:rsidRPr="1401BA37" w:rsidR="41525ABC">
              <w:rPr>
                <w:rFonts w:ascii="Calibri" w:hAnsi="Calibri" w:eastAsia="Calibri" w:cs="Calibri"/>
                <w:sz w:val="19"/>
                <w:szCs w:val="19"/>
              </w:rPr>
              <w:t>Due Sunday</w:t>
            </w:r>
            <w:r w:rsidRPr="1401BA37" w:rsidR="00F5428A">
              <w:rPr>
                <w:rFonts w:ascii="Calibri" w:hAnsi="Calibri" w:eastAsia="Calibri" w:cs="Calibri"/>
                <w:sz w:val="19"/>
                <w:szCs w:val="19"/>
              </w:rPr>
              <w:t>@ 11:59pm</w:t>
            </w:r>
          </w:p>
          <w:p w:rsidR="007B33A1" w:rsidRDefault="007B33A1" w14:paraId="23DE523C" wp14:textId="77777777">
            <w:pPr>
              <w:ind w:left="720"/>
              <w:rPr>
                <w:rFonts w:ascii="Calibri" w:hAnsi="Calibri" w:eastAsia="Calibri" w:cs="Calibri"/>
                <w:sz w:val="20"/>
                <w:szCs w:val="20"/>
              </w:rPr>
            </w:pPr>
          </w:p>
          <w:p w:rsidR="007B33A1" w:rsidRDefault="00F5428A" w14:paraId="29D6B04F" wp14:textId="77777777">
            <w:pPr>
              <w:ind w:left="720"/>
              <w:rPr>
                <w:rFonts w:ascii="Calibri" w:hAnsi="Calibri" w:eastAsia="Calibri" w:cs="Calibri"/>
                <w:sz w:val="20"/>
                <w:szCs w:val="20"/>
              </w:rPr>
            </w:pPr>
            <w:r>
              <w:rPr>
                <w:rFonts w:ascii="Calibri" w:hAnsi="Calibri" w:eastAsia="Calibri" w:cs="Calibri"/>
                <w:sz w:val="20"/>
                <w:szCs w:val="20"/>
              </w:rPr>
              <w:t xml:space="preserve"> </w:t>
            </w:r>
          </w:p>
        </w:tc>
      </w:tr>
      <w:tr xmlns:wp14="http://schemas.microsoft.com/office/word/2010/wordml" w:rsidR="007B33A1" w:rsidTr="1401BA37" w14:paraId="737F9E30" wp14:textId="77777777">
        <w:tc>
          <w:tcPr>
            <w:tcW w:w="1520" w:type="dxa"/>
            <w:tcBorders>
              <w:top w:val="single" w:color="000000" w:themeColor="text1" w:sz="4" w:space="0"/>
              <w:left w:val="single" w:color="000000" w:themeColor="text1" w:sz="8" w:space="0"/>
              <w:bottom w:val="single" w:color="000000" w:themeColor="text1" w:sz="4" w:space="0"/>
              <w:right w:val="single" w:color="000000" w:themeColor="text1" w:sz="8" w:space="0"/>
            </w:tcBorders>
            <w:tcMar>
              <w:top w:w="0" w:type="dxa"/>
              <w:left w:w="108" w:type="dxa"/>
              <w:bottom w:w="0" w:type="dxa"/>
              <w:right w:w="108" w:type="dxa"/>
            </w:tcMar>
          </w:tcPr>
          <w:p w:rsidR="007B33A1" w:rsidRDefault="00F5428A" w14:paraId="2B20F6A6" wp14:textId="77777777">
            <w:pPr>
              <w:widowControl w:val="0"/>
              <w:rPr>
                <w:rFonts w:ascii="Calibri" w:hAnsi="Calibri" w:eastAsia="Calibri" w:cs="Calibri"/>
                <w:sz w:val="19"/>
                <w:szCs w:val="19"/>
              </w:rPr>
            </w:pPr>
            <w:r>
              <w:rPr>
                <w:rFonts w:ascii="Calibri" w:hAnsi="Calibri" w:eastAsia="Calibri" w:cs="Calibri"/>
                <w:sz w:val="19"/>
                <w:szCs w:val="19"/>
              </w:rPr>
              <w:t xml:space="preserve">Week 6 </w:t>
            </w:r>
          </w:p>
          <w:p w:rsidR="007B33A1" w:rsidRDefault="007B33A1" w14:paraId="52E56223" wp14:textId="77777777">
            <w:pPr>
              <w:widowControl w:val="0"/>
              <w:rPr>
                <w:rFonts w:ascii="Calibri" w:hAnsi="Calibri" w:eastAsia="Calibri" w:cs="Calibri"/>
                <w:sz w:val="19"/>
                <w:szCs w:val="19"/>
              </w:rPr>
            </w:pPr>
          </w:p>
          <w:p w:rsidR="007B33A1" w:rsidRDefault="00F5428A" w14:paraId="124D8816" wp14:textId="77777777">
            <w:pPr>
              <w:widowControl w:val="0"/>
              <w:spacing w:before="6"/>
              <w:rPr>
                <w:rFonts w:ascii="Calibri" w:hAnsi="Calibri" w:eastAsia="Calibri" w:cs="Calibri"/>
                <w:b/>
              </w:rPr>
            </w:pPr>
            <w:r>
              <w:rPr>
                <w:rFonts w:ascii="Calibri" w:hAnsi="Calibri" w:eastAsia="Calibri" w:cs="Calibri"/>
                <w:b/>
              </w:rPr>
              <w:t>October 7th</w:t>
            </w:r>
          </w:p>
        </w:tc>
        <w:tc>
          <w:tcPr>
            <w:tcW w:w="9000" w:type="dxa"/>
            <w:tcBorders>
              <w:top w:val="single" w:color="000000" w:themeColor="text1" w:sz="4" w:space="0"/>
              <w:left w:val="nil"/>
              <w:bottom w:val="single" w:color="000000" w:themeColor="text1" w:sz="4" w:space="0"/>
              <w:right w:val="single" w:color="000000" w:themeColor="text1" w:sz="8" w:space="0"/>
            </w:tcBorders>
            <w:tcMar>
              <w:top w:w="0" w:type="dxa"/>
              <w:left w:w="108" w:type="dxa"/>
              <w:bottom w:w="0" w:type="dxa"/>
              <w:right w:w="108" w:type="dxa"/>
            </w:tcMar>
          </w:tcPr>
          <w:p w:rsidR="007B33A1" w:rsidRDefault="007B33A1" w14:paraId="07547A01" wp14:textId="77777777">
            <w:pPr>
              <w:ind w:left="720"/>
              <w:rPr>
                <w:rFonts w:ascii="Calibri" w:hAnsi="Calibri" w:eastAsia="Calibri" w:cs="Calibri"/>
                <w:b/>
                <w:highlight w:val="yellow"/>
              </w:rPr>
            </w:pPr>
          </w:p>
          <w:p w:rsidR="007B33A1" w:rsidRDefault="00F5428A" w14:paraId="502D2ED4" wp14:textId="6954F095">
            <w:pPr>
              <w:ind w:left="720"/>
              <w:rPr>
                <w:rFonts w:ascii="Calibri" w:hAnsi="Calibri" w:eastAsia="Calibri" w:cs="Calibri"/>
                <w:sz w:val="20"/>
                <w:szCs w:val="20"/>
              </w:rPr>
            </w:pPr>
            <w:r w:rsidRPr="1401BA37" w:rsidR="00F5428A">
              <w:rPr>
                <w:rFonts w:ascii="Calibri" w:hAnsi="Calibri" w:eastAsia="Calibri" w:cs="Calibri"/>
                <w:b w:val="1"/>
                <w:bCs w:val="1"/>
                <w:highlight w:val="yellow"/>
              </w:rPr>
              <w:t xml:space="preserve">Midterm </w:t>
            </w:r>
            <w:r w:rsidRPr="1401BA37" w:rsidR="0F18265C">
              <w:rPr>
                <w:rFonts w:ascii="Calibri" w:hAnsi="Calibri" w:eastAsia="Calibri" w:cs="Calibri"/>
                <w:b w:val="1"/>
                <w:bCs w:val="1"/>
                <w:highlight w:val="yellow"/>
              </w:rPr>
              <w:t>Exam (</w:t>
            </w:r>
            <w:r w:rsidRPr="1401BA37" w:rsidR="0F18265C">
              <w:rPr>
                <w:rFonts w:ascii="Calibri" w:hAnsi="Calibri" w:eastAsia="Calibri" w:cs="Calibri"/>
                <w:b w:val="1"/>
                <w:bCs w:val="1"/>
                <w:highlight w:val="yellow"/>
              </w:rPr>
              <w:t>Exam Chapters</w:t>
            </w:r>
            <w:r w:rsidRPr="1401BA37" w:rsidR="00F5428A">
              <w:rPr>
                <w:rFonts w:ascii="Calibri" w:hAnsi="Calibri" w:eastAsia="Calibri" w:cs="Calibri"/>
                <w:b w:val="1"/>
                <w:bCs w:val="1"/>
                <w:highlight w:val="yellow"/>
              </w:rPr>
              <w:t xml:space="preserve"> 1-8</w:t>
            </w:r>
            <w:r w:rsidRPr="1401BA37" w:rsidR="07CA8D8F">
              <w:rPr>
                <w:rFonts w:ascii="Calibri" w:hAnsi="Calibri" w:eastAsia="Calibri" w:cs="Calibri"/>
                <w:b w:val="1"/>
                <w:bCs w:val="1"/>
                <w:highlight w:val="yellow"/>
              </w:rPr>
              <w:t>) -</w:t>
            </w:r>
            <w:r w:rsidRPr="1401BA37" w:rsidR="6D57220D">
              <w:rPr>
                <w:rFonts w:ascii="Calibri" w:hAnsi="Calibri" w:eastAsia="Calibri" w:cs="Calibri"/>
                <w:b w:val="1"/>
                <w:bCs w:val="1"/>
                <w:highlight w:val="yellow"/>
              </w:rPr>
              <w:t>Midterm</w:t>
            </w:r>
            <w:r w:rsidRPr="1401BA37" w:rsidR="00F5428A">
              <w:rPr>
                <w:rFonts w:ascii="Calibri" w:hAnsi="Calibri" w:eastAsia="Calibri" w:cs="Calibri"/>
                <w:b w:val="1"/>
                <w:bCs w:val="1"/>
                <w:highlight w:val="yellow"/>
              </w:rPr>
              <w:t xml:space="preserve"> exam will be taken during schedule class period  </w:t>
            </w:r>
          </w:p>
          <w:p w:rsidR="007B33A1" w:rsidRDefault="007B33A1" w14:paraId="5043CB0F" wp14:textId="77777777">
            <w:pPr>
              <w:ind w:left="720"/>
              <w:rPr>
                <w:rFonts w:ascii="Calibri" w:hAnsi="Calibri" w:eastAsia="Calibri" w:cs="Calibri"/>
                <w:sz w:val="20"/>
                <w:szCs w:val="20"/>
              </w:rPr>
            </w:pPr>
          </w:p>
        </w:tc>
      </w:tr>
      <w:tr xmlns:wp14="http://schemas.microsoft.com/office/word/2010/wordml" w:rsidR="007B33A1" w:rsidTr="1401BA37" w14:paraId="29107C1A" wp14:textId="77777777">
        <w:tc>
          <w:tcPr>
            <w:tcW w:w="1520" w:type="dxa"/>
            <w:tcBorders>
              <w:top w:val="single" w:color="000000" w:themeColor="text1" w:sz="4" w:space="0"/>
              <w:left w:val="single" w:color="000000" w:themeColor="text1" w:sz="8" w:space="0"/>
              <w:bottom w:val="single" w:color="000000" w:themeColor="text1" w:sz="4" w:space="0"/>
              <w:right w:val="single" w:color="000000" w:themeColor="text1" w:sz="8" w:space="0"/>
            </w:tcBorders>
            <w:tcMar>
              <w:top w:w="0" w:type="dxa"/>
              <w:left w:w="108" w:type="dxa"/>
              <w:bottom w:w="0" w:type="dxa"/>
              <w:right w:w="108" w:type="dxa"/>
            </w:tcMar>
          </w:tcPr>
          <w:p w:rsidR="007B33A1" w:rsidRDefault="00F5428A" w14:paraId="27884A52" wp14:textId="77777777">
            <w:pPr>
              <w:widowControl w:val="0"/>
              <w:rPr>
                <w:rFonts w:ascii="Calibri" w:hAnsi="Calibri" w:eastAsia="Calibri" w:cs="Calibri"/>
                <w:sz w:val="19"/>
                <w:szCs w:val="19"/>
              </w:rPr>
            </w:pPr>
            <w:r>
              <w:rPr>
                <w:rFonts w:ascii="Calibri" w:hAnsi="Calibri" w:eastAsia="Calibri" w:cs="Calibri"/>
                <w:sz w:val="19"/>
                <w:szCs w:val="19"/>
              </w:rPr>
              <w:t xml:space="preserve">Week 7 </w:t>
            </w:r>
          </w:p>
          <w:p w:rsidR="007B33A1" w:rsidRDefault="007B33A1" w14:paraId="07459315" wp14:textId="77777777">
            <w:pPr>
              <w:widowControl w:val="0"/>
              <w:spacing w:before="6"/>
              <w:rPr>
                <w:rFonts w:ascii="Calibri" w:hAnsi="Calibri" w:eastAsia="Calibri" w:cs="Calibri"/>
                <w:sz w:val="20"/>
                <w:szCs w:val="20"/>
              </w:rPr>
            </w:pPr>
          </w:p>
          <w:p w:rsidR="007B33A1" w:rsidRDefault="007B33A1" w14:paraId="6537F28F" wp14:textId="77777777">
            <w:pPr>
              <w:rPr>
                <w:rFonts w:ascii="Calibri" w:hAnsi="Calibri" w:eastAsia="Calibri" w:cs="Calibri"/>
                <w:sz w:val="20"/>
                <w:szCs w:val="20"/>
              </w:rPr>
            </w:pPr>
          </w:p>
          <w:p w:rsidR="007B33A1" w:rsidRDefault="00F5428A" w14:paraId="287A09F2" wp14:textId="77777777">
            <w:pPr>
              <w:rPr>
                <w:b/>
              </w:rPr>
            </w:pPr>
            <w:r>
              <w:rPr>
                <w:b/>
              </w:rPr>
              <w:t>October 14th</w:t>
            </w:r>
          </w:p>
        </w:tc>
        <w:tc>
          <w:tcPr>
            <w:tcW w:w="9000" w:type="dxa"/>
            <w:tcBorders>
              <w:top w:val="single" w:color="000000" w:themeColor="text1" w:sz="4" w:space="0"/>
              <w:left w:val="nil"/>
              <w:bottom w:val="single" w:color="000000" w:themeColor="text1" w:sz="4" w:space="0"/>
              <w:right w:val="single" w:color="000000" w:themeColor="text1" w:sz="8" w:space="0"/>
            </w:tcBorders>
            <w:tcMar>
              <w:top w:w="0" w:type="dxa"/>
              <w:left w:w="108" w:type="dxa"/>
              <w:bottom w:w="0" w:type="dxa"/>
              <w:right w:w="108" w:type="dxa"/>
            </w:tcMar>
          </w:tcPr>
          <w:p w:rsidR="007B33A1" w:rsidRDefault="007B33A1" w14:paraId="6DFB9E20" wp14:textId="77777777">
            <w:pPr>
              <w:rPr>
                <w:rFonts w:ascii="Calibri" w:hAnsi="Calibri" w:eastAsia="Calibri" w:cs="Calibri"/>
                <w:color w:val="FF0000"/>
                <w:sz w:val="20"/>
                <w:szCs w:val="20"/>
              </w:rPr>
            </w:pPr>
          </w:p>
          <w:p w:rsidR="007B33A1" w:rsidRDefault="007B33A1" w14:paraId="70DF9E56" wp14:textId="77777777">
            <w:pPr>
              <w:rPr>
                <w:rFonts w:ascii="Calibri" w:hAnsi="Calibri" w:eastAsia="Calibri" w:cs="Calibri"/>
                <w:color w:val="FF0000"/>
                <w:sz w:val="20"/>
                <w:szCs w:val="20"/>
              </w:rPr>
            </w:pPr>
          </w:p>
          <w:p w:rsidR="007B33A1" w:rsidRDefault="00F5428A" w14:paraId="40F64782" wp14:textId="53717CC8">
            <w:pPr>
              <w:ind w:left="720"/>
              <w:rPr>
                <w:rFonts w:ascii="Calibri" w:hAnsi="Calibri" w:eastAsia="Calibri" w:cs="Calibri"/>
                <w:sz w:val="20"/>
                <w:szCs w:val="20"/>
              </w:rPr>
            </w:pPr>
            <w:r w:rsidRPr="1401BA37" w:rsidR="00F5428A">
              <w:rPr>
                <w:rFonts w:ascii="Calibri" w:hAnsi="Calibri" w:eastAsia="Calibri" w:cs="Calibri"/>
                <w:sz w:val="20"/>
                <w:szCs w:val="20"/>
              </w:rPr>
              <w:t xml:space="preserve">Read Chapter 9, Groups and Teams at </w:t>
            </w:r>
            <w:r w:rsidRPr="1401BA37" w:rsidR="2B87566A">
              <w:rPr>
                <w:rFonts w:ascii="Calibri" w:hAnsi="Calibri" w:eastAsia="Calibri" w:cs="Calibri"/>
                <w:sz w:val="20"/>
                <w:szCs w:val="20"/>
              </w:rPr>
              <w:t>work,</w:t>
            </w:r>
            <w:r w:rsidRPr="1401BA37" w:rsidR="00F5428A">
              <w:rPr>
                <w:rFonts w:ascii="Calibri" w:hAnsi="Calibri" w:eastAsia="Calibri" w:cs="Calibri"/>
                <w:sz w:val="20"/>
                <w:szCs w:val="20"/>
              </w:rPr>
              <w:t xml:space="preserve"> Chapter 10, Conflict and Negotiations at Work </w:t>
            </w:r>
          </w:p>
          <w:p w:rsidR="007B33A1" w:rsidRDefault="00F5428A" w14:paraId="342768A2" wp14:textId="1CC99CA1">
            <w:pPr>
              <w:ind w:left="720"/>
              <w:rPr>
                <w:rFonts w:ascii="Calibri" w:hAnsi="Calibri" w:eastAsia="Calibri" w:cs="Calibri"/>
                <w:sz w:val="20"/>
                <w:szCs w:val="20"/>
              </w:rPr>
            </w:pPr>
            <w:r w:rsidRPr="1401BA37" w:rsidR="00F5428A">
              <w:rPr>
                <w:rFonts w:ascii="Calibri" w:hAnsi="Calibri" w:eastAsia="Calibri" w:cs="Calibri"/>
                <w:sz w:val="20"/>
                <w:szCs w:val="20"/>
              </w:rPr>
              <w:t xml:space="preserve">Discussion Question </w:t>
            </w:r>
            <w:r w:rsidRPr="1401BA37" w:rsidR="494580BC">
              <w:rPr>
                <w:rFonts w:ascii="Calibri" w:hAnsi="Calibri" w:eastAsia="Calibri" w:cs="Calibri"/>
                <w:sz w:val="20"/>
                <w:szCs w:val="20"/>
              </w:rPr>
              <w:t>- Due</w:t>
            </w:r>
            <w:r w:rsidRPr="1401BA37" w:rsidR="00F5428A">
              <w:rPr>
                <w:rFonts w:ascii="Calibri" w:hAnsi="Calibri" w:eastAsia="Calibri" w:cs="Calibri"/>
                <w:sz w:val="19"/>
                <w:szCs w:val="19"/>
              </w:rPr>
              <w:t xml:space="preserve"> Sunday @ 11:59pm</w:t>
            </w:r>
          </w:p>
          <w:p w:rsidR="007B33A1" w:rsidRDefault="007B33A1" w14:paraId="44E871BC" wp14:textId="77777777">
            <w:pPr>
              <w:ind w:left="720"/>
              <w:rPr>
                <w:rFonts w:ascii="Calibri" w:hAnsi="Calibri" w:eastAsia="Calibri" w:cs="Calibri"/>
                <w:sz w:val="20"/>
                <w:szCs w:val="20"/>
              </w:rPr>
            </w:pPr>
          </w:p>
          <w:p w:rsidR="007B33A1" w:rsidRDefault="00F5428A" w14:paraId="237A5123" wp14:textId="77777777">
            <w:pPr>
              <w:numPr>
                <w:ilvl w:val="0"/>
                <w:numId w:val="6"/>
              </w:numPr>
              <w:rPr>
                <w:rFonts w:ascii="Calibri" w:hAnsi="Calibri" w:eastAsia="Calibri" w:cs="Calibri"/>
                <w:b/>
                <w:sz w:val="20"/>
                <w:szCs w:val="20"/>
              </w:rPr>
            </w:pPr>
            <w:r>
              <w:rPr>
                <w:rFonts w:ascii="Calibri" w:hAnsi="Calibri" w:eastAsia="Calibri" w:cs="Calibri"/>
                <w:sz w:val="20"/>
                <w:szCs w:val="20"/>
              </w:rPr>
              <w:t xml:space="preserve">Discussion /question - </w:t>
            </w:r>
          </w:p>
          <w:p w:rsidR="007B33A1" w:rsidRDefault="00F5428A" w14:paraId="1A234677" wp14:textId="77777777">
            <w:pPr>
              <w:numPr>
                <w:ilvl w:val="0"/>
                <w:numId w:val="6"/>
              </w:numPr>
              <w:rPr>
                <w:rFonts w:ascii="Calibri" w:hAnsi="Calibri" w:eastAsia="Calibri" w:cs="Calibri"/>
                <w:sz w:val="20"/>
                <w:szCs w:val="20"/>
              </w:rPr>
            </w:pPr>
            <w:r>
              <w:rPr>
                <w:rFonts w:ascii="Calibri" w:hAnsi="Calibri" w:eastAsia="Calibri" w:cs="Calibri"/>
                <w:b/>
                <w:sz w:val="20"/>
                <w:szCs w:val="20"/>
              </w:rPr>
              <w:t>Msc Assignment -TBD</w:t>
            </w:r>
          </w:p>
        </w:tc>
      </w:tr>
      <w:tr xmlns:wp14="http://schemas.microsoft.com/office/word/2010/wordml" w:rsidR="007B33A1" w:rsidTr="1401BA37" w14:paraId="680C8FCB" wp14:textId="77777777">
        <w:tc>
          <w:tcPr>
            <w:tcW w:w="1520" w:type="dxa"/>
            <w:tcBorders>
              <w:top w:val="single" w:color="000000" w:themeColor="text1" w:sz="4" w:space="0"/>
              <w:left w:val="single" w:color="000000" w:themeColor="text1" w:sz="8" w:space="0"/>
              <w:bottom w:val="single" w:color="000000" w:themeColor="text1" w:sz="4" w:space="0"/>
              <w:right w:val="single" w:color="000000" w:themeColor="text1" w:sz="8" w:space="0"/>
            </w:tcBorders>
            <w:tcMar>
              <w:top w:w="0" w:type="dxa"/>
              <w:left w:w="108" w:type="dxa"/>
              <w:bottom w:w="0" w:type="dxa"/>
              <w:right w:w="108" w:type="dxa"/>
            </w:tcMar>
          </w:tcPr>
          <w:p w:rsidR="007B33A1" w:rsidRDefault="00F5428A" w14:paraId="190369AE" wp14:textId="77777777">
            <w:pPr>
              <w:widowControl w:val="0"/>
              <w:rPr>
                <w:rFonts w:ascii="Calibri" w:hAnsi="Calibri" w:eastAsia="Calibri" w:cs="Calibri"/>
                <w:sz w:val="19"/>
                <w:szCs w:val="19"/>
              </w:rPr>
            </w:pPr>
            <w:r>
              <w:rPr>
                <w:rFonts w:ascii="Calibri" w:hAnsi="Calibri" w:eastAsia="Calibri" w:cs="Calibri"/>
                <w:sz w:val="19"/>
                <w:szCs w:val="19"/>
              </w:rPr>
              <w:t>Week 8</w:t>
            </w:r>
          </w:p>
          <w:p w:rsidR="007B33A1" w:rsidRDefault="007B33A1" w14:paraId="144A5D23" wp14:textId="77777777">
            <w:pPr>
              <w:widowControl w:val="0"/>
              <w:rPr>
                <w:rFonts w:ascii="Calibri" w:hAnsi="Calibri" w:eastAsia="Calibri" w:cs="Calibri"/>
                <w:sz w:val="20"/>
                <w:szCs w:val="20"/>
              </w:rPr>
            </w:pPr>
          </w:p>
          <w:p w:rsidR="007B33A1" w:rsidRDefault="00F5428A" w14:paraId="2C459C62" wp14:textId="77777777">
            <w:pPr>
              <w:widowControl w:val="0"/>
              <w:rPr>
                <w:rFonts w:ascii="Calibri" w:hAnsi="Calibri" w:eastAsia="Calibri" w:cs="Calibri"/>
                <w:sz w:val="20"/>
                <w:szCs w:val="20"/>
              </w:rPr>
            </w:pPr>
            <w:r>
              <w:rPr>
                <w:rFonts w:ascii="Calibri" w:hAnsi="Calibri" w:eastAsia="Calibri" w:cs="Calibri"/>
                <w:b/>
              </w:rPr>
              <w:t>October 21st</w:t>
            </w:r>
            <w:r>
              <w:rPr>
                <w:rFonts w:ascii="Calibri" w:hAnsi="Calibri" w:eastAsia="Calibri" w:cs="Calibri"/>
                <w:sz w:val="20"/>
                <w:szCs w:val="20"/>
              </w:rPr>
              <w:t xml:space="preserve"> </w:t>
            </w:r>
          </w:p>
        </w:tc>
        <w:tc>
          <w:tcPr>
            <w:tcW w:w="9000" w:type="dxa"/>
            <w:tcBorders>
              <w:top w:val="single" w:color="000000" w:themeColor="text1" w:sz="4" w:space="0"/>
              <w:left w:val="nil"/>
              <w:bottom w:val="single" w:color="000000" w:themeColor="text1" w:sz="4" w:space="0"/>
              <w:right w:val="single" w:color="000000" w:themeColor="text1" w:sz="8" w:space="0"/>
            </w:tcBorders>
            <w:tcMar>
              <w:top w:w="0" w:type="dxa"/>
              <w:left w:w="108" w:type="dxa"/>
              <w:bottom w:w="0" w:type="dxa"/>
              <w:right w:w="108" w:type="dxa"/>
            </w:tcMar>
          </w:tcPr>
          <w:p w:rsidR="007B33A1" w:rsidRDefault="007B33A1" w14:paraId="738610EB" wp14:textId="77777777">
            <w:pPr>
              <w:ind w:left="720"/>
              <w:rPr>
                <w:rFonts w:ascii="Calibri" w:hAnsi="Calibri" w:eastAsia="Calibri" w:cs="Calibri"/>
                <w:sz w:val="20"/>
                <w:szCs w:val="20"/>
              </w:rPr>
            </w:pPr>
          </w:p>
          <w:p w:rsidR="007B33A1" w:rsidRDefault="00F5428A" w14:paraId="0A6959E7" wp14:textId="77777777">
            <w:pPr>
              <w:ind w:left="720"/>
              <w:rPr>
                <w:rFonts w:ascii="Calibri" w:hAnsi="Calibri" w:eastAsia="Calibri" w:cs="Calibri"/>
                <w:sz w:val="20"/>
                <w:szCs w:val="20"/>
              </w:rPr>
            </w:pPr>
            <w:r>
              <w:rPr>
                <w:rFonts w:ascii="Calibri" w:hAnsi="Calibri" w:eastAsia="Calibri" w:cs="Calibri"/>
                <w:b/>
                <w:highlight w:val="yellow"/>
              </w:rPr>
              <w:t xml:space="preserve"> </w:t>
            </w:r>
          </w:p>
          <w:p w:rsidR="007B33A1" w:rsidRDefault="00F5428A" w14:paraId="1BFCD266" wp14:textId="77777777">
            <w:pPr>
              <w:ind w:left="720"/>
              <w:rPr>
                <w:rFonts w:ascii="Calibri" w:hAnsi="Calibri" w:eastAsia="Calibri" w:cs="Calibri"/>
                <w:sz w:val="20"/>
                <w:szCs w:val="20"/>
              </w:rPr>
            </w:pPr>
            <w:r>
              <w:rPr>
                <w:rFonts w:ascii="Calibri" w:hAnsi="Calibri" w:eastAsia="Calibri" w:cs="Calibri"/>
                <w:sz w:val="20"/>
                <w:szCs w:val="20"/>
              </w:rPr>
              <w:t xml:space="preserve">Read Chapters 11 -Decision Making and Creativity </w:t>
            </w:r>
          </w:p>
          <w:p w:rsidR="007B33A1" w:rsidRDefault="00F5428A" w14:paraId="508EDB0A" wp14:textId="77777777">
            <w:pPr>
              <w:ind w:left="720"/>
              <w:rPr>
                <w:rFonts w:ascii="Calibri" w:hAnsi="Calibri" w:eastAsia="Calibri" w:cs="Calibri"/>
                <w:sz w:val="20"/>
                <w:szCs w:val="20"/>
              </w:rPr>
            </w:pPr>
            <w:r>
              <w:rPr>
                <w:rFonts w:ascii="Calibri" w:hAnsi="Calibri" w:eastAsia="Calibri" w:cs="Calibri"/>
                <w:sz w:val="20"/>
                <w:szCs w:val="20"/>
              </w:rPr>
              <w:t>Discussion Question -</w:t>
            </w:r>
          </w:p>
          <w:p w:rsidR="007B33A1" w:rsidRDefault="00F5428A" w14:paraId="1166F09E" wp14:textId="2C298328">
            <w:pPr>
              <w:ind w:left="720"/>
              <w:rPr>
                <w:rFonts w:ascii="Calibri" w:hAnsi="Calibri" w:eastAsia="Calibri" w:cs="Calibri"/>
                <w:sz w:val="20"/>
                <w:szCs w:val="20"/>
              </w:rPr>
            </w:pPr>
            <w:r w:rsidRPr="1401BA37" w:rsidR="00F5428A">
              <w:rPr>
                <w:rFonts w:ascii="Calibri" w:hAnsi="Calibri" w:eastAsia="Calibri" w:cs="Calibri"/>
                <w:b w:val="1"/>
                <w:bCs w:val="1"/>
                <w:sz w:val="20"/>
                <w:szCs w:val="20"/>
              </w:rPr>
              <w:t xml:space="preserve">Case Study- - </w:t>
            </w:r>
            <w:r w:rsidRPr="1401BA37" w:rsidR="0CCE9723">
              <w:rPr>
                <w:rFonts w:ascii="Calibri" w:hAnsi="Calibri" w:eastAsia="Calibri" w:cs="Calibri"/>
                <w:sz w:val="19"/>
                <w:szCs w:val="19"/>
              </w:rPr>
              <w:t>Due Sunday</w:t>
            </w:r>
            <w:r w:rsidRPr="1401BA37" w:rsidR="00F5428A">
              <w:rPr>
                <w:rFonts w:ascii="Calibri" w:hAnsi="Calibri" w:eastAsia="Calibri" w:cs="Calibri"/>
                <w:sz w:val="19"/>
                <w:szCs w:val="19"/>
              </w:rPr>
              <w:t>@ 11:59pm</w:t>
            </w:r>
          </w:p>
          <w:p w:rsidR="007B33A1" w:rsidRDefault="00F5428A" w14:paraId="329563B9" wp14:textId="7CC24D3A">
            <w:pPr>
              <w:numPr>
                <w:ilvl w:val="0"/>
                <w:numId w:val="1"/>
              </w:numPr>
              <w:rPr>
                <w:rFonts w:ascii="Calibri" w:hAnsi="Calibri" w:eastAsia="Calibri" w:cs="Calibri"/>
                <w:sz w:val="20"/>
                <w:szCs w:val="20"/>
              </w:rPr>
            </w:pPr>
            <w:r w:rsidRPr="1401BA37" w:rsidR="00F5428A">
              <w:rPr>
                <w:rFonts w:ascii="Calibri" w:hAnsi="Calibri" w:eastAsia="Calibri" w:cs="Calibri"/>
                <w:sz w:val="20"/>
                <w:szCs w:val="20"/>
              </w:rPr>
              <w:t xml:space="preserve">Discussion Question- </w:t>
            </w:r>
            <w:r w:rsidRPr="1401BA37" w:rsidR="15DBB520">
              <w:rPr>
                <w:rFonts w:ascii="Calibri" w:hAnsi="Calibri" w:eastAsia="Calibri" w:cs="Calibri"/>
                <w:sz w:val="19"/>
                <w:szCs w:val="19"/>
              </w:rPr>
              <w:t>Due Sunday</w:t>
            </w:r>
            <w:r w:rsidRPr="1401BA37" w:rsidR="00F5428A">
              <w:rPr>
                <w:rFonts w:ascii="Calibri" w:hAnsi="Calibri" w:eastAsia="Calibri" w:cs="Calibri"/>
                <w:sz w:val="19"/>
                <w:szCs w:val="19"/>
              </w:rPr>
              <w:t xml:space="preserve"> @ 11:59pm</w:t>
            </w:r>
          </w:p>
          <w:p w:rsidR="007B33A1" w:rsidRDefault="007B33A1" w14:paraId="637805D2" wp14:textId="77777777">
            <w:pPr>
              <w:ind w:left="720"/>
              <w:rPr>
                <w:rFonts w:ascii="Calibri" w:hAnsi="Calibri" w:eastAsia="Calibri" w:cs="Calibri"/>
                <w:sz w:val="20"/>
                <w:szCs w:val="20"/>
              </w:rPr>
            </w:pPr>
          </w:p>
          <w:p w:rsidR="007B33A1" w:rsidRDefault="007B33A1" w14:paraId="463F29E8" wp14:textId="77777777">
            <w:pPr>
              <w:ind w:left="720"/>
              <w:rPr>
                <w:rFonts w:ascii="Calibri" w:hAnsi="Calibri" w:eastAsia="Calibri" w:cs="Calibri"/>
                <w:sz w:val="20"/>
                <w:szCs w:val="20"/>
              </w:rPr>
            </w:pPr>
          </w:p>
        </w:tc>
      </w:tr>
      <w:tr xmlns:wp14="http://schemas.microsoft.com/office/word/2010/wordml" w:rsidR="007B33A1" w:rsidTr="1401BA37" w14:paraId="4797AFB5" wp14:textId="77777777">
        <w:tc>
          <w:tcPr>
            <w:tcW w:w="1520" w:type="dxa"/>
            <w:tcBorders>
              <w:top w:val="single" w:color="000000" w:themeColor="text1" w:sz="4" w:space="0"/>
              <w:left w:val="single" w:color="000000" w:themeColor="text1" w:sz="8" w:space="0"/>
              <w:bottom w:val="single" w:color="000000" w:themeColor="text1" w:sz="4" w:space="0"/>
              <w:right w:val="single" w:color="000000" w:themeColor="text1" w:sz="8" w:space="0"/>
            </w:tcBorders>
            <w:tcMar>
              <w:top w:w="0" w:type="dxa"/>
              <w:left w:w="108" w:type="dxa"/>
              <w:bottom w:w="0" w:type="dxa"/>
              <w:right w:w="108" w:type="dxa"/>
            </w:tcMar>
          </w:tcPr>
          <w:p w:rsidR="007B33A1" w:rsidRDefault="007B33A1" w14:paraId="3B7B4B86" wp14:textId="77777777">
            <w:pPr>
              <w:widowControl w:val="0"/>
              <w:rPr>
                <w:rFonts w:ascii="Calibri" w:hAnsi="Calibri" w:eastAsia="Calibri" w:cs="Calibri"/>
                <w:sz w:val="19"/>
                <w:szCs w:val="19"/>
              </w:rPr>
            </w:pPr>
          </w:p>
          <w:p w:rsidR="007B33A1" w:rsidRDefault="00F5428A" w14:paraId="77EFCA91" wp14:textId="77777777">
            <w:pPr>
              <w:widowControl w:val="0"/>
              <w:rPr>
                <w:rFonts w:ascii="Calibri" w:hAnsi="Calibri" w:eastAsia="Calibri" w:cs="Calibri"/>
                <w:sz w:val="19"/>
                <w:szCs w:val="19"/>
              </w:rPr>
            </w:pPr>
            <w:r>
              <w:rPr>
                <w:rFonts w:ascii="Calibri" w:hAnsi="Calibri" w:eastAsia="Calibri" w:cs="Calibri"/>
                <w:sz w:val="19"/>
                <w:szCs w:val="19"/>
              </w:rPr>
              <w:t xml:space="preserve">Week 9 </w:t>
            </w:r>
          </w:p>
          <w:p w:rsidR="007B33A1" w:rsidP="1401BA37" w:rsidRDefault="00F5428A" w14:paraId="03728C9E" wp14:textId="2AA27E60">
            <w:pPr>
              <w:rPr>
                <w:rFonts w:ascii="Calibri" w:hAnsi="Calibri" w:eastAsia="Calibri" w:cs="Calibri"/>
                <w:b w:val="1"/>
                <w:bCs w:val="1"/>
                <w:sz w:val="23"/>
                <w:szCs w:val="23"/>
              </w:rPr>
            </w:pPr>
            <w:r w:rsidRPr="1401BA37" w:rsidR="1968EA47">
              <w:rPr>
                <w:rFonts w:ascii="Calibri" w:hAnsi="Calibri" w:eastAsia="Calibri" w:cs="Calibri"/>
                <w:b w:val="1"/>
                <w:bCs w:val="1"/>
              </w:rPr>
              <w:t>October</w:t>
            </w:r>
            <w:r w:rsidRPr="1401BA37" w:rsidR="00F5428A">
              <w:rPr>
                <w:rFonts w:ascii="Calibri" w:hAnsi="Calibri" w:eastAsia="Calibri" w:cs="Calibri"/>
                <w:b w:val="1"/>
                <w:bCs w:val="1"/>
              </w:rPr>
              <w:t xml:space="preserve"> 28th </w:t>
            </w:r>
          </w:p>
          <w:p w:rsidR="007B33A1" w:rsidRDefault="007B33A1" w14:paraId="3A0FF5F2" wp14:textId="77777777">
            <w:pPr>
              <w:widowControl w:val="0"/>
              <w:spacing w:before="6"/>
              <w:rPr>
                <w:rFonts w:ascii="Calibri" w:hAnsi="Calibri" w:eastAsia="Calibri" w:cs="Calibri"/>
                <w:sz w:val="20"/>
                <w:szCs w:val="20"/>
              </w:rPr>
            </w:pPr>
          </w:p>
        </w:tc>
        <w:tc>
          <w:tcPr>
            <w:tcW w:w="9000" w:type="dxa"/>
            <w:tcBorders>
              <w:top w:val="single" w:color="000000" w:themeColor="text1" w:sz="4" w:space="0"/>
              <w:left w:val="nil"/>
              <w:bottom w:val="single" w:color="000000" w:themeColor="text1" w:sz="4" w:space="0"/>
              <w:right w:val="single" w:color="000000" w:themeColor="text1" w:sz="8" w:space="0"/>
            </w:tcBorders>
            <w:tcMar>
              <w:top w:w="0" w:type="dxa"/>
              <w:left w:w="108" w:type="dxa"/>
              <w:bottom w:w="0" w:type="dxa"/>
              <w:right w:w="108" w:type="dxa"/>
            </w:tcMar>
          </w:tcPr>
          <w:p w:rsidR="007B33A1" w:rsidRDefault="007B33A1" w14:paraId="5630AD66" wp14:textId="77777777">
            <w:pPr>
              <w:ind w:left="720"/>
              <w:rPr>
                <w:rFonts w:ascii="Calibri" w:hAnsi="Calibri" w:eastAsia="Calibri" w:cs="Calibri"/>
                <w:sz w:val="20"/>
                <w:szCs w:val="20"/>
              </w:rPr>
            </w:pPr>
          </w:p>
          <w:p w:rsidR="007B33A1" w:rsidRDefault="00F5428A" w14:paraId="5B12BA85" wp14:textId="77777777">
            <w:pPr>
              <w:ind w:left="720"/>
              <w:rPr>
                <w:rFonts w:ascii="Calibri" w:hAnsi="Calibri" w:eastAsia="Calibri" w:cs="Calibri"/>
                <w:b/>
                <w:sz w:val="52"/>
                <w:szCs w:val="52"/>
              </w:rPr>
            </w:pPr>
            <w:r>
              <w:rPr>
                <w:rFonts w:ascii="Calibri" w:hAnsi="Calibri" w:eastAsia="Calibri" w:cs="Calibri"/>
                <w:sz w:val="20"/>
                <w:szCs w:val="20"/>
              </w:rPr>
              <w:t xml:space="preserve"> Chapter 12 Leading at Work </w:t>
            </w:r>
          </w:p>
          <w:p w:rsidR="007B33A1" w:rsidRDefault="00F5428A" w14:paraId="143AD3DD" wp14:textId="77777777">
            <w:pPr>
              <w:ind w:left="720"/>
              <w:rPr>
                <w:rFonts w:ascii="Calibri" w:hAnsi="Calibri" w:eastAsia="Calibri" w:cs="Calibri"/>
                <w:sz w:val="20"/>
                <w:szCs w:val="20"/>
              </w:rPr>
            </w:pPr>
            <w:r>
              <w:rPr>
                <w:rFonts w:ascii="Calibri" w:hAnsi="Calibri" w:eastAsia="Calibri" w:cs="Calibri"/>
                <w:sz w:val="20"/>
                <w:szCs w:val="20"/>
              </w:rPr>
              <w:t xml:space="preserve">                            </w:t>
            </w:r>
          </w:p>
        </w:tc>
      </w:tr>
      <w:tr xmlns:wp14="http://schemas.microsoft.com/office/word/2010/wordml" w:rsidR="007B33A1" w:rsidTr="1401BA37" w14:paraId="575022A9" wp14:textId="77777777">
        <w:tc>
          <w:tcPr>
            <w:tcW w:w="1520" w:type="dxa"/>
            <w:tcBorders>
              <w:top w:val="single" w:color="000000" w:themeColor="text1" w:sz="4" w:space="0"/>
              <w:left w:val="single" w:color="000000" w:themeColor="text1" w:sz="8" w:space="0"/>
              <w:bottom w:val="single" w:color="000000" w:themeColor="text1" w:sz="4" w:space="0"/>
              <w:right w:val="single" w:color="000000" w:themeColor="text1" w:sz="8" w:space="0"/>
            </w:tcBorders>
            <w:tcMar>
              <w:top w:w="0" w:type="dxa"/>
              <w:left w:w="108" w:type="dxa"/>
              <w:bottom w:w="0" w:type="dxa"/>
              <w:right w:w="108" w:type="dxa"/>
            </w:tcMar>
          </w:tcPr>
          <w:p w:rsidR="007B33A1" w:rsidRDefault="00F5428A" w14:paraId="3F87277E" wp14:textId="77777777">
            <w:pPr>
              <w:widowControl w:val="0"/>
              <w:rPr>
                <w:rFonts w:ascii="Calibri" w:hAnsi="Calibri" w:eastAsia="Calibri" w:cs="Calibri"/>
                <w:sz w:val="19"/>
                <w:szCs w:val="19"/>
              </w:rPr>
            </w:pPr>
            <w:r>
              <w:rPr>
                <w:rFonts w:ascii="Calibri" w:hAnsi="Calibri" w:eastAsia="Calibri" w:cs="Calibri"/>
                <w:sz w:val="19"/>
                <w:szCs w:val="19"/>
              </w:rPr>
              <w:t xml:space="preserve">Week 10 </w:t>
            </w:r>
          </w:p>
          <w:p w:rsidR="007B33A1" w:rsidRDefault="007B33A1" w14:paraId="61829076" wp14:textId="77777777">
            <w:pPr>
              <w:widowControl w:val="0"/>
              <w:rPr>
                <w:rFonts w:ascii="Calibri" w:hAnsi="Calibri" w:eastAsia="Calibri" w:cs="Calibri"/>
                <w:sz w:val="19"/>
                <w:szCs w:val="19"/>
              </w:rPr>
            </w:pPr>
          </w:p>
          <w:p w:rsidR="007B33A1" w:rsidRDefault="007B33A1" w14:paraId="2BA226A1" wp14:textId="77777777">
            <w:pPr>
              <w:widowControl w:val="0"/>
              <w:spacing w:before="6"/>
              <w:ind w:left="124"/>
              <w:rPr>
                <w:rFonts w:ascii="Calibri" w:hAnsi="Calibri" w:eastAsia="Calibri" w:cs="Calibri"/>
                <w:sz w:val="20"/>
                <w:szCs w:val="20"/>
              </w:rPr>
            </w:pPr>
          </w:p>
          <w:p w:rsidR="007B33A1" w:rsidRDefault="00F5428A" w14:paraId="61BB1423" wp14:textId="77777777">
            <w:pPr>
              <w:widowControl w:val="0"/>
              <w:spacing w:before="6"/>
              <w:rPr>
                <w:rFonts w:ascii="Calibri" w:hAnsi="Calibri" w:eastAsia="Calibri" w:cs="Calibri"/>
              </w:rPr>
            </w:pPr>
            <w:r>
              <w:rPr>
                <w:rFonts w:ascii="Calibri" w:hAnsi="Calibri" w:eastAsia="Calibri" w:cs="Calibri"/>
                <w:b/>
              </w:rPr>
              <w:t>November 4th</w:t>
            </w:r>
            <w:r>
              <w:rPr>
                <w:rFonts w:ascii="Calibri" w:hAnsi="Calibri" w:eastAsia="Calibri" w:cs="Calibri"/>
              </w:rPr>
              <w:t xml:space="preserve"> </w:t>
            </w:r>
          </w:p>
          <w:p w:rsidR="007B33A1" w:rsidRDefault="007B33A1" w14:paraId="17AD93B2" wp14:textId="77777777">
            <w:pPr>
              <w:rPr>
                <w:rFonts w:ascii="Calibri" w:hAnsi="Calibri" w:eastAsia="Calibri" w:cs="Calibri"/>
                <w:sz w:val="20"/>
                <w:szCs w:val="20"/>
              </w:rPr>
            </w:pPr>
          </w:p>
        </w:tc>
        <w:tc>
          <w:tcPr>
            <w:tcW w:w="9000" w:type="dxa"/>
            <w:tcBorders>
              <w:top w:val="single" w:color="000000" w:themeColor="text1" w:sz="4" w:space="0"/>
              <w:left w:val="nil"/>
              <w:bottom w:val="single" w:color="000000" w:themeColor="text1" w:sz="4" w:space="0"/>
              <w:right w:val="single" w:color="000000" w:themeColor="text1" w:sz="8" w:space="0"/>
            </w:tcBorders>
            <w:tcMar>
              <w:top w:w="0" w:type="dxa"/>
              <w:left w:w="108" w:type="dxa"/>
              <w:bottom w:w="0" w:type="dxa"/>
              <w:right w:w="108" w:type="dxa"/>
            </w:tcMar>
          </w:tcPr>
          <w:p w:rsidR="007B33A1" w:rsidRDefault="007B33A1" w14:paraId="0DE4B5B7" wp14:textId="77777777">
            <w:pPr>
              <w:rPr>
                <w:rFonts w:ascii="Calibri" w:hAnsi="Calibri" w:eastAsia="Calibri" w:cs="Calibri"/>
                <w:color w:val="FF0000"/>
                <w:sz w:val="20"/>
                <w:szCs w:val="20"/>
              </w:rPr>
            </w:pPr>
          </w:p>
          <w:p w:rsidR="007B33A1" w:rsidRDefault="00F5428A" w14:paraId="65E82E29" wp14:textId="77777777">
            <w:pPr>
              <w:rPr>
                <w:rFonts w:ascii="Calibri" w:hAnsi="Calibri" w:eastAsia="Calibri" w:cs="Calibri"/>
                <w:color w:val="FF0000"/>
                <w:sz w:val="20"/>
                <w:szCs w:val="20"/>
              </w:rPr>
            </w:pPr>
            <w:r>
              <w:rPr>
                <w:rFonts w:ascii="Calibri" w:hAnsi="Calibri" w:eastAsia="Calibri" w:cs="Calibri"/>
                <w:color w:val="FF0000"/>
                <w:sz w:val="20"/>
                <w:szCs w:val="20"/>
              </w:rPr>
              <w:t xml:space="preserve">TBD </w:t>
            </w:r>
          </w:p>
          <w:p w:rsidR="007B33A1" w:rsidRDefault="007B33A1" w14:paraId="66204FF1" wp14:textId="77777777">
            <w:pPr>
              <w:rPr>
                <w:rFonts w:ascii="Calibri" w:hAnsi="Calibri" w:eastAsia="Calibri" w:cs="Calibri"/>
                <w:sz w:val="20"/>
                <w:szCs w:val="20"/>
              </w:rPr>
            </w:pPr>
          </w:p>
          <w:p w:rsidR="007B33A1" w:rsidRDefault="00F5428A" w14:paraId="6E2F4B1D" wp14:textId="77777777">
            <w:pPr>
              <w:numPr>
                <w:ilvl w:val="0"/>
                <w:numId w:val="7"/>
              </w:numPr>
              <w:rPr>
                <w:rFonts w:ascii="Calibri" w:hAnsi="Calibri" w:eastAsia="Calibri" w:cs="Calibri"/>
                <w:sz w:val="20"/>
                <w:szCs w:val="20"/>
              </w:rPr>
            </w:pPr>
            <w:r>
              <w:rPr>
                <w:rFonts w:ascii="Calibri" w:hAnsi="Calibri" w:eastAsia="Calibri" w:cs="Calibri"/>
                <w:b/>
                <w:sz w:val="20"/>
                <w:szCs w:val="20"/>
              </w:rPr>
              <w:t xml:space="preserve">Leadership Presentation Due    </w:t>
            </w:r>
          </w:p>
          <w:p w:rsidR="007B33A1" w:rsidRDefault="00F5428A" w14:paraId="7071D547" wp14:textId="176409AB">
            <w:pPr>
              <w:ind w:left="720"/>
              <w:rPr>
                <w:rFonts w:ascii="Calibri" w:hAnsi="Calibri" w:eastAsia="Calibri" w:cs="Calibri"/>
                <w:sz w:val="20"/>
                <w:szCs w:val="20"/>
              </w:rPr>
            </w:pPr>
            <w:r w:rsidRPr="1401BA37" w:rsidR="00F5428A">
              <w:rPr>
                <w:rFonts w:ascii="Calibri" w:hAnsi="Calibri" w:eastAsia="Calibri" w:cs="Calibri"/>
                <w:sz w:val="20"/>
                <w:szCs w:val="20"/>
              </w:rPr>
              <w:t xml:space="preserve">Discussion Question- </w:t>
            </w:r>
            <w:r w:rsidRPr="1401BA37" w:rsidR="6D58EC91">
              <w:rPr>
                <w:rFonts w:ascii="Calibri" w:hAnsi="Calibri" w:eastAsia="Calibri" w:cs="Calibri"/>
                <w:sz w:val="19"/>
                <w:szCs w:val="19"/>
              </w:rPr>
              <w:t xml:space="preserve">Due </w:t>
            </w:r>
            <w:r w:rsidRPr="1401BA37" w:rsidR="52B24DA6">
              <w:rPr>
                <w:rFonts w:ascii="Calibri" w:hAnsi="Calibri" w:eastAsia="Calibri" w:cs="Calibri"/>
                <w:sz w:val="19"/>
                <w:szCs w:val="19"/>
              </w:rPr>
              <w:t>Sunday @</w:t>
            </w:r>
            <w:r w:rsidRPr="1401BA37" w:rsidR="00F5428A">
              <w:rPr>
                <w:rFonts w:ascii="Calibri" w:hAnsi="Calibri" w:eastAsia="Calibri" w:cs="Calibri"/>
                <w:sz w:val="19"/>
                <w:szCs w:val="19"/>
              </w:rPr>
              <w:t xml:space="preserve"> 11:59pm</w:t>
            </w:r>
          </w:p>
          <w:p w:rsidR="007B33A1" w:rsidRDefault="007B33A1" w14:paraId="2DBF0D7D" wp14:textId="77777777">
            <w:pPr>
              <w:rPr>
                <w:rFonts w:ascii="Calibri" w:hAnsi="Calibri" w:eastAsia="Calibri" w:cs="Calibri"/>
                <w:b/>
                <w:sz w:val="20"/>
                <w:szCs w:val="20"/>
                <w:highlight w:val="yellow"/>
              </w:rPr>
            </w:pPr>
          </w:p>
        </w:tc>
      </w:tr>
      <w:tr xmlns:wp14="http://schemas.microsoft.com/office/word/2010/wordml" w:rsidR="007B33A1" w:rsidTr="1401BA37" w14:paraId="0A73C9A9" wp14:textId="77777777">
        <w:tc>
          <w:tcPr>
            <w:tcW w:w="1520" w:type="dxa"/>
            <w:tcBorders>
              <w:top w:val="single" w:color="000000" w:themeColor="text1" w:sz="4" w:space="0"/>
              <w:left w:val="single" w:color="000000" w:themeColor="text1" w:sz="8" w:space="0"/>
              <w:bottom w:val="single" w:color="000000" w:themeColor="text1" w:sz="4" w:space="0"/>
              <w:right w:val="single" w:color="000000" w:themeColor="text1" w:sz="8" w:space="0"/>
            </w:tcBorders>
            <w:tcMar>
              <w:top w:w="0" w:type="dxa"/>
              <w:left w:w="108" w:type="dxa"/>
              <w:bottom w:w="0" w:type="dxa"/>
              <w:right w:w="108" w:type="dxa"/>
            </w:tcMar>
          </w:tcPr>
          <w:p w:rsidR="007B33A1" w:rsidRDefault="00F5428A" w14:paraId="13EAA551" wp14:textId="77777777">
            <w:pPr>
              <w:widowControl w:val="0"/>
              <w:ind w:left="113"/>
              <w:rPr>
                <w:rFonts w:ascii="Calibri" w:hAnsi="Calibri" w:eastAsia="Calibri" w:cs="Calibri"/>
                <w:sz w:val="19"/>
                <w:szCs w:val="19"/>
              </w:rPr>
            </w:pPr>
            <w:r>
              <w:rPr>
                <w:rFonts w:ascii="Calibri" w:hAnsi="Calibri" w:eastAsia="Calibri" w:cs="Calibri"/>
                <w:sz w:val="19"/>
                <w:szCs w:val="19"/>
              </w:rPr>
              <w:t xml:space="preserve">Week 11 </w:t>
            </w:r>
          </w:p>
          <w:p w:rsidR="007B33A1" w:rsidRDefault="007B33A1" w14:paraId="6B62F1B3" wp14:textId="77777777">
            <w:pPr>
              <w:widowControl w:val="0"/>
              <w:spacing w:before="6"/>
              <w:ind w:left="124"/>
              <w:rPr>
                <w:rFonts w:ascii="Calibri" w:hAnsi="Calibri" w:eastAsia="Calibri" w:cs="Calibri"/>
                <w:sz w:val="19"/>
                <w:szCs w:val="19"/>
              </w:rPr>
            </w:pPr>
          </w:p>
          <w:p w:rsidR="007B33A1" w:rsidRDefault="00F5428A" w14:paraId="0A487AA7" wp14:textId="77777777">
            <w:pPr>
              <w:widowControl w:val="0"/>
              <w:spacing w:before="6"/>
              <w:ind w:left="124"/>
              <w:rPr>
                <w:rFonts w:ascii="Calibri" w:hAnsi="Calibri" w:eastAsia="Calibri" w:cs="Calibri"/>
                <w:b/>
              </w:rPr>
            </w:pPr>
            <w:r>
              <w:rPr>
                <w:rFonts w:ascii="Calibri" w:hAnsi="Calibri" w:eastAsia="Calibri" w:cs="Calibri"/>
              </w:rPr>
              <w:t>N</w:t>
            </w:r>
            <w:r>
              <w:rPr>
                <w:rFonts w:ascii="Calibri" w:hAnsi="Calibri" w:eastAsia="Calibri" w:cs="Calibri"/>
                <w:b/>
              </w:rPr>
              <w:t xml:space="preserve">ovember 11th </w:t>
            </w:r>
          </w:p>
        </w:tc>
        <w:tc>
          <w:tcPr>
            <w:tcW w:w="9000" w:type="dxa"/>
            <w:tcBorders>
              <w:top w:val="single" w:color="000000" w:themeColor="text1" w:sz="4" w:space="0"/>
              <w:left w:val="nil"/>
              <w:bottom w:val="single" w:color="000000" w:themeColor="text1" w:sz="4" w:space="0"/>
              <w:right w:val="single" w:color="000000" w:themeColor="text1" w:sz="8" w:space="0"/>
            </w:tcBorders>
            <w:tcMar>
              <w:top w:w="0" w:type="dxa"/>
              <w:left w:w="108" w:type="dxa"/>
              <w:bottom w:w="0" w:type="dxa"/>
              <w:right w:w="108" w:type="dxa"/>
            </w:tcMar>
          </w:tcPr>
          <w:p w:rsidR="007B33A1" w:rsidRDefault="007B33A1" w14:paraId="02F2C34E" wp14:textId="77777777">
            <w:pPr>
              <w:rPr>
                <w:rFonts w:ascii="Calibri" w:hAnsi="Calibri" w:eastAsia="Calibri" w:cs="Calibri"/>
                <w:color w:val="FF0000"/>
                <w:sz w:val="20"/>
                <w:szCs w:val="20"/>
              </w:rPr>
            </w:pPr>
          </w:p>
          <w:p w:rsidR="007B33A1" w:rsidRDefault="007B33A1" w14:paraId="680A4E5D" wp14:textId="77777777">
            <w:pPr>
              <w:ind w:left="720"/>
              <w:rPr>
                <w:rFonts w:ascii="Calibri" w:hAnsi="Calibri" w:eastAsia="Calibri" w:cs="Calibri"/>
                <w:sz w:val="20"/>
                <w:szCs w:val="20"/>
              </w:rPr>
            </w:pPr>
          </w:p>
          <w:p w:rsidR="007B33A1" w:rsidRDefault="00F5428A" w14:paraId="458DD18C" wp14:textId="709C8B2F">
            <w:pPr>
              <w:numPr>
                <w:ilvl w:val="0"/>
                <w:numId w:val="3"/>
              </w:numPr>
              <w:rPr>
                <w:rFonts w:ascii="Calibri" w:hAnsi="Calibri" w:eastAsia="Calibri" w:cs="Calibri"/>
                <w:sz w:val="20"/>
                <w:szCs w:val="20"/>
              </w:rPr>
            </w:pPr>
            <w:r w:rsidRPr="1401BA37" w:rsidR="00F5428A">
              <w:rPr>
                <w:rFonts w:ascii="Calibri" w:hAnsi="Calibri" w:eastAsia="Calibri" w:cs="Calibri"/>
                <w:sz w:val="20"/>
                <w:szCs w:val="20"/>
              </w:rPr>
              <w:t xml:space="preserve">Read Chapter 13, </w:t>
            </w:r>
            <w:r w:rsidRPr="1401BA37" w:rsidR="67F4AF61">
              <w:rPr>
                <w:rFonts w:ascii="Calibri" w:hAnsi="Calibri" w:eastAsia="Calibri" w:cs="Calibri"/>
                <w:sz w:val="20"/>
                <w:szCs w:val="20"/>
              </w:rPr>
              <w:t>Power,</w:t>
            </w:r>
            <w:r w:rsidRPr="1401BA37" w:rsidR="00F5428A">
              <w:rPr>
                <w:rFonts w:ascii="Calibri" w:hAnsi="Calibri" w:eastAsia="Calibri" w:cs="Calibri"/>
                <w:sz w:val="20"/>
                <w:szCs w:val="20"/>
              </w:rPr>
              <w:t xml:space="preserve"> and Politics at </w:t>
            </w:r>
            <w:r w:rsidRPr="1401BA37" w:rsidR="38807A0F">
              <w:rPr>
                <w:rFonts w:ascii="Calibri" w:hAnsi="Calibri" w:eastAsia="Calibri" w:cs="Calibri"/>
                <w:sz w:val="20"/>
                <w:szCs w:val="20"/>
              </w:rPr>
              <w:t>Work,</w:t>
            </w:r>
            <w:r w:rsidRPr="1401BA37" w:rsidR="00F5428A">
              <w:rPr>
                <w:rFonts w:ascii="Calibri" w:hAnsi="Calibri" w:eastAsia="Calibri" w:cs="Calibri"/>
                <w:sz w:val="20"/>
                <w:szCs w:val="20"/>
              </w:rPr>
              <w:t xml:space="preserve"> </w:t>
            </w:r>
          </w:p>
          <w:p w:rsidR="007B33A1" w:rsidRDefault="00F5428A" w14:paraId="22BC4958" wp14:textId="77777777">
            <w:pPr>
              <w:numPr>
                <w:ilvl w:val="0"/>
                <w:numId w:val="3"/>
              </w:numPr>
              <w:rPr>
                <w:rFonts w:ascii="Calibri" w:hAnsi="Calibri" w:eastAsia="Calibri" w:cs="Calibri"/>
                <w:sz w:val="20"/>
                <w:szCs w:val="20"/>
              </w:rPr>
            </w:pPr>
            <w:r>
              <w:rPr>
                <w:rFonts w:ascii="Calibri" w:hAnsi="Calibri" w:eastAsia="Calibri" w:cs="Calibri"/>
                <w:sz w:val="20"/>
                <w:szCs w:val="20"/>
              </w:rPr>
              <w:t>Discussion Question -</w:t>
            </w:r>
            <w:r>
              <w:rPr>
                <w:rFonts w:ascii="Calibri" w:hAnsi="Calibri" w:eastAsia="Calibri" w:cs="Calibri"/>
                <w:sz w:val="19"/>
                <w:szCs w:val="19"/>
              </w:rPr>
              <w:t>Due Sunday</w:t>
            </w:r>
          </w:p>
          <w:p w:rsidR="007B33A1" w:rsidRDefault="007B33A1" w14:paraId="19219836" wp14:textId="77777777">
            <w:pPr>
              <w:pBdr>
                <w:top w:val="nil"/>
                <w:left w:val="nil"/>
                <w:bottom w:val="nil"/>
                <w:right w:val="nil"/>
                <w:between w:val="nil"/>
              </w:pBdr>
              <w:ind w:left="720" w:hanging="720"/>
              <w:rPr>
                <w:rFonts w:ascii="Calibri" w:hAnsi="Calibri" w:eastAsia="Calibri" w:cs="Calibri"/>
                <w:color w:val="FF0000"/>
                <w:sz w:val="20"/>
                <w:szCs w:val="20"/>
                <w:highlight w:val="yellow"/>
              </w:rPr>
            </w:pPr>
          </w:p>
        </w:tc>
      </w:tr>
      <w:tr xmlns:wp14="http://schemas.microsoft.com/office/word/2010/wordml" w:rsidR="007B33A1" w:rsidTr="1401BA37" w14:paraId="076D1363" wp14:textId="77777777">
        <w:tc>
          <w:tcPr>
            <w:tcW w:w="1520" w:type="dxa"/>
            <w:tcBorders>
              <w:top w:val="single" w:color="000000" w:themeColor="text1" w:sz="4" w:space="0"/>
              <w:left w:val="single" w:color="000000" w:themeColor="text1" w:sz="8" w:space="0"/>
              <w:bottom w:val="single" w:color="000000" w:themeColor="text1" w:sz="4" w:space="0"/>
              <w:right w:val="single" w:color="000000" w:themeColor="text1" w:sz="8" w:space="0"/>
            </w:tcBorders>
            <w:tcMar>
              <w:top w:w="0" w:type="dxa"/>
              <w:left w:w="108" w:type="dxa"/>
              <w:bottom w:w="0" w:type="dxa"/>
              <w:right w:w="108" w:type="dxa"/>
            </w:tcMar>
          </w:tcPr>
          <w:p w:rsidR="007B33A1" w:rsidRDefault="007B33A1" w14:paraId="296FEF7D" wp14:textId="77777777">
            <w:pPr>
              <w:rPr>
                <w:rFonts w:ascii="Calibri" w:hAnsi="Calibri" w:eastAsia="Calibri" w:cs="Calibri"/>
                <w:sz w:val="20"/>
                <w:szCs w:val="20"/>
              </w:rPr>
            </w:pPr>
          </w:p>
          <w:p w:rsidR="007B33A1" w:rsidRDefault="00F5428A" w14:paraId="767E3AFC" wp14:textId="77777777">
            <w:pPr>
              <w:widowControl w:val="0"/>
              <w:ind w:left="113"/>
              <w:rPr>
                <w:rFonts w:ascii="Calibri" w:hAnsi="Calibri" w:eastAsia="Calibri" w:cs="Calibri"/>
                <w:sz w:val="19"/>
                <w:szCs w:val="19"/>
              </w:rPr>
            </w:pPr>
            <w:r>
              <w:rPr>
                <w:rFonts w:ascii="Calibri" w:hAnsi="Calibri" w:eastAsia="Calibri" w:cs="Calibri"/>
                <w:sz w:val="19"/>
                <w:szCs w:val="19"/>
              </w:rPr>
              <w:t xml:space="preserve">Week 12 </w:t>
            </w:r>
          </w:p>
          <w:p w:rsidR="007B33A1" w:rsidRDefault="007B33A1" w14:paraId="7194DBDC" wp14:textId="77777777">
            <w:pPr>
              <w:widowControl w:val="0"/>
              <w:ind w:left="113"/>
              <w:rPr>
                <w:rFonts w:ascii="Calibri" w:hAnsi="Calibri" w:eastAsia="Calibri" w:cs="Calibri"/>
                <w:sz w:val="19"/>
                <w:szCs w:val="19"/>
              </w:rPr>
            </w:pPr>
          </w:p>
          <w:p w:rsidR="007B33A1" w:rsidRDefault="00F5428A" w14:paraId="4B264B95" wp14:textId="77777777">
            <w:pPr>
              <w:widowControl w:val="0"/>
              <w:spacing w:before="6"/>
              <w:ind w:left="124"/>
              <w:rPr>
                <w:rFonts w:ascii="Calibri" w:hAnsi="Calibri" w:eastAsia="Calibri" w:cs="Calibri"/>
                <w:b/>
                <w:sz w:val="23"/>
                <w:szCs w:val="23"/>
              </w:rPr>
            </w:pPr>
            <w:r>
              <w:rPr>
                <w:rFonts w:ascii="Calibri" w:hAnsi="Calibri" w:eastAsia="Calibri" w:cs="Calibri"/>
                <w:b/>
              </w:rPr>
              <w:t xml:space="preserve">November 18th </w:t>
            </w:r>
          </w:p>
          <w:p w:rsidR="007B33A1" w:rsidRDefault="007B33A1" w14:paraId="769D0D3C" wp14:textId="77777777">
            <w:pPr>
              <w:rPr>
                <w:rFonts w:ascii="Calibri" w:hAnsi="Calibri" w:eastAsia="Calibri" w:cs="Calibri"/>
                <w:sz w:val="20"/>
                <w:szCs w:val="20"/>
              </w:rPr>
            </w:pPr>
          </w:p>
        </w:tc>
        <w:tc>
          <w:tcPr>
            <w:tcW w:w="9000" w:type="dxa"/>
            <w:tcBorders>
              <w:top w:val="single" w:color="000000" w:themeColor="text1" w:sz="4" w:space="0"/>
              <w:left w:val="nil"/>
              <w:bottom w:val="single" w:color="000000" w:themeColor="text1" w:sz="4" w:space="0"/>
              <w:right w:val="single" w:color="000000" w:themeColor="text1" w:sz="8" w:space="0"/>
            </w:tcBorders>
            <w:tcMar>
              <w:top w:w="0" w:type="dxa"/>
              <w:left w:w="108" w:type="dxa"/>
              <w:bottom w:w="0" w:type="dxa"/>
              <w:right w:w="108" w:type="dxa"/>
            </w:tcMar>
          </w:tcPr>
          <w:p w:rsidR="007B33A1" w:rsidRDefault="007B33A1" w14:paraId="54CD245A" wp14:textId="77777777">
            <w:pPr>
              <w:ind w:left="720"/>
              <w:rPr>
                <w:rFonts w:ascii="Calibri" w:hAnsi="Calibri" w:eastAsia="Calibri" w:cs="Calibri"/>
                <w:sz w:val="20"/>
                <w:szCs w:val="20"/>
                <w:highlight w:val="yellow"/>
              </w:rPr>
            </w:pPr>
          </w:p>
          <w:p w:rsidR="007B33A1" w:rsidRDefault="007B33A1" w14:paraId="1231BE67" wp14:textId="77777777">
            <w:pPr>
              <w:ind w:left="720"/>
              <w:rPr>
                <w:rFonts w:ascii="Calibri" w:hAnsi="Calibri" w:eastAsia="Calibri" w:cs="Calibri"/>
                <w:sz w:val="20"/>
                <w:szCs w:val="20"/>
              </w:rPr>
            </w:pPr>
          </w:p>
          <w:p w:rsidR="007B33A1" w:rsidRDefault="00F5428A" w14:paraId="7EB69C4D" wp14:textId="77777777">
            <w:pPr>
              <w:numPr>
                <w:ilvl w:val="0"/>
                <w:numId w:val="5"/>
              </w:numPr>
              <w:rPr>
                <w:sz w:val="20"/>
                <w:szCs w:val="20"/>
              </w:rPr>
            </w:pPr>
            <w:r>
              <w:rPr>
                <w:rFonts w:ascii="Calibri" w:hAnsi="Calibri" w:eastAsia="Calibri" w:cs="Calibri"/>
                <w:sz w:val="20"/>
                <w:szCs w:val="20"/>
              </w:rPr>
              <w:t>Read Chapter 14, Organizational change</w:t>
            </w:r>
          </w:p>
          <w:p w:rsidR="007B33A1" w:rsidRDefault="00F5428A" w14:paraId="5930F1B6" wp14:textId="074988C8">
            <w:pPr>
              <w:numPr>
                <w:ilvl w:val="0"/>
                <w:numId w:val="5"/>
              </w:numPr>
              <w:rPr>
                <w:sz w:val="20"/>
                <w:szCs w:val="20"/>
              </w:rPr>
            </w:pPr>
            <w:r w:rsidRPr="1401BA37" w:rsidR="00F5428A">
              <w:rPr>
                <w:rFonts w:ascii="Calibri" w:hAnsi="Calibri" w:eastAsia="Calibri" w:cs="Calibri"/>
                <w:sz w:val="20"/>
                <w:szCs w:val="20"/>
              </w:rPr>
              <w:t xml:space="preserve">Discussion Question - </w:t>
            </w:r>
            <w:r w:rsidRPr="1401BA37" w:rsidR="210729D9">
              <w:rPr>
                <w:rFonts w:ascii="Calibri" w:hAnsi="Calibri" w:eastAsia="Calibri" w:cs="Calibri"/>
                <w:sz w:val="19"/>
                <w:szCs w:val="19"/>
              </w:rPr>
              <w:t>Due Sunday</w:t>
            </w:r>
            <w:r w:rsidRPr="1401BA37" w:rsidR="00F5428A">
              <w:rPr>
                <w:rFonts w:ascii="Calibri" w:hAnsi="Calibri" w:eastAsia="Calibri" w:cs="Calibri"/>
                <w:sz w:val="19"/>
                <w:szCs w:val="19"/>
              </w:rPr>
              <w:t xml:space="preserve"> @ 11:59pm</w:t>
            </w:r>
          </w:p>
        </w:tc>
      </w:tr>
      <w:tr xmlns:wp14="http://schemas.microsoft.com/office/word/2010/wordml" w:rsidR="007B33A1" w:rsidTr="1401BA37" w14:paraId="14FF8F58" wp14:textId="77777777">
        <w:tc>
          <w:tcPr>
            <w:tcW w:w="1520" w:type="dxa"/>
            <w:tcBorders>
              <w:top w:val="single" w:color="000000" w:themeColor="text1" w:sz="4" w:space="0"/>
              <w:left w:val="single" w:color="000000" w:themeColor="text1" w:sz="8" w:space="0"/>
              <w:bottom w:val="single" w:color="000000" w:themeColor="text1" w:sz="4" w:space="0"/>
              <w:right w:val="single" w:color="000000" w:themeColor="text1" w:sz="8" w:space="0"/>
            </w:tcBorders>
            <w:tcMar>
              <w:top w:w="0" w:type="dxa"/>
              <w:left w:w="108" w:type="dxa"/>
              <w:bottom w:w="0" w:type="dxa"/>
              <w:right w:w="108" w:type="dxa"/>
            </w:tcMar>
          </w:tcPr>
          <w:p w:rsidR="007B33A1" w:rsidRDefault="00F5428A" w14:paraId="5CD6C6E9" wp14:textId="77777777">
            <w:pPr>
              <w:widowControl w:val="0"/>
              <w:ind w:left="113"/>
              <w:rPr>
                <w:rFonts w:ascii="Calibri" w:hAnsi="Calibri" w:eastAsia="Calibri" w:cs="Calibri"/>
                <w:sz w:val="19"/>
                <w:szCs w:val="19"/>
              </w:rPr>
            </w:pPr>
            <w:r>
              <w:rPr>
                <w:rFonts w:ascii="Calibri" w:hAnsi="Calibri" w:eastAsia="Calibri" w:cs="Calibri"/>
                <w:sz w:val="19"/>
                <w:szCs w:val="19"/>
              </w:rPr>
              <w:t xml:space="preserve">Week 13 </w:t>
            </w:r>
          </w:p>
          <w:p w:rsidR="007B33A1" w:rsidRDefault="00F5428A" w14:paraId="3C5BDBDD" wp14:textId="77777777">
            <w:pPr>
              <w:widowControl w:val="0"/>
              <w:ind w:left="113"/>
              <w:rPr>
                <w:rFonts w:ascii="Calibri" w:hAnsi="Calibri" w:eastAsia="Calibri" w:cs="Calibri"/>
                <w:b/>
              </w:rPr>
            </w:pPr>
            <w:r>
              <w:rPr>
                <w:rFonts w:ascii="Calibri" w:hAnsi="Calibri" w:eastAsia="Calibri" w:cs="Calibri"/>
                <w:b/>
              </w:rPr>
              <w:t xml:space="preserve">November 25th </w:t>
            </w:r>
          </w:p>
        </w:tc>
        <w:tc>
          <w:tcPr>
            <w:tcW w:w="9000" w:type="dxa"/>
            <w:tcBorders>
              <w:top w:val="single" w:color="000000" w:themeColor="text1" w:sz="4" w:space="0"/>
              <w:left w:val="nil"/>
              <w:bottom w:val="single" w:color="000000" w:themeColor="text1" w:sz="4" w:space="0"/>
              <w:right w:val="single" w:color="000000" w:themeColor="text1" w:sz="8" w:space="0"/>
            </w:tcBorders>
            <w:tcMar>
              <w:top w:w="0" w:type="dxa"/>
              <w:left w:w="108" w:type="dxa"/>
              <w:bottom w:w="0" w:type="dxa"/>
              <w:right w:w="108" w:type="dxa"/>
            </w:tcMar>
          </w:tcPr>
          <w:p w:rsidR="007B33A1" w:rsidRDefault="007B33A1" w14:paraId="36FEB5B0" wp14:textId="77777777">
            <w:pPr>
              <w:rPr>
                <w:rFonts w:ascii="Calibri" w:hAnsi="Calibri" w:eastAsia="Calibri" w:cs="Calibri"/>
                <w:color w:val="FF0000"/>
                <w:sz w:val="20"/>
                <w:szCs w:val="20"/>
              </w:rPr>
            </w:pPr>
          </w:p>
          <w:p w:rsidR="007B33A1" w:rsidRDefault="00F5428A" w14:paraId="26EF3B67" wp14:textId="77777777">
            <w:pPr>
              <w:numPr>
                <w:ilvl w:val="0"/>
                <w:numId w:val="5"/>
              </w:numPr>
              <w:rPr>
                <w:sz w:val="20"/>
                <w:szCs w:val="20"/>
              </w:rPr>
            </w:pPr>
            <w:r>
              <w:rPr>
                <w:rFonts w:ascii="Calibri" w:hAnsi="Calibri" w:eastAsia="Calibri" w:cs="Calibri"/>
                <w:sz w:val="20"/>
                <w:szCs w:val="20"/>
              </w:rPr>
              <w:t>Chapter 15, Organizational Culture</w:t>
            </w:r>
          </w:p>
          <w:p w:rsidR="007B33A1" w:rsidRDefault="00F5428A" w14:paraId="45D64B35" wp14:textId="0FC37669">
            <w:pPr>
              <w:numPr>
                <w:ilvl w:val="0"/>
                <w:numId w:val="5"/>
              </w:numPr>
              <w:rPr>
                <w:rFonts w:ascii="Calibri" w:hAnsi="Calibri" w:eastAsia="Calibri" w:cs="Calibri"/>
                <w:sz w:val="20"/>
                <w:szCs w:val="20"/>
              </w:rPr>
            </w:pPr>
            <w:r w:rsidRPr="1401BA37" w:rsidR="00F5428A">
              <w:rPr>
                <w:rFonts w:ascii="Calibri" w:hAnsi="Calibri" w:eastAsia="Calibri" w:cs="Calibri"/>
                <w:sz w:val="20"/>
                <w:szCs w:val="20"/>
              </w:rPr>
              <w:t xml:space="preserve">Discussion Question - </w:t>
            </w:r>
            <w:r w:rsidRPr="1401BA37" w:rsidR="2EEC42CA">
              <w:rPr>
                <w:rFonts w:ascii="Calibri" w:hAnsi="Calibri" w:eastAsia="Calibri" w:cs="Calibri"/>
                <w:sz w:val="19"/>
                <w:szCs w:val="19"/>
              </w:rPr>
              <w:t>Due Sunday</w:t>
            </w:r>
            <w:r w:rsidRPr="1401BA37" w:rsidR="00F5428A">
              <w:rPr>
                <w:rFonts w:ascii="Calibri" w:hAnsi="Calibri" w:eastAsia="Calibri" w:cs="Calibri"/>
                <w:sz w:val="19"/>
                <w:szCs w:val="19"/>
              </w:rPr>
              <w:t xml:space="preserve"> @ 11:59pm</w:t>
            </w:r>
          </w:p>
          <w:p w:rsidR="007B33A1" w:rsidRDefault="00F5428A" w14:paraId="09B42698" wp14:textId="77777777">
            <w:pPr>
              <w:numPr>
                <w:ilvl w:val="0"/>
                <w:numId w:val="5"/>
              </w:numPr>
              <w:rPr>
                <w:rFonts w:ascii="Calibri" w:hAnsi="Calibri" w:eastAsia="Calibri" w:cs="Calibri"/>
                <w:sz w:val="20"/>
                <w:szCs w:val="20"/>
              </w:rPr>
            </w:pPr>
            <w:r>
              <w:rPr>
                <w:rFonts w:ascii="Calibri" w:hAnsi="Calibri" w:eastAsia="Calibri" w:cs="Calibri"/>
                <w:b/>
                <w:sz w:val="20"/>
                <w:szCs w:val="20"/>
              </w:rPr>
              <w:t>Quiz 2</w:t>
            </w:r>
          </w:p>
          <w:p w:rsidR="007B33A1" w:rsidRDefault="007B33A1" w14:paraId="30D7AA69" wp14:textId="77777777">
            <w:pPr>
              <w:ind w:left="720"/>
              <w:rPr>
                <w:rFonts w:ascii="Calibri" w:hAnsi="Calibri" w:eastAsia="Calibri" w:cs="Calibri"/>
                <w:sz w:val="20"/>
                <w:szCs w:val="20"/>
              </w:rPr>
            </w:pPr>
          </w:p>
          <w:p w:rsidR="007B33A1" w:rsidRDefault="007B33A1" w14:paraId="7196D064" wp14:textId="77777777">
            <w:pPr>
              <w:ind w:left="720"/>
              <w:rPr>
                <w:rFonts w:ascii="Calibri" w:hAnsi="Calibri" w:eastAsia="Calibri" w:cs="Calibri"/>
                <w:sz w:val="20"/>
                <w:szCs w:val="20"/>
              </w:rPr>
            </w:pPr>
          </w:p>
          <w:p w:rsidR="007B33A1" w:rsidRDefault="007B33A1" w14:paraId="34FF1C98" wp14:textId="77777777">
            <w:pPr>
              <w:rPr>
                <w:rFonts w:ascii="Calibri" w:hAnsi="Calibri" w:eastAsia="Calibri" w:cs="Calibri"/>
                <w:color w:val="FF0000"/>
                <w:sz w:val="20"/>
                <w:szCs w:val="20"/>
                <w:highlight w:val="yellow"/>
              </w:rPr>
            </w:pPr>
          </w:p>
        </w:tc>
      </w:tr>
      <w:tr xmlns:wp14="http://schemas.microsoft.com/office/word/2010/wordml" w:rsidR="007B33A1" w:rsidTr="1401BA37" w14:paraId="0D89EC2A" wp14:textId="77777777">
        <w:tc>
          <w:tcPr>
            <w:tcW w:w="1520" w:type="dxa"/>
            <w:tcBorders>
              <w:top w:val="single" w:color="000000" w:themeColor="text1" w:sz="4" w:space="0"/>
              <w:left w:val="single" w:color="000000" w:themeColor="text1" w:sz="8" w:space="0"/>
              <w:bottom w:val="single" w:color="000000" w:themeColor="text1" w:sz="4" w:space="0"/>
              <w:right w:val="single" w:color="000000" w:themeColor="text1" w:sz="8" w:space="0"/>
            </w:tcBorders>
            <w:tcMar>
              <w:top w:w="0" w:type="dxa"/>
              <w:left w:w="108" w:type="dxa"/>
              <w:bottom w:w="0" w:type="dxa"/>
              <w:right w:w="108" w:type="dxa"/>
            </w:tcMar>
          </w:tcPr>
          <w:p w:rsidR="007B33A1" w:rsidRDefault="00F5428A" w14:paraId="00658205" wp14:textId="77777777">
            <w:pPr>
              <w:widowControl w:val="0"/>
              <w:ind w:left="113"/>
              <w:rPr>
                <w:rFonts w:ascii="Calibri" w:hAnsi="Calibri" w:eastAsia="Calibri" w:cs="Calibri"/>
                <w:sz w:val="19"/>
                <w:szCs w:val="19"/>
              </w:rPr>
            </w:pPr>
            <w:r>
              <w:rPr>
                <w:rFonts w:ascii="Calibri" w:hAnsi="Calibri" w:eastAsia="Calibri" w:cs="Calibri"/>
                <w:sz w:val="19"/>
                <w:szCs w:val="19"/>
              </w:rPr>
              <w:t>Week 14</w:t>
            </w:r>
          </w:p>
          <w:p w:rsidR="007B33A1" w:rsidRDefault="00F5428A" w14:paraId="5E43C609" wp14:textId="77777777">
            <w:pPr>
              <w:rPr>
                <w:rFonts w:ascii="Calibri" w:hAnsi="Calibri" w:eastAsia="Calibri" w:cs="Calibri"/>
                <w:sz w:val="20"/>
                <w:szCs w:val="20"/>
              </w:rPr>
            </w:pPr>
            <w:r>
              <w:rPr>
                <w:rFonts w:ascii="Calibri" w:hAnsi="Calibri" w:eastAsia="Calibri" w:cs="Calibri"/>
                <w:b/>
              </w:rPr>
              <w:t>December 2nd</w:t>
            </w:r>
            <w:r>
              <w:rPr>
                <w:rFonts w:ascii="Calibri" w:hAnsi="Calibri" w:eastAsia="Calibri" w:cs="Calibri"/>
                <w:sz w:val="20"/>
                <w:szCs w:val="20"/>
              </w:rPr>
              <w:t xml:space="preserve"> </w:t>
            </w:r>
          </w:p>
        </w:tc>
        <w:tc>
          <w:tcPr>
            <w:tcW w:w="9000" w:type="dxa"/>
            <w:tcBorders>
              <w:top w:val="single" w:color="000000" w:themeColor="text1" w:sz="4" w:space="0"/>
              <w:left w:val="nil"/>
              <w:bottom w:val="single" w:color="000000" w:themeColor="text1" w:sz="4" w:space="0"/>
              <w:right w:val="single" w:color="000000" w:themeColor="text1" w:sz="8" w:space="0"/>
            </w:tcBorders>
            <w:tcMar>
              <w:top w:w="0" w:type="dxa"/>
              <w:left w:w="108" w:type="dxa"/>
              <w:bottom w:w="0" w:type="dxa"/>
              <w:right w:w="108" w:type="dxa"/>
            </w:tcMar>
          </w:tcPr>
          <w:p w:rsidR="007B33A1" w:rsidRDefault="007B33A1" w14:paraId="6D072C0D" wp14:textId="77777777">
            <w:pPr>
              <w:ind w:left="720"/>
              <w:rPr>
                <w:rFonts w:ascii="Calibri" w:hAnsi="Calibri" w:eastAsia="Calibri" w:cs="Calibri"/>
                <w:color w:val="000000"/>
                <w:sz w:val="20"/>
                <w:szCs w:val="20"/>
              </w:rPr>
            </w:pPr>
          </w:p>
          <w:p w:rsidR="007B33A1" w:rsidP="1401BA37" w:rsidRDefault="00F5428A" w14:paraId="2A885082" wp14:textId="2C552A47">
            <w:pPr>
              <w:numPr>
                <w:ilvl w:val="0"/>
                <w:numId w:val="4"/>
              </w:numPr>
              <w:rPr>
                <w:rFonts w:ascii="Calibri" w:hAnsi="Calibri" w:eastAsia="Calibri" w:cs="Calibri"/>
                <w:b w:val="1"/>
                <w:bCs w:val="1"/>
                <w:sz w:val="20"/>
                <w:szCs w:val="20"/>
              </w:rPr>
            </w:pPr>
            <w:r w:rsidRPr="1401BA37" w:rsidR="00F5428A">
              <w:rPr>
                <w:rFonts w:ascii="Calibri" w:hAnsi="Calibri" w:eastAsia="Calibri" w:cs="Calibri"/>
                <w:b w:val="1"/>
                <w:bCs w:val="1"/>
                <w:sz w:val="20"/>
                <w:szCs w:val="20"/>
              </w:rPr>
              <w:t xml:space="preserve">  Final Exam Project Due </w:t>
            </w:r>
            <w:r w:rsidRPr="1401BA37" w:rsidR="3E6B94D5">
              <w:rPr>
                <w:rFonts w:ascii="Calibri" w:hAnsi="Calibri" w:eastAsia="Calibri" w:cs="Calibri"/>
                <w:b w:val="1"/>
                <w:bCs w:val="1"/>
                <w:sz w:val="20"/>
                <w:szCs w:val="20"/>
              </w:rPr>
              <w:t xml:space="preserve">- </w:t>
            </w:r>
            <w:r w:rsidRPr="1401BA37" w:rsidR="12CBDFEC">
              <w:rPr>
                <w:rFonts w:ascii="Calibri" w:hAnsi="Calibri" w:eastAsia="Calibri" w:cs="Calibri"/>
                <w:b w:val="1"/>
                <w:bCs w:val="1"/>
                <w:sz w:val="20"/>
                <w:szCs w:val="20"/>
              </w:rPr>
              <w:t>Due Sunday</w:t>
            </w:r>
            <w:r w:rsidRPr="1401BA37" w:rsidR="00F5428A">
              <w:rPr>
                <w:rFonts w:ascii="Calibri" w:hAnsi="Calibri" w:eastAsia="Calibri" w:cs="Calibri"/>
                <w:sz w:val="19"/>
                <w:szCs w:val="19"/>
              </w:rPr>
              <w:t xml:space="preserve"> @ 11:59pm</w:t>
            </w:r>
          </w:p>
        </w:tc>
      </w:tr>
      <w:tr xmlns:wp14="http://schemas.microsoft.com/office/word/2010/wordml" w:rsidR="007B33A1" w:rsidTr="1401BA37" w14:paraId="48A21919" wp14:textId="77777777">
        <w:tc>
          <w:tcPr>
            <w:tcW w:w="1520" w:type="dxa"/>
            <w:tcBorders>
              <w:top w:val="single" w:color="000000" w:themeColor="text1" w:sz="4" w:space="0"/>
              <w:left w:val="single" w:color="000000" w:themeColor="text1" w:sz="8" w:space="0"/>
              <w:bottom w:val="single" w:color="000000" w:themeColor="text1" w:sz="4" w:space="0"/>
              <w:right w:val="single" w:color="000000" w:themeColor="text1" w:sz="8" w:space="0"/>
            </w:tcBorders>
            <w:tcMar>
              <w:top w:w="0" w:type="dxa"/>
              <w:left w:w="108" w:type="dxa"/>
              <w:bottom w:w="0" w:type="dxa"/>
              <w:right w:w="108" w:type="dxa"/>
            </w:tcMar>
          </w:tcPr>
          <w:p w:rsidR="007B33A1" w:rsidRDefault="007B33A1" w14:paraId="6BD18F9B" wp14:textId="77777777">
            <w:pPr>
              <w:rPr>
                <w:rFonts w:ascii="Calibri" w:hAnsi="Calibri" w:eastAsia="Calibri" w:cs="Calibri"/>
                <w:sz w:val="20"/>
                <w:szCs w:val="20"/>
              </w:rPr>
            </w:pPr>
          </w:p>
          <w:p w:rsidR="007B33A1" w:rsidRDefault="007B33A1" w14:paraId="238601FE" wp14:textId="77777777">
            <w:pPr>
              <w:widowControl w:val="0"/>
              <w:rPr>
                <w:rFonts w:ascii="Calibri" w:hAnsi="Calibri" w:eastAsia="Calibri" w:cs="Calibri"/>
                <w:sz w:val="19"/>
                <w:szCs w:val="19"/>
              </w:rPr>
            </w:pPr>
          </w:p>
          <w:p w:rsidR="007B33A1" w:rsidRDefault="007B33A1" w14:paraId="0F3CABC7" wp14:textId="77777777">
            <w:pPr>
              <w:rPr>
                <w:rFonts w:ascii="Calibri" w:hAnsi="Calibri" w:eastAsia="Calibri" w:cs="Calibri"/>
                <w:sz w:val="20"/>
                <w:szCs w:val="20"/>
              </w:rPr>
            </w:pPr>
          </w:p>
        </w:tc>
        <w:tc>
          <w:tcPr>
            <w:tcW w:w="9000" w:type="dxa"/>
            <w:tcBorders>
              <w:top w:val="single" w:color="000000" w:themeColor="text1" w:sz="4" w:space="0"/>
              <w:left w:val="nil"/>
              <w:bottom w:val="single" w:color="000000" w:themeColor="text1" w:sz="4" w:space="0"/>
              <w:right w:val="single" w:color="000000" w:themeColor="text1" w:sz="8" w:space="0"/>
            </w:tcBorders>
            <w:tcMar>
              <w:top w:w="0" w:type="dxa"/>
              <w:left w:w="108" w:type="dxa"/>
              <w:bottom w:w="0" w:type="dxa"/>
              <w:right w:w="108" w:type="dxa"/>
            </w:tcMar>
          </w:tcPr>
          <w:p w:rsidR="007B33A1" w:rsidRDefault="007B33A1" w14:paraId="5B08B5D1" wp14:textId="77777777">
            <w:pPr>
              <w:rPr>
                <w:rFonts w:ascii="Calibri" w:hAnsi="Calibri" w:eastAsia="Calibri" w:cs="Calibri"/>
                <w:color w:val="FF0000"/>
                <w:sz w:val="20"/>
                <w:szCs w:val="20"/>
              </w:rPr>
            </w:pPr>
          </w:p>
          <w:p w:rsidR="007B33A1" w:rsidRDefault="007B33A1" w14:paraId="16DEB4AB" wp14:textId="77777777">
            <w:pPr>
              <w:ind w:left="720"/>
              <w:rPr>
                <w:rFonts w:ascii="Calibri" w:hAnsi="Calibri" w:eastAsia="Calibri" w:cs="Calibri"/>
                <w:b/>
                <w:sz w:val="20"/>
                <w:szCs w:val="20"/>
              </w:rPr>
            </w:pPr>
          </w:p>
          <w:p w:rsidR="007B33A1" w:rsidRDefault="007B33A1" w14:paraId="0AD9C6F4" wp14:textId="77777777">
            <w:pPr>
              <w:ind w:left="720"/>
              <w:rPr>
                <w:rFonts w:ascii="Calibri" w:hAnsi="Calibri" w:eastAsia="Calibri" w:cs="Calibri"/>
                <w:sz w:val="20"/>
                <w:szCs w:val="20"/>
              </w:rPr>
            </w:pPr>
          </w:p>
          <w:p w:rsidR="007B33A1" w:rsidRDefault="007B33A1" w14:paraId="4B1F511A" wp14:textId="77777777">
            <w:pPr>
              <w:pBdr>
                <w:top w:val="nil"/>
                <w:left w:val="nil"/>
                <w:bottom w:val="nil"/>
                <w:right w:val="nil"/>
                <w:between w:val="nil"/>
              </w:pBdr>
              <w:ind w:left="360" w:hanging="720"/>
              <w:rPr>
                <w:rFonts w:ascii="Calibri" w:hAnsi="Calibri" w:eastAsia="Calibri" w:cs="Calibri"/>
                <w:color w:val="FF0000"/>
                <w:sz w:val="20"/>
                <w:szCs w:val="20"/>
                <w:highlight w:val="yellow"/>
              </w:rPr>
            </w:pPr>
          </w:p>
        </w:tc>
      </w:tr>
      <w:tr xmlns:wp14="http://schemas.microsoft.com/office/word/2010/wordml" w:rsidR="007B33A1" w:rsidTr="1401BA37" w14:paraId="59A6A030" wp14:textId="77777777">
        <w:tc>
          <w:tcPr>
            <w:tcW w:w="1520" w:type="dxa"/>
            <w:tcBorders>
              <w:top w:val="single" w:color="000000" w:themeColor="text1" w:sz="4" w:space="0"/>
              <w:left w:val="single" w:color="000000" w:themeColor="text1" w:sz="8" w:space="0"/>
              <w:bottom w:val="single" w:color="000000" w:themeColor="text1" w:sz="4" w:space="0"/>
              <w:right w:val="single" w:color="000000" w:themeColor="text1" w:sz="8" w:space="0"/>
            </w:tcBorders>
            <w:tcMar>
              <w:top w:w="0" w:type="dxa"/>
              <w:left w:w="108" w:type="dxa"/>
              <w:bottom w:w="0" w:type="dxa"/>
              <w:right w:w="108" w:type="dxa"/>
            </w:tcMar>
          </w:tcPr>
          <w:p w:rsidR="007B33A1" w:rsidRDefault="007B33A1" w14:paraId="65F9C3DC" wp14:textId="77777777">
            <w:pPr>
              <w:widowControl w:val="0"/>
              <w:ind w:left="113"/>
              <w:rPr>
                <w:rFonts w:ascii="Calibri" w:hAnsi="Calibri" w:eastAsia="Calibri" w:cs="Calibri"/>
                <w:sz w:val="19"/>
                <w:szCs w:val="19"/>
              </w:rPr>
            </w:pPr>
          </w:p>
          <w:p w:rsidR="007B33A1" w:rsidRDefault="00F5428A" w14:paraId="712E36BF" wp14:textId="77777777">
            <w:pPr>
              <w:widowControl w:val="0"/>
              <w:ind w:left="113"/>
              <w:rPr>
                <w:rFonts w:ascii="Calibri" w:hAnsi="Calibri" w:eastAsia="Calibri" w:cs="Calibri"/>
                <w:sz w:val="19"/>
                <w:szCs w:val="19"/>
              </w:rPr>
            </w:pPr>
            <w:r>
              <w:rPr>
                <w:rFonts w:ascii="Calibri" w:hAnsi="Calibri" w:eastAsia="Calibri" w:cs="Calibri"/>
                <w:sz w:val="19"/>
                <w:szCs w:val="19"/>
              </w:rPr>
              <w:t>Week 15</w:t>
            </w:r>
          </w:p>
          <w:p w:rsidR="007B33A1" w:rsidRDefault="00F5428A" w14:paraId="764C912B" wp14:textId="77777777">
            <w:pPr>
              <w:widowControl w:val="0"/>
              <w:ind w:left="113"/>
              <w:rPr>
                <w:rFonts w:ascii="Calibri" w:hAnsi="Calibri" w:eastAsia="Calibri" w:cs="Calibri"/>
                <w:sz w:val="19"/>
                <w:szCs w:val="19"/>
              </w:rPr>
            </w:pPr>
            <w:r>
              <w:rPr>
                <w:rFonts w:ascii="Calibri" w:hAnsi="Calibri" w:eastAsia="Calibri" w:cs="Calibri"/>
                <w:b/>
              </w:rPr>
              <w:t>December 9th</w:t>
            </w:r>
            <w:r>
              <w:rPr>
                <w:rFonts w:ascii="Calibri" w:hAnsi="Calibri" w:eastAsia="Calibri" w:cs="Calibri"/>
                <w:sz w:val="19"/>
                <w:szCs w:val="19"/>
              </w:rPr>
              <w:t xml:space="preserve"> </w:t>
            </w:r>
          </w:p>
        </w:tc>
        <w:tc>
          <w:tcPr>
            <w:tcW w:w="9000" w:type="dxa"/>
            <w:tcBorders>
              <w:top w:val="single" w:color="000000" w:themeColor="text1" w:sz="4" w:space="0"/>
              <w:left w:val="nil"/>
              <w:bottom w:val="single" w:color="000000" w:themeColor="text1" w:sz="4" w:space="0"/>
              <w:right w:val="single" w:color="000000" w:themeColor="text1" w:sz="8" w:space="0"/>
            </w:tcBorders>
            <w:tcMar>
              <w:top w:w="0" w:type="dxa"/>
              <w:left w:w="108" w:type="dxa"/>
              <w:bottom w:w="0" w:type="dxa"/>
              <w:right w:w="108" w:type="dxa"/>
            </w:tcMar>
          </w:tcPr>
          <w:p w:rsidR="007B33A1" w:rsidRDefault="007B33A1" w14:paraId="5023141B" wp14:textId="77777777">
            <w:pPr>
              <w:pBdr>
                <w:top w:val="nil"/>
                <w:left w:val="nil"/>
                <w:bottom w:val="nil"/>
                <w:right w:val="nil"/>
                <w:between w:val="nil"/>
              </w:pBdr>
              <w:ind w:left="720"/>
              <w:rPr>
                <w:rFonts w:ascii="Calibri" w:hAnsi="Calibri" w:eastAsia="Calibri" w:cs="Calibri"/>
                <w:sz w:val="36"/>
                <w:szCs w:val="36"/>
                <w:highlight w:val="yellow"/>
              </w:rPr>
            </w:pPr>
          </w:p>
          <w:p w:rsidR="007B33A1" w:rsidRDefault="00F5428A" w14:paraId="2333D6D6" wp14:textId="6AF764F1">
            <w:pPr>
              <w:numPr>
                <w:ilvl w:val="0"/>
                <w:numId w:val="2"/>
              </w:numPr>
              <w:rPr>
                <w:sz w:val="20"/>
                <w:szCs w:val="20"/>
              </w:rPr>
            </w:pPr>
            <w:r w:rsidRPr="1401BA37" w:rsidR="00F5428A">
              <w:rPr>
                <w:rFonts w:ascii="Calibri" w:hAnsi="Calibri" w:eastAsia="Calibri" w:cs="Calibri"/>
                <w:sz w:val="20"/>
                <w:szCs w:val="20"/>
              </w:rPr>
              <w:t xml:space="preserve">Exam II   - </w:t>
            </w:r>
            <w:r w:rsidRPr="1401BA37" w:rsidR="6CF9BDEB">
              <w:rPr>
                <w:rFonts w:ascii="Calibri" w:hAnsi="Calibri" w:eastAsia="Calibri" w:cs="Calibri"/>
                <w:sz w:val="36"/>
                <w:szCs w:val="36"/>
                <w:highlight w:val="yellow"/>
              </w:rPr>
              <w:t>(Chapters</w:t>
            </w:r>
            <w:r w:rsidRPr="1401BA37" w:rsidR="00F5428A">
              <w:rPr>
                <w:rFonts w:ascii="Calibri" w:hAnsi="Calibri" w:eastAsia="Calibri" w:cs="Calibri"/>
                <w:sz w:val="36"/>
                <w:szCs w:val="36"/>
                <w:highlight w:val="yellow"/>
              </w:rPr>
              <w:t xml:space="preserve"> 8-15)</w:t>
            </w:r>
          </w:p>
          <w:p w:rsidR="007B33A1" w:rsidRDefault="007B33A1" w14:paraId="1F3B1409" wp14:textId="77777777">
            <w:pPr>
              <w:pBdr>
                <w:top w:val="nil"/>
                <w:left w:val="nil"/>
                <w:bottom w:val="nil"/>
                <w:right w:val="nil"/>
                <w:between w:val="nil"/>
              </w:pBdr>
              <w:ind w:left="720"/>
              <w:rPr>
                <w:rFonts w:ascii="Calibri" w:hAnsi="Calibri" w:eastAsia="Calibri" w:cs="Calibri"/>
                <w:sz w:val="20"/>
                <w:szCs w:val="20"/>
              </w:rPr>
            </w:pPr>
          </w:p>
          <w:p w:rsidR="007B33A1" w:rsidRDefault="007B33A1" w14:paraId="562C75D1" wp14:textId="77777777">
            <w:pPr>
              <w:pBdr>
                <w:top w:val="nil"/>
                <w:left w:val="nil"/>
                <w:bottom w:val="nil"/>
                <w:right w:val="nil"/>
                <w:between w:val="nil"/>
              </w:pBdr>
              <w:ind w:left="720" w:hanging="720"/>
              <w:rPr>
                <w:rFonts w:ascii="Calibri" w:hAnsi="Calibri" w:eastAsia="Calibri" w:cs="Calibri"/>
                <w:color w:val="FF0000"/>
                <w:sz w:val="20"/>
                <w:szCs w:val="20"/>
              </w:rPr>
            </w:pPr>
          </w:p>
        </w:tc>
      </w:tr>
      <w:tr xmlns:wp14="http://schemas.microsoft.com/office/word/2010/wordml" w:rsidR="007B33A1" w:rsidTr="1401BA37" w14:paraId="664355AD" wp14:textId="77777777">
        <w:tc>
          <w:tcPr>
            <w:tcW w:w="1520" w:type="dxa"/>
            <w:tcBorders>
              <w:top w:val="single" w:color="000000" w:themeColor="text1" w:sz="4" w:space="0"/>
              <w:left w:val="single" w:color="000000" w:themeColor="text1" w:sz="8" w:space="0"/>
              <w:bottom w:val="single" w:color="000000" w:themeColor="text1" w:sz="4" w:space="0"/>
              <w:right w:val="single" w:color="000000" w:themeColor="text1" w:sz="8" w:space="0"/>
            </w:tcBorders>
            <w:tcMar>
              <w:top w:w="0" w:type="dxa"/>
              <w:left w:w="108" w:type="dxa"/>
              <w:bottom w:w="0" w:type="dxa"/>
              <w:right w:w="108" w:type="dxa"/>
            </w:tcMar>
          </w:tcPr>
          <w:p w:rsidR="007B33A1" w:rsidRDefault="007B33A1" w14:paraId="1A965116" wp14:textId="77777777">
            <w:pPr>
              <w:rPr>
                <w:rFonts w:ascii="Calibri" w:hAnsi="Calibri" w:eastAsia="Calibri" w:cs="Calibri"/>
                <w:sz w:val="20"/>
                <w:szCs w:val="20"/>
              </w:rPr>
            </w:pPr>
          </w:p>
        </w:tc>
        <w:tc>
          <w:tcPr>
            <w:tcW w:w="9000" w:type="dxa"/>
            <w:tcBorders>
              <w:top w:val="single" w:color="000000" w:themeColor="text1" w:sz="4" w:space="0"/>
              <w:left w:val="nil"/>
              <w:bottom w:val="single" w:color="000000" w:themeColor="text1" w:sz="4" w:space="0"/>
              <w:right w:val="single" w:color="000000" w:themeColor="text1" w:sz="8" w:space="0"/>
            </w:tcBorders>
            <w:tcMar>
              <w:top w:w="0" w:type="dxa"/>
              <w:left w:w="108" w:type="dxa"/>
              <w:bottom w:w="0" w:type="dxa"/>
              <w:right w:w="108" w:type="dxa"/>
            </w:tcMar>
          </w:tcPr>
          <w:p w:rsidR="007B33A1" w:rsidRDefault="007B33A1" w14:paraId="7DF4E37C" wp14:textId="77777777">
            <w:pPr>
              <w:pBdr>
                <w:top w:val="nil"/>
                <w:left w:val="nil"/>
                <w:bottom w:val="nil"/>
                <w:right w:val="nil"/>
                <w:between w:val="nil"/>
              </w:pBdr>
              <w:ind w:left="720"/>
              <w:rPr>
                <w:rFonts w:ascii="Calibri" w:hAnsi="Calibri" w:eastAsia="Calibri" w:cs="Calibri"/>
                <w:color w:val="000000"/>
                <w:sz w:val="20"/>
                <w:szCs w:val="20"/>
              </w:rPr>
            </w:pPr>
          </w:p>
        </w:tc>
      </w:tr>
    </w:tbl>
    <w:p xmlns:wp14="http://schemas.microsoft.com/office/word/2010/wordml" w:rsidR="007B33A1" w:rsidRDefault="007B33A1" w14:paraId="44FB30F8" wp14:textId="77777777"/>
    <w:p xmlns:wp14="http://schemas.microsoft.com/office/word/2010/wordml" w:rsidR="007B33A1" w:rsidRDefault="007B33A1" w14:paraId="1DA6542E" wp14:textId="77777777"/>
    <w:tbl>
      <w:tblPr>
        <w:tblStyle w:val="a1"/>
        <w:tblW w:w="10440" w:type="dxa"/>
        <w:tblInd w:w="-108" w:type="dxa"/>
        <w:tblLayout w:type="fixed"/>
        <w:tblLook w:val="0000" w:firstRow="0" w:lastRow="0" w:firstColumn="0" w:lastColumn="0" w:noHBand="0" w:noVBand="0"/>
      </w:tblPr>
      <w:tblGrid>
        <w:gridCol w:w="1368"/>
        <w:gridCol w:w="2340"/>
        <w:gridCol w:w="6732"/>
      </w:tblGrid>
      <w:tr xmlns:wp14="http://schemas.microsoft.com/office/word/2010/wordml" w:rsidR="007B33A1" w:rsidTr="1401BA37" w14:paraId="02FB326B" wp14:textId="77777777">
        <w:tc>
          <w:tcPr>
            <w:tcW w:w="10440" w:type="dxa"/>
            <w:gridSpan w:val="3"/>
            <w:tcMar/>
          </w:tcPr>
          <w:p w:rsidR="007B33A1" w:rsidRDefault="00F5428A" w14:paraId="7198708C" wp14:textId="77777777">
            <w:pPr>
              <w:rPr>
                <w:rFonts w:ascii="Arial" w:hAnsi="Arial" w:eastAsia="Arial" w:cs="Arial"/>
                <w:sz w:val="32"/>
                <w:szCs w:val="32"/>
              </w:rPr>
            </w:pPr>
            <w:r>
              <w:rPr>
                <w:rFonts w:ascii="Arial" w:hAnsi="Arial" w:eastAsia="Arial" w:cs="Arial"/>
                <w:b/>
              </w:rPr>
              <w:t>Course Evaluation Methods</w:t>
            </w:r>
          </w:p>
        </w:tc>
      </w:tr>
      <w:tr xmlns:wp14="http://schemas.microsoft.com/office/word/2010/wordml" w:rsidR="007B33A1" w:rsidTr="1401BA37" w14:paraId="3041E394" wp14:textId="77777777">
        <w:tc>
          <w:tcPr>
            <w:tcW w:w="10440" w:type="dxa"/>
            <w:gridSpan w:val="3"/>
            <w:tcMar/>
          </w:tcPr>
          <w:p w:rsidR="007B33A1" w:rsidRDefault="007B33A1" w14:paraId="722B00AE" wp14:textId="77777777">
            <w:pPr>
              <w:jc w:val="center"/>
              <w:rPr>
                <w:rFonts w:ascii="Arial" w:hAnsi="Arial" w:eastAsia="Arial" w:cs="Arial"/>
                <w:sz w:val="16"/>
                <w:szCs w:val="16"/>
              </w:rPr>
            </w:pPr>
          </w:p>
        </w:tc>
      </w:tr>
      <w:tr xmlns:wp14="http://schemas.microsoft.com/office/word/2010/wordml" w:rsidR="007B33A1" w:rsidTr="1401BA37" w14:paraId="5C61DB9A" wp14:textId="77777777">
        <w:tc>
          <w:tcPr>
            <w:tcW w:w="10440" w:type="dxa"/>
            <w:gridSpan w:val="3"/>
            <w:tcMar/>
          </w:tcPr>
          <w:p w:rsidR="007B33A1" w:rsidRDefault="00F5428A" w14:paraId="646294B5" wp14:textId="41F64575">
            <w:pPr>
              <w:rPr>
                <w:rFonts w:ascii="Arial" w:hAnsi="Arial" w:eastAsia="Arial" w:cs="Arial"/>
                <w:sz w:val="32"/>
                <w:szCs w:val="32"/>
              </w:rPr>
            </w:pPr>
            <w:r w:rsidRPr="1401BA37" w:rsidR="14581781">
              <w:rPr>
                <w:rFonts w:ascii="Arial" w:hAnsi="Arial" w:eastAsia="Arial" w:cs="Arial"/>
                <w:sz w:val="20"/>
                <w:szCs w:val="20"/>
              </w:rPr>
              <w:t>This course will use the following instruments to determine student grades and proficiency of the course's learning outcomes.</w:t>
            </w:r>
            <w:r w:rsidRPr="1401BA37" w:rsidR="00F5428A">
              <w:rPr>
                <w:rFonts w:ascii="Arial" w:hAnsi="Arial" w:eastAsia="Arial" w:cs="Arial"/>
                <w:sz w:val="20"/>
                <w:szCs w:val="20"/>
              </w:rPr>
              <w:t xml:space="preserve"> </w:t>
            </w:r>
            <w:r w:rsidRPr="1401BA37" w:rsidR="00F5428A">
              <w:rPr>
                <w:rFonts w:ascii="Arial" w:hAnsi="Arial" w:eastAsia="Arial" w:cs="Arial"/>
                <w:i w:val="1"/>
                <w:iCs w:val="1"/>
                <w:sz w:val="20"/>
                <w:szCs w:val="20"/>
              </w:rPr>
              <w:t>(provide any necessary details of the instruments – examples given)</w:t>
            </w:r>
          </w:p>
        </w:tc>
      </w:tr>
      <w:tr xmlns:wp14="http://schemas.microsoft.com/office/word/2010/wordml" w:rsidR="007B33A1" w:rsidTr="1401BA37" w14:paraId="02F6EC8C" wp14:textId="77777777">
        <w:trPr>
          <w:trHeight w:val="950"/>
        </w:trPr>
        <w:tc>
          <w:tcPr>
            <w:tcW w:w="10440" w:type="dxa"/>
            <w:gridSpan w:val="3"/>
            <w:tcMar/>
          </w:tcPr>
          <w:p w:rsidR="007B33A1" w:rsidRDefault="00F5428A" w14:paraId="54671C39" wp14:textId="77777777">
            <w:pPr>
              <w:ind w:left="360"/>
              <w:rPr>
                <w:rFonts w:ascii="Arial" w:hAnsi="Arial" w:eastAsia="Arial" w:cs="Arial"/>
                <w:sz w:val="32"/>
                <w:szCs w:val="32"/>
              </w:rPr>
            </w:pPr>
            <w:r>
              <w:rPr>
                <w:rFonts w:ascii="Arial" w:hAnsi="Arial" w:eastAsia="Arial" w:cs="Arial"/>
                <w:b/>
                <w:sz w:val="20"/>
                <w:szCs w:val="20"/>
              </w:rPr>
              <w:t>Exams</w:t>
            </w:r>
            <w:r>
              <w:rPr>
                <w:rFonts w:ascii="Arial" w:hAnsi="Arial" w:eastAsia="Arial" w:cs="Arial"/>
                <w:sz w:val="20"/>
                <w:szCs w:val="20"/>
              </w:rPr>
              <w:t xml:space="preserve"> – </w:t>
            </w:r>
            <w:r>
              <w:rPr>
                <w:rFonts w:ascii="Arial" w:hAnsi="Arial" w:eastAsia="Arial" w:cs="Arial"/>
                <w:i/>
                <w:sz w:val="20"/>
                <w:szCs w:val="20"/>
              </w:rPr>
              <w:t>written tests designed to measure knowledge</w:t>
            </w:r>
            <w:r>
              <w:rPr>
                <w:rFonts w:ascii="Arial" w:hAnsi="Arial" w:eastAsia="Arial" w:cs="Arial"/>
                <w:i/>
                <w:sz w:val="20"/>
                <w:szCs w:val="20"/>
              </w:rPr>
              <w:t xml:space="preserve"> of presented course material</w:t>
            </w:r>
          </w:p>
          <w:p w:rsidR="007B33A1" w:rsidRDefault="00F5428A" w14:paraId="7138C5AF" wp14:textId="77777777">
            <w:pPr>
              <w:ind w:left="360"/>
              <w:rPr>
                <w:rFonts w:ascii="Arial" w:hAnsi="Arial" w:eastAsia="Arial" w:cs="Arial"/>
                <w:sz w:val="32"/>
                <w:szCs w:val="32"/>
              </w:rPr>
            </w:pPr>
            <w:r>
              <w:rPr>
                <w:rFonts w:ascii="Arial" w:hAnsi="Arial" w:eastAsia="Arial" w:cs="Arial"/>
                <w:b/>
                <w:sz w:val="20"/>
                <w:szCs w:val="20"/>
              </w:rPr>
              <w:t>Assignments</w:t>
            </w:r>
            <w:r>
              <w:rPr>
                <w:rFonts w:ascii="Arial" w:hAnsi="Arial" w:eastAsia="Arial" w:cs="Arial"/>
                <w:sz w:val="20"/>
                <w:szCs w:val="20"/>
              </w:rPr>
              <w:t xml:space="preserve"> – </w:t>
            </w:r>
            <w:r>
              <w:rPr>
                <w:rFonts w:ascii="Arial" w:hAnsi="Arial" w:eastAsia="Arial" w:cs="Arial"/>
                <w:i/>
                <w:sz w:val="20"/>
                <w:szCs w:val="20"/>
              </w:rPr>
              <w:t>written assignments designed to supplement and reinforce course material</w:t>
            </w:r>
            <w:r>
              <w:rPr>
                <w:rFonts w:ascii="Arial" w:hAnsi="Arial" w:eastAsia="Arial" w:cs="Arial"/>
                <w:sz w:val="20"/>
                <w:szCs w:val="20"/>
              </w:rPr>
              <w:t xml:space="preserve"> </w:t>
            </w:r>
          </w:p>
          <w:p w:rsidR="007B33A1" w:rsidRDefault="00F5428A" w14:paraId="498B9AA3" wp14:textId="77777777">
            <w:pPr>
              <w:ind w:left="360"/>
              <w:rPr>
                <w:rFonts w:ascii="Arial" w:hAnsi="Arial" w:eastAsia="Arial" w:cs="Arial"/>
                <w:sz w:val="32"/>
                <w:szCs w:val="32"/>
              </w:rPr>
            </w:pPr>
            <w:r>
              <w:rPr>
                <w:rFonts w:ascii="Arial" w:hAnsi="Arial" w:eastAsia="Arial" w:cs="Arial"/>
                <w:b/>
                <w:sz w:val="20"/>
                <w:szCs w:val="20"/>
              </w:rPr>
              <w:t>Projects</w:t>
            </w:r>
            <w:r>
              <w:rPr>
                <w:rFonts w:ascii="Arial" w:hAnsi="Arial" w:eastAsia="Arial" w:cs="Arial"/>
                <w:sz w:val="20"/>
                <w:szCs w:val="20"/>
              </w:rPr>
              <w:t xml:space="preserve"> – </w:t>
            </w:r>
            <w:r>
              <w:rPr>
                <w:rFonts w:ascii="Arial" w:hAnsi="Arial" w:eastAsia="Arial" w:cs="Arial"/>
                <w:i/>
                <w:sz w:val="20"/>
                <w:szCs w:val="20"/>
              </w:rPr>
              <w:t>team project designed to measure ability to apply presented course material</w:t>
            </w:r>
          </w:p>
          <w:p w:rsidR="007B33A1" w:rsidRDefault="00F5428A" w14:paraId="02FF76C4" wp14:textId="77777777">
            <w:pPr>
              <w:ind w:left="360"/>
              <w:rPr>
                <w:rFonts w:ascii="Arial" w:hAnsi="Arial" w:eastAsia="Arial" w:cs="Arial"/>
                <w:sz w:val="32"/>
                <w:szCs w:val="32"/>
              </w:rPr>
            </w:pPr>
            <w:r>
              <w:rPr>
                <w:rFonts w:ascii="Arial" w:hAnsi="Arial" w:eastAsia="Arial" w:cs="Arial"/>
                <w:b/>
                <w:sz w:val="20"/>
                <w:szCs w:val="20"/>
              </w:rPr>
              <w:t xml:space="preserve">Class Participation </w:t>
            </w:r>
            <w:r>
              <w:rPr>
                <w:rFonts w:ascii="Arial" w:hAnsi="Arial" w:eastAsia="Arial" w:cs="Arial"/>
                <w:sz w:val="20"/>
                <w:szCs w:val="20"/>
              </w:rPr>
              <w:t xml:space="preserve">– </w:t>
            </w:r>
            <w:r>
              <w:rPr>
                <w:rFonts w:ascii="Arial" w:hAnsi="Arial" w:eastAsia="Arial" w:cs="Arial"/>
                <w:i/>
                <w:sz w:val="20"/>
                <w:szCs w:val="20"/>
              </w:rPr>
              <w:t>daily attendance and particip</w:t>
            </w:r>
            <w:r>
              <w:rPr>
                <w:rFonts w:ascii="Arial" w:hAnsi="Arial" w:eastAsia="Arial" w:cs="Arial"/>
                <w:i/>
                <w:sz w:val="20"/>
                <w:szCs w:val="20"/>
              </w:rPr>
              <w:t xml:space="preserve">ation in class discussions, etc. </w:t>
            </w:r>
          </w:p>
        </w:tc>
      </w:tr>
      <w:tr xmlns:wp14="http://schemas.microsoft.com/office/word/2010/wordml" w:rsidR="007B33A1" w:rsidTr="1401BA37" w14:paraId="207CCF61" wp14:textId="77777777">
        <w:tc>
          <w:tcPr>
            <w:tcW w:w="10440" w:type="dxa"/>
            <w:gridSpan w:val="3"/>
            <w:tcMar/>
          </w:tcPr>
          <w:p w:rsidR="007B33A1" w:rsidRDefault="00F5428A" w14:paraId="05C2A4D3" wp14:textId="77777777">
            <w:pPr>
              <w:rPr>
                <w:rFonts w:ascii="Arial" w:hAnsi="Arial" w:eastAsia="Arial" w:cs="Arial"/>
                <w:sz w:val="20"/>
                <w:szCs w:val="20"/>
              </w:rPr>
            </w:pPr>
            <w:r>
              <w:rPr>
                <w:rFonts w:ascii="Arial" w:hAnsi="Arial" w:eastAsia="Arial" w:cs="Arial"/>
                <w:i/>
                <w:sz w:val="20"/>
                <w:szCs w:val="20"/>
              </w:rPr>
              <w:t xml:space="preserve">     </w:t>
            </w:r>
          </w:p>
          <w:p w:rsidR="007B33A1" w:rsidRDefault="007B33A1" w14:paraId="42C6D796" wp14:textId="77777777">
            <w:pPr>
              <w:rPr>
                <w:rFonts w:ascii="Arial" w:hAnsi="Arial" w:eastAsia="Arial" w:cs="Arial"/>
                <w:sz w:val="16"/>
                <w:szCs w:val="16"/>
              </w:rPr>
            </w:pPr>
          </w:p>
        </w:tc>
      </w:tr>
      <w:tr xmlns:wp14="http://schemas.microsoft.com/office/word/2010/wordml" w:rsidR="007B33A1" w:rsidTr="1401BA37" w14:paraId="41D7471E" wp14:textId="77777777">
        <w:tc>
          <w:tcPr>
            <w:tcW w:w="10440" w:type="dxa"/>
            <w:gridSpan w:val="3"/>
            <w:tcMar/>
          </w:tcPr>
          <w:p w:rsidR="007B33A1" w:rsidRDefault="00F5428A" w14:paraId="73147AE2" wp14:textId="77777777">
            <w:pPr>
              <w:rPr>
                <w:rFonts w:ascii="Arial" w:hAnsi="Arial" w:eastAsia="Arial" w:cs="Arial"/>
                <w:sz w:val="32"/>
                <w:szCs w:val="32"/>
              </w:rPr>
            </w:pPr>
            <w:r>
              <w:rPr>
                <w:rFonts w:ascii="Arial" w:hAnsi="Arial" w:eastAsia="Arial" w:cs="Arial"/>
                <w:b/>
                <w:sz w:val="20"/>
                <w:szCs w:val="20"/>
              </w:rPr>
              <w:t xml:space="preserve">                       Grading Matrix: </w:t>
            </w:r>
            <w:r>
              <w:rPr>
                <w:rFonts w:ascii="Arial" w:hAnsi="Arial" w:eastAsia="Arial" w:cs="Arial"/>
                <w:i/>
                <w:sz w:val="20"/>
                <w:szCs w:val="20"/>
              </w:rPr>
              <w:t>(sample given)</w:t>
            </w:r>
          </w:p>
        </w:tc>
      </w:tr>
      <w:tr xmlns:wp14="http://schemas.microsoft.com/office/word/2010/wordml" w:rsidR="007B33A1" w:rsidTr="1401BA37" w14:paraId="23F01942" wp14:textId="77777777">
        <w:tc>
          <w:tcPr>
            <w:tcW w:w="10440" w:type="dxa"/>
            <w:gridSpan w:val="3"/>
            <w:tcMar/>
          </w:tcPr>
          <w:p w:rsidR="007B33A1" w:rsidRDefault="007B33A1" w14:paraId="6E1831B3" wp14:textId="77777777">
            <w:pPr>
              <w:widowControl w:val="0"/>
              <w:pBdr>
                <w:top w:val="nil"/>
                <w:left w:val="nil"/>
                <w:bottom w:val="nil"/>
                <w:right w:val="nil"/>
                <w:between w:val="nil"/>
              </w:pBdr>
              <w:spacing w:line="276" w:lineRule="auto"/>
              <w:rPr>
                <w:rFonts w:ascii="Arial" w:hAnsi="Arial" w:eastAsia="Arial" w:cs="Arial"/>
                <w:sz w:val="32"/>
                <w:szCs w:val="32"/>
              </w:rPr>
            </w:pPr>
          </w:p>
          <w:tbl>
            <w:tblPr>
              <w:tblStyle w:val="a2"/>
              <w:tblW w:w="7380" w:type="dxa"/>
              <w:tblInd w:w="12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150"/>
              <w:gridCol w:w="3240"/>
              <w:gridCol w:w="990"/>
            </w:tblGrid>
            <w:tr w:rsidR="007B33A1" w14:paraId="328601D3" wp14:textId="77777777">
              <w:trPr>
                <w:trHeight w:val="305"/>
              </w:trPr>
              <w:tc>
                <w:tcPr>
                  <w:tcW w:w="3150" w:type="dxa"/>
                </w:tcPr>
                <w:p w:rsidR="007B33A1" w:rsidRDefault="00F5428A" w14:paraId="779CEB4D" wp14:textId="77777777">
                  <w:pPr>
                    <w:jc w:val="center"/>
                    <w:rPr>
                      <w:rFonts w:ascii="Arial" w:hAnsi="Arial" w:eastAsia="Arial" w:cs="Arial"/>
                      <w:sz w:val="20"/>
                      <w:szCs w:val="20"/>
                    </w:rPr>
                  </w:pPr>
                  <w:r>
                    <w:rPr>
                      <w:rFonts w:ascii="Arial" w:hAnsi="Arial" w:eastAsia="Arial" w:cs="Arial"/>
                      <w:b/>
                      <w:sz w:val="20"/>
                      <w:szCs w:val="20"/>
                    </w:rPr>
                    <w:t>Instrument</w:t>
                  </w:r>
                </w:p>
              </w:tc>
              <w:tc>
                <w:tcPr>
                  <w:tcW w:w="3240" w:type="dxa"/>
                </w:tcPr>
                <w:p w:rsidR="007B33A1" w:rsidRDefault="00F5428A" w14:paraId="5DD4A05E" wp14:textId="77777777">
                  <w:pPr>
                    <w:jc w:val="center"/>
                    <w:rPr>
                      <w:rFonts w:ascii="Arial" w:hAnsi="Arial" w:eastAsia="Arial" w:cs="Arial"/>
                      <w:sz w:val="20"/>
                      <w:szCs w:val="20"/>
                    </w:rPr>
                  </w:pPr>
                  <w:r>
                    <w:rPr>
                      <w:rFonts w:ascii="Arial" w:hAnsi="Arial" w:eastAsia="Arial" w:cs="Arial"/>
                      <w:b/>
                      <w:sz w:val="20"/>
                      <w:szCs w:val="20"/>
                    </w:rPr>
                    <w:t>Value (points or percentages)</w:t>
                  </w:r>
                </w:p>
              </w:tc>
              <w:tc>
                <w:tcPr>
                  <w:tcW w:w="990" w:type="dxa"/>
                </w:tcPr>
                <w:p w:rsidR="007B33A1" w:rsidRDefault="00F5428A" w14:paraId="46FE0C09" wp14:textId="77777777">
                  <w:pPr>
                    <w:jc w:val="center"/>
                    <w:rPr>
                      <w:rFonts w:ascii="Arial" w:hAnsi="Arial" w:eastAsia="Arial" w:cs="Arial"/>
                      <w:sz w:val="20"/>
                      <w:szCs w:val="20"/>
                    </w:rPr>
                  </w:pPr>
                  <w:r>
                    <w:rPr>
                      <w:rFonts w:ascii="Arial" w:hAnsi="Arial" w:eastAsia="Arial" w:cs="Arial"/>
                      <w:b/>
                      <w:sz w:val="20"/>
                      <w:szCs w:val="20"/>
                    </w:rPr>
                    <w:t>Total</w:t>
                  </w:r>
                </w:p>
              </w:tc>
            </w:tr>
            <w:tr w:rsidR="007B33A1" w14:paraId="2D0859C6" wp14:textId="77777777">
              <w:tc>
                <w:tcPr>
                  <w:tcW w:w="3150" w:type="dxa"/>
                </w:tcPr>
                <w:p w:rsidR="007B33A1" w:rsidRDefault="00F5428A" w14:paraId="1A8C1CDA" wp14:textId="77777777">
                  <w:pPr>
                    <w:rPr>
                      <w:rFonts w:ascii="Arial" w:hAnsi="Arial" w:eastAsia="Arial" w:cs="Arial"/>
                      <w:sz w:val="20"/>
                      <w:szCs w:val="20"/>
                    </w:rPr>
                  </w:pPr>
                  <w:r>
                    <w:rPr>
                      <w:rFonts w:ascii="Arial" w:hAnsi="Arial" w:eastAsia="Arial" w:cs="Arial"/>
                      <w:sz w:val="20"/>
                      <w:szCs w:val="20"/>
                    </w:rPr>
                    <w:t xml:space="preserve">Final Project </w:t>
                  </w:r>
                </w:p>
              </w:tc>
              <w:tc>
                <w:tcPr>
                  <w:tcW w:w="3240" w:type="dxa"/>
                </w:tcPr>
                <w:p w:rsidR="007B33A1" w:rsidRDefault="00F5428A" w14:paraId="189D25FD" wp14:textId="77777777">
                  <w:pPr>
                    <w:rPr>
                      <w:rFonts w:ascii="Arial" w:hAnsi="Arial" w:eastAsia="Arial" w:cs="Arial"/>
                      <w:sz w:val="20"/>
                      <w:szCs w:val="20"/>
                    </w:rPr>
                  </w:pPr>
                  <w:r>
                    <w:rPr>
                      <w:rFonts w:ascii="Arial" w:hAnsi="Arial" w:eastAsia="Arial" w:cs="Arial"/>
                      <w:sz w:val="20"/>
                      <w:szCs w:val="20"/>
                    </w:rPr>
                    <w:t>TBD</w:t>
                  </w:r>
                </w:p>
              </w:tc>
              <w:tc>
                <w:tcPr>
                  <w:tcW w:w="990" w:type="dxa"/>
                </w:tcPr>
                <w:p w:rsidR="007B33A1" w:rsidRDefault="00F5428A" w14:paraId="6F789D83" wp14:textId="77777777">
                  <w:pPr>
                    <w:rPr>
                      <w:rFonts w:ascii="Arial" w:hAnsi="Arial" w:eastAsia="Arial" w:cs="Arial"/>
                      <w:sz w:val="20"/>
                      <w:szCs w:val="20"/>
                    </w:rPr>
                  </w:pPr>
                  <w:r>
                    <w:rPr>
                      <w:rFonts w:ascii="Arial" w:hAnsi="Arial" w:eastAsia="Arial" w:cs="Arial"/>
                      <w:sz w:val="20"/>
                      <w:szCs w:val="20"/>
                    </w:rPr>
                    <w:t>1</w:t>
                  </w:r>
                  <w:r>
                    <w:rPr>
                      <w:rFonts w:ascii="Arial" w:hAnsi="Arial" w:eastAsia="Arial" w:cs="Arial"/>
                      <w:sz w:val="20"/>
                      <w:szCs w:val="20"/>
                    </w:rPr>
                    <w:t>80</w:t>
                  </w:r>
                </w:p>
                <w:p w:rsidR="007B33A1" w:rsidRDefault="007B33A1" w14:paraId="54E11D2A" wp14:textId="77777777">
                  <w:pPr>
                    <w:rPr>
                      <w:rFonts w:ascii="Arial" w:hAnsi="Arial" w:eastAsia="Arial" w:cs="Arial"/>
                      <w:sz w:val="20"/>
                      <w:szCs w:val="20"/>
                    </w:rPr>
                  </w:pPr>
                </w:p>
              </w:tc>
            </w:tr>
            <w:tr w:rsidR="007B33A1" w14:paraId="7B60000B" wp14:textId="77777777">
              <w:tc>
                <w:tcPr>
                  <w:tcW w:w="3150" w:type="dxa"/>
                </w:tcPr>
                <w:p w:rsidR="007B33A1" w:rsidRDefault="00F5428A" w14:paraId="196FDA64" wp14:textId="77777777">
                  <w:pPr>
                    <w:rPr>
                      <w:rFonts w:ascii="Arial" w:hAnsi="Arial" w:eastAsia="Arial" w:cs="Arial"/>
                      <w:sz w:val="20"/>
                      <w:szCs w:val="20"/>
                    </w:rPr>
                  </w:pPr>
                  <w:r>
                    <w:rPr>
                      <w:rFonts w:ascii="Arial" w:hAnsi="Arial" w:eastAsia="Arial" w:cs="Arial"/>
                      <w:sz w:val="20"/>
                      <w:szCs w:val="20"/>
                    </w:rPr>
                    <w:t xml:space="preserve">Class Attendance </w:t>
                  </w:r>
                </w:p>
              </w:tc>
              <w:tc>
                <w:tcPr>
                  <w:tcW w:w="3240" w:type="dxa"/>
                </w:tcPr>
                <w:p w:rsidR="007B33A1" w:rsidRDefault="00F5428A" w14:paraId="5831B549" wp14:textId="77777777">
                  <w:pPr>
                    <w:rPr>
                      <w:rFonts w:ascii="Arial" w:hAnsi="Arial" w:eastAsia="Arial" w:cs="Arial"/>
                      <w:sz w:val="20"/>
                      <w:szCs w:val="20"/>
                    </w:rPr>
                  </w:pPr>
                  <w:r>
                    <w:rPr>
                      <w:rFonts w:ascii="Arial" w:hAnsi="Arial" w:eastAsia="Arial" w:cs="Arial"/>
                      <w:sz w:val="20"/>
                      <w:szCs w:val="20"/>
                    </w:rPr>
                    <w:t>15@ 7</w:t>
                  </w:r>
                </w:p>
              </w:tc>
              <w:tc>
                <w:tcPr>
                  <w:tcW w:w="990" w:type="dxa"/>
                </w:tcPr>
                <w:p w:rsidR="007B33A1" w:rsidRDefault="00F5428A" w14:paraId="5B1457B1" wp14:textId="77777777">
                  <w:pPr>
                    <w:rPr>
                      <w:rFonts w:ascii="Arial" w:hAnsi="Arial" w:eastAsia="Arial" w:cs="Arial"/>
                      <w:sz w:val="20"/>
                      <w:szCs w:val="20"/>
                    </w:rPr>
                  </w:pPr>
                  <w:r>
                    <w:rPr>
                      <w:rFonts w:ascii="Arial" w:hAnsi="Arial" w:eastAsia="Arial" w:cs="Arial"/>
                      <w:sz w:val="20"/>
                      <w:szCs w:val="20"/>
                    </w:rPr>
                    <w:t>105</w:t>
                  </w:r>
                </w:p>
              </w:tc>
            </w:tr>
            <w:tr w:rsidR="007B33A1" w14:paraId="703314CC" wp14:textId="77777777">
              <w:tc>
                <w:tcPr>
                  <w:tcW w:w="3150" w:type="dxa"/>
                </w:tcPr>
                <w:p w:rsidR="007B33A1" w:rsidRDefault="00F5428A" w14:paraId="4108BEB5" wp14:textId="77777777">
                  <w:pPr>
                    <w:rPr>
                      <w:rFonts w:ascii="Arial" w:hAnsi="Arial" w:eastAsia="Arial" w:cs="Arial"/>
                      <w:sz w:val="20"/>
                      <w:szCs w:val="20"/>
                    </w:rPr>
                  </w:pPr>
                  <w:r>
                    <w:rPr>
                      <w:rFonts w:ascii="Arial" w:hAnsi="Arial" w:eastAsia="Arial" w:cs="Arial"/>
                      <w:sz w:val="20"/>
                      <w:szCs w:val="20"/>
                    </w:rPr>
                    <w:t>Quizzes</w:t>
                  </w:r>
                </w:p>
              </w:tc>
              <w:tc>
                <w:tcPr>
                  <w:tcW w:w="3240" w:type="dxa"/>
                </w:tcPr>
                <w:p w:rsidR="007B33A1" w:rsidRDefault="00F5428A" w14:paraId="3694B253" wp14:textId="77777777">
                  <w:pPr>
                    <w:rPr>
                      <w:rFonts w:ascii="Arial" w:hAnsi="Arial" w:eastAsia="Arial" w:cs="Arial"/>
                      <w:sz w:val="20"/>
                      <w:szCs w:val="20"/>
                    </w:rPr>
                  </w:pPr>
                  <w:r>
                    <w:rPr>
                      <w:rFonts w:ascii="Arial" w:hAnsi="Arial" w:eastAsia="Arial" w:cs="Arial"/>
                      <w:sz w:val="20"/>
                      <w:szCs w:val="20"/>
                    </w:rPr>
                    <w:t>2 quizzes at 50 points each</w:t>
                  </w:r>
                </w:p>
              </w:tc>
              <w:tc>
                <w:tcPr>
                  <w:tcW w:w="990" w:type="dxa"/>
                </w:tcPr>
                <w:p w:rsidR="007B33A1" w:rsidRDefault="00F5428A" w14:paraId="0CCF700D" wp14:textId="77777777">
                  <w:pPr>
                    <w:rPr>
                      <w:rFonts w:ascii="Arial" w:hAnsi="Arial" w:eastAsia="Arial" w:cs="Arial"/>
                      <w:sz w:val="20"/>
                      <w:szCs w:val="20"/>
                    </w:rPr>
                  </w:pPr>
                  <w:r>
                    <w:rPr>
                      <w:rFonts w:ascii="Arial" w:hAnsi="Arial" w:eastAsia="Arial" w:cs="Arial"/>
                      <w:sz w:val="20"/>
                      <w:szCs w:val="20"/>
                    </w:rPr>
                    <w:t>100</w:t>
                  </w:r>
                </w:p>
              </w:tc>
            </w:tr>
            <w:tr w:rsidR="007B33A1" w14:paraId="27F92392" wp14:textId="77777777">
              <w:tc>
                <w:tcPr>
                  <w:tcW w:w="3150" w:type="dxa"/>
                </w:tcPr>
                <w:p w:rsidR="007B33A1" w:rsidRDefault="00F5428A" w14:paraId="31B153B5" wp14:textId="77777777">
                  <w:pPr>
                    <w:rPr>
                      <w:rFonts w:ascii="Arial" w:hAnsi="Arial" w:eastAsia="Arial" w:cs="Arial"/>
                      <w:sz w:val="20"/>
                      <w:szCs w:val="20"/>
                    </w:rPr>
                  </w:pPr>
                  <w:r>
                    <w:rPr>
                      <w:rFonts w:ascii="Arial" w:hAnsi="Arial" w:eastAsia="Arial" w:cs="Arial"/>
                      <w:sz w:val="20"/>
                      <w:szCs w:val="20"/>
                    </w:rPr>
                    <w:t>MSC Class Assignments</w:t>
                  </w:r>
                </w:p>
              </w:tc>
              <w:tc>
                <w:tcPr>
                  <w:tcW w:w="3240" w:type="dxa"/>
                </w:tcPr>
                <w:p w:rsidR="007B33A1" w:rsidRDefault="00F5428A" w14:paraId="34C07025" wp14:textId="77777777">
                  <w:pPr>
                    <w:rPr>
                      <w:rFonts w:ascii="Arial" w:hAnsi="Arial" w:eastAsia="Arial" w:cs="Arial"/>
                      <w:sz w:val="20"/>
                      <w:szCs w:val="20"/>
                    </w:rPr>
                  </w:pPr>
                  <w:r>
                    <w:rPr>
                      <w:rFonts w:ascii="Arial" w:hAnsi="Arial" w:eastAsia="Arial" w:cs="Arial"/>
                      <w:sz w:val="20"/>
                      <w:szCs w:val="20"/>
                    </w:rPr>
                    <w:t xml:space="preserve">2 TBD at 50 points each </w:t>
                  </w:r>
                </w:p>
              </w:tc>
              <w:tc>
                <w:tcPr>
                  <w:tcW w:w="990" w:type="dxa"/>
                </w:tcPr>
                <w:p w:rsidR="007B33A1" w:rsidRDefault="00F5428A" w14:paraId="02B72823" wp14:textId="77777777">
                  <w:pPr>
                    <w:rPr>
                      <w:rFonts w:ascii="Arial" w:hAnsi="Arial" w:eastAsia="Arial" w:cs="Arial"/>
                      <w:sz w:val="20"/>
                      <w:szCs w:val="20"/>
                    </w:rPr>
                  </w:pPr>
                  <w:r>
                    <w:rPr>
                      <w:rFonts w:ascii="Arial" w:hAnsi="Arial" w:eastAsia="Arial" w:cs="Arial"/>
                      <w:sz w:val="20"/>
                      <w:szCs w:val="20"/>
                    </w:rPr>
                    <w:t>100</w:t>
                  </w:r>
                </w:p>
              </w:tc>
            </w:tr>
            <w:tr w:rsidR="007B33A1" w14:paraId="18F70507" wp14:textId="77777777">
              <w:tc>
                <w:tcPr>
                  <w:tcW w:w="3150" w:type="dxa"/>
                </w:tcPr>
                <w:p w:rsidR="007B33A1" w:rsidRDefault="00F5428A" w14:paraId="78D1E9B0" wp14:textId="77777777">
                  <w:pPr>
                    <w:rPr>
                      <w:rFonts w:ascii="Arial" w:hAnsi="Arial" w:eastAsia="Arial" w:cs="Arial"/>
                      <w:sz w:val="20"/>
                      <w:szCs w:val="20"/>
                    </w:rPr>
                  </w:pPr>
                  <w:r>
                    <w:rPr>
                      <w:rFonts w:ascii="Arial" w:hAnsi="Arial" w:eastAsia="Arial" w:cs="Arial"/>
                      <w:sz w:val="20"/>
                      <w:szCs w:val="20"/>
                    </w:rPr>
                    <w:t>2</w:t>
                  </w:r>
                  <w:r>
                    <w:rPr>
                      <w:rFonts w:ascii="Arial" w:hAnsi="Arial" w:eastAsia="Arial" w:cs="Arial"/>
                      <w:sz w:val="20"/>
                      <w:szCs w:val="20"/>
                    </w:rPr>
                    <w:t xml:space="preserve"> Case Analysis </w:t>
                  </w:r>
                </w:p>
              </w:tc>
              <w:tc>
                <w:tcPr>
                  <w:tcW w:w="3240" w:type="dxa"/>
                </w:tcPr>
                <w:p w:rsidR="007B33A1" w:rsidRDefault="00F5428A" w14:paraId="20EEB8DC" wp14:textId="77777777">
                  <w:pPr>
                    <w:rPr>
                      <w:rFonts w:ascii="Arial" w:hAnsi="Arial" w:eastAsia="Arial" w:cs="Arial"/>
                      <w:sz w:val="20"/>
                      <w:szCs w:val="20"/>
                    </w:rPr>
                  </w:pPr>
                  <w:r>
                    <w:rPr>
                      <w:rFonts w:ascii="Arial" w:hAnsi="Arial" w:eastAsia="Arial" w:cs="Arial"/>
                      <w:sz w:val="20"/>
                      <w:szCs w:val="20"/>
                    </w:rPr>
                    <w:t xml:space="preserve">2 </w:t>
                  </w:r>
                  <w:r>
                    <w:rPr>
                      <w:rFonts w:ascii="Arial" w:hAnsi="Arial" w:eastAsia="Arial" w:cs="Arial"/>
                      <w:sz w:val="20"/>
                      <w:szCs w:val="20"/>
                    </w:rPr>
                    <w:t>case analysis at 25 points each</w:t>
                  </w:r>
                </w:p>
              </w:tc>
              <w:tc>
                <w:tcPr>
                  <w:tcW w:w="990" w:type="dxa"/>
                </w:tcPr>
                <w:p w:rsidR="007B33A1" w:rsidRDefault="00F5428A" w14:paraId="68861898" wp14:textId="77777777">
                  <w:pPr>
                    <w:rPr>
                      <w:rFonts w:ascii="Arial" w:hAnsi="Arial" w:eastAsia="Arial" w:cs="Arial"/>
                      <w:sz w:val="20"/>
                      <w:szCs w:val="20"/>
                    </w:rPr>
                  </w:pPr>
                  <w:r>
                    <w:rPr>
                      <w:rFonts w:ascii="Arial" w:hAnsi="Arial" w:eastAsia="Arial" w:cs="Arial"/>
                      <w:sz w:val="20"/>
                      <w:szCs w:val="20"/>
                    </w:rPr>
                    <w:t>50</w:t>
                  </w:r>
                </w:p>
              </w:tc>
            </w:tr>
            <w:tr w:rsidR="007B33A1" w14:paraId="52C28651" wp14:textId="77777777">
              <w:tc>
                <w:tcPr>
                  <w:tcW w:w="3150" w:type="dxa"/>
                </w:tcPr>
                <w:p w:rsidR="007B33A1" w:rsidRDefault="00F5428A" w14:paraId="7FF657E1" wp14:textId="77777777">
                  <w:pPr>
                    <w:rPr>
                      <w:rFonts w:ascii="Arial" w:hAnsi="Arial" w:eastAsia="Arial" w:cs="Arial"/>
                      <w:sz w:val="20"/>
                      <w:szCs w:val="20"/>
                    </w:rPr>
                  </w:pPr>
                  <w:r>
                    <w:rPr>
                      <w:rFonts w:ascii="Arial" w:hAnsi="Arial" w:eastAsia="Arial" w:cs="Arial"/>
                      <w:sz w:val="20"/>
                      <w:szCs w:val="20"/>
                    </w:rPr>
                    <w:t>Discussion Questions</w:t>
                  </w:r>
                </w:p>
              </w:tc>
              <w:tc>
                <w:tcPr>
                  <w:tcW w:w="3240" w:type="dxa"/>
                </w:tcPr>
                <w:p w:rsidR="007B33A1" w:rsidRDefault="00F5428A" w14:paraId="762A95EB" wp14:textId="77777777">
                  <w:pPr>
                    <w:rPr>
                      <w:rFonts w:ascii="Arial" w:hAnsi="Arial" w:eastAsia="Arial" w:cs="Arial"/>
                      <w:sz w:val="20"/>
                      <w:szCs w:val="20"/>
                    </w:rPr>
                  </w:pPr>
                  <w:r>
                    <w:rPr>
                      <w:rFonts w:ascii="Arial" w:hAnsi="Arial" w:eastAsia="Arial" w:cs="Arial"/>
                      <w:sz w:val="20"/>
                      <w:szCs w:val="20"/>
                    </w:rPr>
                    <w:t>1</w:t>
                  </w:r>
                  <w:r>
                    <w:rPr>
                      <w:rFonts w:ascii="Arial" w:hAnsi="Arial" w:eastAsia="Arial" w:cs="Arial"/>
                      <w:sz w:val="20"/>
                      <w:szCs w:val="20"/>
                    </w:rPr>
                    <w:t>3</w:t>
                  </w:r>
                  <w:r>
                    <w:rPr>
                      <w:rFonts w:ascii="Arial" w:hAnsi="Arial" w:eastAsia="Arial" w:cs="Arial"/>
                      <w:sz w:val="20"/>
                      <w:szCs w:val="20"/>
                    </w:rPr>
                    <w:t xml:space="preserve"> @ </w:t>
                  </w:r>
                  <w:r>
                    <w:rPr>
                      <w:rFonts w:ascii="Arial" w:hAnsi="Arial" w:eastAsia="Arial" w:cs="Arial"/>
                      <w:sz w:val="20"/>
                      <w:szCs w:val="20"/>
                    </w:rPr>
                    <w:t>15</w:t>
                  </w:r>
                  <w:r>
                    <w:rPr>
                      <w:rFonts w:ascii="Arial" w:hAnsi="Arial" w:eastAsia="Arial" w:cs="Arial"/>
                      <w:sz w:val="20"/>
                      <w:szCs w:val="20"/>
                    </w:rPr>
                    <w:t xml:space="preserve"> points each</w:t>
                  </w:r>
                </w:p>
              </w:tc>
              <w:tc>
                <w:tcPr>
                  <w:tcW w:w="990" w:type="dxa"/>
                </w:tcPr>
                <w:p w:rsidR="007B33A1" w:rsidRDefault="00F5428A" w14:paraId="5803CAFC" wp14:textId="77777777">
                  <w:pPr>
                    <w:rPr>
                      <w:rFonts w:ascii="Arial" w:hAnsi="Arial" w:eastAsia="Arial" w:cs="Arial"/>
                      <w:sz w:val="20"/>
                      <w:szCs w:val="20"/>
                    </w:rPr>
                  </w:pPr>
                  <w:r>
                    <w:rPr>
                      <w:rFonts w:ascii="Arial" w:hAnsi="Arial" w:eastAsia="Arial" w:cs="Arial"/>
                      <w:sz w:val="20"/>
                      <w:szCs w:val="20"/>
                    </w:rPr>
                    <w:t>195</w:t>
                  </w:r>
                </w:p>
              </w:tc>
            </w:tr>
            <w:tr w:rsidR="007B33A1" w14:paraId="312B93A3" wp14:textId="77777777">
              <w:tc>
                <w:tcPr>
                  <w:tcW w:w="3150" w:type="dxa"/>
                </w:tcPr>
                <w:p w:rsidR="007B33A1" w:rsidRDefault="00F5428A" w14:paraId="341F6443" wp14:textId="77777777">
                  <w:pPr>
                    <w:rPr>
                      <w:rFonts w:ascii="Arial" w:hAnsi="Arial" w:eastAsia="Arial" w:cs="Arial"/>
                      <w:sz w:val="20"/>
                      <w:szCs w:val="20"/>
                    </w:rPr>
                  </w:pPr>
                  <w:r>
                    <w:rPr>
                      <w:rFonts w:ascii="Arial" w:hAnsi="Arial" w:eastAsia="Arial" w:cs="Arial"/>
                      <w:sz w:val="20"/>
                      <w:szCs w:val="20"/>
                    </w:rPr>
                    <w:t>2</w:t>
                  </w:r>
                  <w:r>
                    <w:rPr>
                      <w:rFonts w:ascii="Arial" w:hAnsi="Arial" w:eastAsia="Arial" w:cs="Arial"/>
                      <w:sz w:val="20"/>
                      <w:szCs w:val="20"/>
                    </w:rPr>
                    <w:t xml:space="preserve"> Exams </w:t>
                  </w:r>
                </w:p>
              </w:tc>
              <w:tc>
                <w:tcPr>
                  <w:tcW w:w="3240" w:type="dxa"/>
                </w:tcPr>
                <w:p w:rsidR="007B33A1" w:rsidRDefault="00F5428A" w14:paraId="176F683D" wp14:textId="77777777">
                  <w:pPr>
                    <w:rPr>
                      <w:rFonts w:ascii="Arial" w:hAnsi="Arial" w:eastAsia="Arial" w:cs="Arial"/>
                      <w:sz w:val="20"/>
                      <w:szCs w:val="20"/>
                    </w:rPr>
                  </w:pPr>
                  <w:r>
                    <w:rPr>
                      <w:rFonts w:ascii="Arial" w:hAnsi="Arial" w:eastAsia="Arial" w:cs="Arial"/>
                      <w:sz w:val="20"/>
                      <w:szCs w:val="20"/>
                    </w:rPr>
                    <w:t xml:space="preserve">2 </w:t>
                  </w:r>
                  <w:r>
                    <w:rPr>
                      <w:rFonts w:ascii="Arial" w:hAnsi="Arial" w:eastAsia="Arial" w:cs="Arial"/>
                      <w:sz w:val="20"/>
                      <w:szCs w:val="20"/>
                    </w:rPr>
                    <w:t>exams at 100 points each</w:t>
                  </w:r>
                </w:p>
              </w:tc>
              <w:tc>
                <w:tcPr>
                  <w:tcW w:w="990" w:type="dxa"/>
                </w:tcPr>
                <w:p w:rsidR="007B33A1" w:rsidRDefault="00F5428A" w14:paraId="3A96B3F4" wp14:textId="77777777">
                  <w:pPr>
                    <w:rPr>
                      <w:rFonts w:ascii="Arial" w:hAnsi="Arial" w:eastAsia="Arial" w:cs="Arial"/>
                      <w:sz w:val="20"/>
                      <w:szCs w:val="20"/>
                    </w:rPr>
                  </w:pPr>
                  <w:r>
                    <w:rPr>
                      <w:rFonts w:ascii="Arial" w:hAnsi="Arial" w:eastAsia="Arial" w:cs="Arial"/>
                      <w:sz w:val="20"/>
                      <w:szCs w:val="20"/>
                    </w:rPr>
                    <w:t>200</w:t>
                  </w:r>
                </w:p>
              </w:tc>
            </w:tr>
            <w:tr w:rsidR="007B33A1" w14:paraId="760F9B91" wp14:textId="77777777">
              <w:tc>
                <w:tcPr>
                  <w:tcW w:w="3150" w:type="dxa"/>
                </w:tcPr>
                <w:p w:rsidR="007B33A1" w:rsidRDefault="00F5428A" w14:paraId="7A8483DF" wp14:textId="77777777">
                  <w:pPr>
                    <w:rPr>
                      <w:rFonts w:ascii="Arial" w:hAnsi="Arial" w:eastAsia="Arial" w:cs="Arial"/>
                      <w:sz w:val="20"/>
                      <w:szCs w:val="20"/>
                    </w:rPr>
                  </w:pPr>
                  <w:r>
                    <w:rPr>
                      <w:rFonts w:ascii="Arial" w:hAnsi="Arial" w:eastAsia="Arial" w:cs="Arial"/>
                      <w:b/>
                      <w:sz w:val="20"/>
                      <w:szCs w:val="20"/>
                    </w:rPr>
                    <w:t>Total:</w:t>
                  </w:r>
                </w:p>
              </w:tc>
              <w:tc>
                <w:tcPr>
                  <w:tcW w:w="3240" w:type="dxa"/>
                </w:tcPr>
                <w:p w:rsidR="007B33A1" w:rsidRDefault="007B33A1" w14:paraId="31126E5D" wp14:textId="77777777">
                  <w:pPr>
                    <w:rPr>
                      <w:rFonts w:ascii="Arial" w:hAnsi="Arial" w:eastAsia="Arial" w:cs="Arial"/>
                      <w:sz w:val="20"/>
                      <w:szCs w:val="20"/>
                    </w:rPr>
                  </w:pPr>
                </w:p>
              </w:tc>
              <w:tc>
                <w:tcPr>
                  <w:tcW w:w="990" w:type="dxa"/>
                </w:tcPr>
                <w:p w:rsidR="007B33A1" w:rsidRDefault="00F5428A" w14:paraId="3AD65E0E" wp14:textId="77777777">
                  <w:pPr>
                    <w:rPr>
                      <w:rFonts w:ascii="Arial" w:hAnsi="Arial" w:eastAsia="Arial" w:cs="Arial"/>
                      <w:sz w:val="20"/>
                      <w:szCs w:val="20"/>
                    </w:rPr>
                  </w:pPr>
                  <w:r>
                    <w:rPr>
                      <w:rFonts w:ascii="Arial" w:hAnsi="Arial" w:eastAsia="Arial" w:cs="Arial"/>
                      <w:b/>
                      <w:sz w:val="20"/>
                      <w:szCs w:val="20"/>
                    </w:rPr>
                    <w:t>930</w:t>
                  </w:r>
                </w:p>
              </w:tc>
            </w:tr>
          </w:tbl>
          <w:p w:rsidR="007B33A1" w:rsidRDefault="007B33A1" w14:paraId="2DE403A5" wp14:textId="77777777">
            <w:pPr>
              <w:jc w:val="center"/>
              <w:rPr>
                <w:rFonts w:ascii="Arial" w:hAnsi="Arial" w:eastAsia="Arial" w:cs="Arial"/>
                <w:sz w:val="32"/>
                <w:szCs w:val="32"/>
              </w:rPr>
            </w:pPr>
          </w:p>
        </w:tc>
      </w:tr>
      <w:tr xmlns:wp14="http://schemas.microsoft.com/office/word/2010/wordml" w:rsidR="007B33A1" w:rsidTr="1401BA37" w14:paraId="3E152918" wp14:textId="77777777">
        <w:tc>
          <w:tcPr>
            <w:tcW w:w="1368" w:type="dxa"/>
            <w:tcMar/>
          </w:tcPr>
          <w:p w:rsidR="007B33A1" w:rsidRDefault="007B33A1" w14:paraId="62431CDC" wp14:textId="77777777">
            <w:pPr>
              <w:ind w:left="720"/>
              <w:jc w:val="both"/>
              <w:rPr>
                <w:rFonts w:ascii="Arial" w:hAnsi="Arial" w:eastAsia="Arial" w:cs="Arial"/>
                <w:sz w:val="32"/>
                <w:szCs w:val="32"/>
              </w:rPr>
            </w:pPr>
          </w:p>
        </w:tc>
        <w:tc>
          <w:tcPr>
            <w:tcW w:w="9072" w:type="dxa"/>
            <w:gridSpan w:val="2"/>
            <w:tcMar/>
          </w:tcPr>
          <w:p w:rsidR="007B33A1" w:rsidRDefault="007B33A1" w14:paraId="49E398E2" wp14:textId="77777777">
            <w:pPr>
              <w:jc w:val="both"/>
              <w:rPr>
                <w:rFonts w:ascii="Arial" w:hAnsi="Arial" w:eastAsia="Arial" w:cs="Arial"/>
                <w:sz w:val="20"/>
                <w:szCs w:val="20"/>
              </w:rPr>
            </w:pPr>
          </w:p>
          <w:p w:rsidR="007B33A1" w:rsidRDefault="007B33A1" w14:paraId="16287F21" wp14:textId="77777777">
            <w:pPr>
              <w:jc w:val="both"/>
              <w:rPr>
                <w:rFonts w:ascii="Arial" w:hAnsi="Arial" w:eastAsia="Arial" w:cs="Arial"/>
                <w:sz w:val="20"/>
                <w:szCs w:val="20"/>
              </w:rPr>
            </w:pPr>
          </w:p>
          <w:p w:rsidR="007B33A1" w:rsidRDefault="00F5428A" w14:paraId="0D330C82" wp14:textId="77777777">
            <w:pPr>
              <w:ind w:left="72"/>
              <w:jc w:val="both"/>
              <w:rPr>
                <w:rFonts w:ascii="Arial" w:hAnsi="Arial" w:eastAsia="Arial" w:cs="Arial"/>
                <w:sz w:val="20"/>
                <w:szCs w:val="20"/>
              </w:rPr>
            </w:pPr>
            <w:r>
              <w:rPr>
                <w:rFonts w:ascii="Arial" w:hAnsi="Arial" w:eastAsia="Arial" w:cs="Arial"/>
                <w:sz w:val="20"/>
                <w:szCs w:val="20"/>
              </w:rPr>
              <w:t xml:space="preserve">Grade Determination:  </w:t>
            </w:r>
          </w:p>
          <w:p w:rsidR="007B33A1" w:rsidRDefault="00F5428A" w14:paraId="6C638963" wp14:textId="77777777">
            <w:pPr>
              <w:ind w:left="72"/>
              <w:jc w:val="both"/>
              <w:rPr>
                <w:rFonts w:ascii="Arial" w:hAnsi="Arial" w:eastAsia="Arial" w:cs="Arial"/>
                <w:sz w:val="20"/>
                <w:szCs w:val="20"/>
              </w:rPr>
            </w:pPr>
            <w:r>
              <w:rPr>
                <w:rFonts w:ascii="Arial" w:hAnsi="Arial" w:eastAsia="Arial" w:cs="Arial"/>
                <w:sz w:val="20"/>
                <w:szCs w:val="20"/>
              </w:rPr>
              <w:t>A = 90% or better</w:t>
            </w:r>
          </w:p>
          <w:p w:rsidR="007B33A1" w:rsidRDefault="00F5428A" w14:paraId="75DCFD14" wp14:textId="77777777">
            <w:pPr>
              <w:jc w:val="both"/>
              <w:rPr>
                <w:rFonts w:ascii="Arial" w:hAnsi="Arial" w:eastAsia="Arial" w:cs="Arial"/>
                <w:sz w:val="20"/>
                <w:szCs w:val="20"/>
              </w:rPr>
            </w:pPr>
            <w:r>
              <w:rPr>
                <w:rFonts w:ascii="Arial" w:hAnsi="Arial" w:eastAsia="Arial" w:cs="Arial"/>
                <w:sz w:val="20"/>
                <w:szCs w:val="20"/>
              </w:rPr>
              <w:t xml:space="preserve">B = 80 – 89 % </w:t>
            </w:r>
          </w:p>
          <w:p w:rsidR="007B33A1" w:rsidRDefault="00F5428A" w14:paraId="6DF05CE5" wp14:textId="68577CAB">
            <w:pPr>
              <w:jc w:val="both"/>
              <w:rPr>
                <w:rFonts w:ascii="Arial" w:hAnsi="Arial" w:eastAsia="Arial" w:cs="Arial"/>
                <w:sz w:val="20"/>
                <w:szCs w:val="20"/>
              </w:rPr>
            </w:pPr>
            <w:r w:rsidRPr="1401BA37" w:rsidR="00F5428A">
              <w:rPr>
                <w:rFonts w:ascii="Arial" w:hAnsi="Arial" w:eastAsia="Arial" w:cs="Arial"/>
                <w:sz w:val="20"/>
                <w:szCs w:val="20"/>
              </w:rPr>
              <w:t xml:space="preserve">C </w:t>
            </w:r>
            <w:r w:rsidRPr="1401BA37" w:rsidR="6ABD15E3">
              <w:rPr>
                <w:rFonts w:ascii="Arial" w:hAnsi="Arial" w:eastAsia="Arial" w:cs="Arial"/>
                <w:sz w:val="20"/>
                <w:szCs w:val="20"/>
              </w:rPr>
              <w:t>= 70</w:t>
            </w:r>
            <w:r w:rsidRPr="1401BA37" w:rsidR="00F5428A">
              <w:rPr>
                <w:rFonts w:ascii="Arial" w:hAnsi="Arial" w:eastAsia="Arial" w:cs="Arial"/>
                <w:sz w:val="20"/>
                <w:szCs w:val="20"/>
              </w:rPr>
              <w:t xml:space="preserve"> – 79 %  </w:t>
            </w:r>
          </w:p>
          <w:p w:rsidR="007B33A1" w:rsidRDefault="00F5428A" w14:paraId="35BB3878" wp14:textId="77777777">
            <w:pPr>
              <w:ind w:left="72"/>
              <w:jc w:val="both"/>
              <w:rPr>
                <w:rFonts w:ascii="Arial" w:hAnsi="Arial" w:eastAsia="Arial" w:cs="Arial"/>
                <w:sz w:val="20"/>
                <w:szCs w:val="20"/>
              </w:rPr>
            </w:pPr>
            <w:r>
              <w:rPr>
                <w:rFonts w:ascii="Arial" w:hAnsi="Arial" w:eastAsia="Arial" w:cs="Arial"/>
                <w:sz w:val="20"/>
                <w:szCs w:val="20"/>
              </w:rPr>
              <w:t xml:space="preserve">D =. 60 – 69 % </w:t>
            </w:r>
          </w:p>
          <w:p w:rsidR="007B33A1" w:rsidRDefault="00F5428A" w14:paraId="4624BAAB" wp14:textId="77777777">
            <w:pPr>
              <w:jc w:val="both"/>
              <w:rPr>
                <w:rFonts w:ascii="Arial" w:hAnsi="Arial" w:eastAsia="Arial" w:cs="Arial"/>
                <w:sz w:val="20"/>
                <w:szCs w:val="20"/>
              </w:rPr>
            </w:pPr>
            <w:r>
              <w:rPr>
                <w:rFonts w:ascii="Arial" w:hAnsi="Arial" w:eastAsia="Arial" w:cs="Arial"/>
                <w:sz w:val="20"/>
                <w:szCs w:val="20"/>
              </w:rPr>
              <w:t xml:space="preserve"> F = less than 60</w:t>
            </w:r>
          </w:p>
        </w:tc>
      </w:tr>
      <w:tr xmlns:wp14="http://schemas.microsoft.com/office/word/2010/wordml" w:rsidR="007B33A1" w:rsidTr="1401BA37" w14:paraId="5BE93A62" wp14:textId="77777777">
        <w:tc>
          <w:tcPr>
            <w:tcW w:w="3708" w:type="dxa"/>
            <w:gridSpan w:val="2"/>
            <w:tcMar/>
          </w:tcPr>
          <w:p w:rsidR="007B33A1" w:rsidRDefault="007B33A1" w14:paraId="384BA73E" wp14:textId="77777777">
            <w:pPr>
              <w:rPr>
                <w:rFonts w:ascii="Arial" w:hAnsi="Arial" w:eastAsia="Arial" w:cs="Arial"/>
                <w:sz w:val="32"/>
                <w:szCs w:val="32"/>
              </w:rPr>
            </w:pPr>
          </w:p>
        </w:tc>
        <w:tc>
          <w:tcPr>
            <w:tcW w:w="6732" w:type="dxa"/>
            <w:tcMar/>
          </w:tcPr>
          <w:p w:rsidR="007B33A1" w:rsidRDefault="007B33A1" w14:paraId="34B3F2EB" wp14:textId="77777777">
            <w:pPr>
              <w:jc w:val="center"/>
              <w:rPr>
                <w:rFonts w:ascii="Arial" w:hAnsi="Arial" w:eastAsia="Arial" w:cs="Arial"/>
                <w:sz w:val="32"/>
                <w:szCs w:val="32"/>
              </w:rPr>
            </w:pPr>
          </w:p>
        </w:tc>
      </w:tr>
      <w:tr xmlns:wp14="http://schemas.microsoft.com/office/word/2010/wordml" w:rsidR="007B33A1" w:rsidTr="1401BA37" w14:paraId="7D34F5C7" wp14:textId="77777777">
        <w:tc>
          <w:tcPr>
            <w:tcW w:w="10440" w:type="dxa"/>
            <w:gridSpan w:val="3"/>
            <w:tcMar/>
          </w:tcPr>
          <w:p w:rsidR="007B33A1" w:rsidRDefault="007B33A1" w14:paraId="0B4020A7" wp14:textId="77777777">
            <w:pPr>
              <w:rPr>
                <w:rFonts w:ascii="Arial" w:hAnsi="Arial" w:eastAsia="Arial" w:cs="Arial"/>
                <w:sz w:val="20"/>
                <w:szCs w:val="20"/>
              </w:rPr>
            </w:pPr>
          </w:p>
        </w:tc>
      </w:tr>
      <w:tr xmlns:wp14="http://schemas.microsoft.com/office/word/2010/wordml" w:rsidR="007B33A1" w:rsidTr="1401BA37" w14:paraId="1D7B270A" wp14:textId="77777777">
        <w:trPr>
          <w:trHeight w:val="150"/>
        </w:trPr>
        <w:tc>
          <w:tcPr>
            <w:tcW w:w="10440" w:type="dxa"/>
            <w:gridSpan w:val="3"/>
            <w:tcMar/>
          </w:tcPr>
          <w:p w:rsidR="007B33A1" w:rsidRDefault="007B33A1" w14:paraId="4F904CB7" wp14:textId="77777777">
            <w:pPr>
              <w:tabs>
                <w:tab w:val="left" w:pos="6675"/>
              </w:tabs>
              <w:rPr>
                <w:rFonts w:ascii="Arial" w:hAnsi="Arial" w:eastAsia="Arial" w:cs="Arial"/>
                <w:sz w:val="16"/>
                <w:szCs w:val="16"/>
              </w:rPr>
            </w:pPr>
          </w:p>
        </w:tc>
      </w:tr>
      <w:tr xmlns:wp14="http://schemas.microsoft.com/office/word/2010/wordml" w:rsidR="007B33A1" w:rsidTr="1401BA37" w14:paraId="7FED4222" wp14:textId="77777777">
        <w:tc>
          <w:tcPr>
            <w:tcW w:w="10440" w:type="dxa"/>
            <w:gridSpan w:val="3"/>
            <w:tcMar/>
          </w:tcPr>
          <w:p w:rsidR="007B33A1" w:rsidRDefault="00F5428A" w14:paraId="30063B18" wp14:textId="77777777">
            <w:pPr>
              <w:tabs>
                <w:tab w:val="left" w:pos="6675"/>
              </w:tabs>
              <w:rPr>
                <w:rFonts w:ascii="Arial" w:hAnsi="Arial" w:eastAsia="Arial" w:cs="Arial"/>
                <w:b/>
                <w:sz w:val="20"/>
                <w:szCs w:val="20"/>
              </w:rPr>
            </w:pPr>
            <w:r>
              <w:rPr>
                <w:rFonts w:ascii="Arial" w:hAnsi="Arial" w:eastAsia="Arial" w:cs="Arial"/>
                <w:b/>
                <w:sz w:val="20"/>
                <w:szCs w:val="20"/>
              </w:rPr>
              <w:t xml:space="preserve">Discussion Board </w:t>
            </w:r>
          </w:p>
        </w:tc>
      </w:tr>
      <w:tr xmlns:wp14="http://schemas.microsoft.com/office/word/2010/wordml" w:rsidR="007B33A1" w:rsidTr="1401BA37" w14:paraId="06971CD3" wp14:textId="77777777">
        <w:tc>
          <w:tcPr>
            <w:tcW w:w="10440" w:type="dxa"/>
            <w:gridSpan w:val="3"/>
            <w:tcMar/>
          </w:tcPr>
          <w:p w:rsidR="007B33A1" w:rsidRDefault="007B33A1" w14:paraId="2A1F701D" wp14:textId="77777777">
            <w:pPr>
              <w:tabs>
                <w:tab w:val="left" w:pos="6675"/>
              </w:tabs>
              <w:rPr>
                <w:rFonts w:ascii="Arial" w:hAnsi="Arial" w:eastAsia="Arial" w:cs="Arial"/>
                <w:color w:val="FF0000"/>
                <w:sz w:val="20"/>
                <w:szCs w:val="20"/>
              </w:rPr>
            </w:pPr>
          </w:p>
        </w:tc>
      </w:tr>
      <w:tr xmlns:wp14="http://schemas.microsoft.com/office/word/2010/wordml" w:rsidR="007B33A1" w:rsidTr="1401BA37" w14:paraId="41A90140" wp14:textId="77777777">
        <w:tc>
          <w:tcPr>
            <w:tcW w:w="10440" w:type="dxa"/>
            <w:gridSpan w:val="3"/>
            <w:tcMar/>
          </w:tcPr>
          <w:p w:rsidR="007B33A1" w:rsidRDefault="00F5428A" w14:paraId="7289A047" wp14:textId="17B1333D">
            <w:pPr>
              <w:tabs>
                <w:tab w:val="left" w:pos="6675"/>
              </w:tabs>
              <w:rPr>
                <w:rFonts w:ascii="Arial" w:hAnsi="Arial" w:eastAsia="Arial" w:cs="Arial"/>
                <w:sz w:val="20"/>
                <w:szCs w:val="20"/>
              </w:rPr>
            </w:pPr>
            <w:r w:rsidRPr="1401BA37" w:rsidR="00F5428A">
              <w:rPr>
                <w:rFonts w:ascii="Arial" w:hAnsi="Arial" w:eastAsia="Arial" w:cs="Arial"/>
                <w:sz w:val="20"/>
                <w:szCs w:val="20"/>
              </w:rPr>
              <w:t xml:space="preserve">Your assignments require that you </w:t>
            </w:r>
            <w:r w:rsidRPr="1401BA37" w:rsidR="00F5428A">
              <w:rPr>
                <w:rFonts w:ascii="Arial" w:hAnsi="Arial" w:eastAsia="Arial" w:cs="Arial"/>
                <w:sz w:val="20"/>
                <w:szCs w:val="20"/>
              </w:rPr>
              <w:t>participate</w:t>
            </w:r>
            <w:r w:rsidRPr="1401BA37" w:rsidR="00F5428A">
              <w:rPr>
                <w:rFonts w:ascii="Arial" w:hAnsi="Arial" w:eastAsia="Arial" w:cs="Arial"/>
                <w:sz w:val="20"/>
                <w:szCs w:val="20"/>
              </w:rPr>
              <w:t xml:space="preserve"> in online discussions. Online discussions require you to post an Original Response to my question(s) </w:t>
            </w:r>
            <w:r w:rsidRPr="1401BA37" w:rsidR="3D94DFD2">
              <w:rPr>
                <w:rFonts w:ascii="Arial" w:hAnsi="Arial" w:eastAsia="Arial" w:cs="Arial"/>
                <w:sz w:val="20"/>
                <w:szCs w:val="20"/>
                <w:highlight w:val="yellow"/>
              </w:rPr>
              <w:t>of at</w:t>
            </w:r>
            <w:r w:rsidRPr="1401BA37" w:rsidR="00F5428A">
              <w:rPr>
                <w:rFonts w:ascii="Arial" w:hAnsi="Arial" w:eastAsia="Arial" w:cs="Arial"/>
                <w:sz w:val="20"/>
                <w:szCs w:val="20"/>
                <w:highlight w:val="yellow"/>
              </w:rPr>
              <w:t xml:space="preserve"> least </w:t>
            </w:r>
            <w:r w:rsidRPr="1401BA37" w:rsidR="2FC777CC">
              <w:rPr>
                <w:rFonts w:ascii="Arial" w:hAnsi="Arial" w:eastAsia="Arial" w:cs="Arial"/>
                <w:sz w:val="20"/>
                <w:szCs w:val="20"/>
                <w:highlight w:val="yellow"/>
              </w:rPr>
              <w:t>160-word</w:t>
            </w:r>
            <w:r w:rsidRPr="1401BA37" w:rsidR="00F5428A">
              <w:rPr>
                <w:rFonts w:ascii="Arial" w:hAnsi="Arial" w:eastAsia="Arial" w:cs="Arial"/>
                <w:sz w:val="20"/>
                <w:szCs w:val="20"/>
                <w:highlight w:val="yellow"/>
              </w:rPr>
              <w:t xml:space="preserve"> count</w:t>
            </w:r>
            <w:r w:rsidRPr="1401BA37" w:rsidR="00F5428A">
              <w:rPr>
                <w:rFonts w:ascii="Arial" w:hAnsi="Arial" w:eastAsia="Arial" w:cs="Arial"/>
                <w:sz w:val="20"/>
                <w:szCs w:val="20"/>
              </w:rPr>
              <w:t xml:space="preserve"> and Reply</w:t>
            </w:r>
            <w:r w:rsidRPr="1401BA37" w:rsidR="00F5428A">
              <w:rPr>
                <w:rFonts w:ascii="Arial" w:hAnsi="Arial" w:eastAsia="Arial" w:cs="Arial"/>
                <w:sz w:val="20"/>
                <w:szCs w:val="20"/>
                <w:highlight w:val="yellow"/>
              </w:rPr>
              <w:t xml:space="preserve"> </w:t>
            </w:r>
            <w:r w:rsidRPr="1401BA37" w:rsidR="12B14372">
              <w:rPr>
                <w:rFonts w:ascii="Arial" w:hAnsi="Arial" w:eastAsia="Arial" w:cs="Arial"/>
                <w:sz w:val="20"/>
                <w:szCs w:val="20"/>
                <w:highlight w:val="yellow"/>
              </w:rPr>
              <w:t>(at</w:t>
            </w:r>
            <w:r w:rsidRPr="1401BA37" w:rsidR="00F5428A">
              <w:rPr>
                <w:rFonts w:ascii="Arial" w:hAnsi="Arial" w:eastAsia="Arial" w:cs="Arial"/>
                <w:sz w:val="20"/>
                <w:szCs w:val="20"/>
                <w:highlight w:val="yellow"/>
              </w:rPr>
              <w:t xml:space="preserve"> least </w:t>
            </w:r>
            <w:r w:rsidRPr="1401BA37" w:rsidR="17056403">
              <w:rPr>
                <w:rFonts w:ascii="Arial" w:hAnsi="Arial" w:eastAsia="Arial" w:cs="Arial"/>
                <w:sz w:val="20"/>
                <w:szCs w:val="20"/>
                <w:highlight w:val="yellow"/>
              </w:rPr>
              <w:t>90-word90-</w:t>
            </w:r>
            <w:r w:rsidRPr="1401BA37" w:rsidR="56C27CBB">
              <w:rPr>
                <w:rFonts w:ascii="Arial" w:hAnsi="Arial" w:eastAsia="Arial" w:cs="Arial"/>
                <w:sz w:val="20"/>
                <w:szCs w:val="20"/>
                <w:highlight w:val="yellow"/>
              </w:rPr>
              <w:t>wordcount) to</w:t>
            </w:r>
            <w:r w:rsidRPr="1401BA37" w:rsidR="00F5428A">
              <w:rPr>
                <w:rFonts w:ascii="Arial" w:hAnsi="Arial" w:eastAsia="Arial" w:cs="Arial"/>
                <w:sz w:val="20"/>
                <w:szCs w:val="20"/>
              </w:rPr>
              <w:t xml:space="preserve"> the Original Response or replies of your </w:t>
            </w:r>
            <w:r w:rsidRPr="1401BA37" w:rsidR="05EDA566">
              <w:rPr>
                <w:rFonts w:ascii="Arial" w:hAnsi="Arial" w:eastAsia="Arial" w:cs="Arial"/>
                <w:sz w:val="20"/>
                <w:szCs w:val="20"/>
              </w:rPr>
              <w:t>classmates</w:t>
            </w:r>
            <w:r w:rsidRPr="1401BA37" w:rsidR="00F5428A">
              <w:rPr>
                <w:rFonts w:ascii="Arial" w:hAnsi="Arial" w:eastAsia="Arial" w:cs="Arial"/>
                <w:sz w:val="20"/>
                <w:szCs w:val="20"/>
              </w:rPr>
              <w:t xml:space="preserve"> </w:t>
            </w:r>
            <w:r w:rsidRPr="1401BA37" w:rsidR="00F5428A">
              <w:rPr>
                <w:rFonts w:ascii="Arial" w:hAnsi="Arial" w:eastAsia="Arial" w:cs="Arial"/>
                <w:b w:val="1"/>
                <w:bCs w:val="1"/>
                <w:sz w:val="20"/>
                <w:szCs w:val="20"/>
              </w:rPr>
              <w:t>(2</w:t>
            </w:r>
            <w:r w:rsidRPr="1401BA37" w:rsidR="43DB145A">
              <w:rPr>
                <w:rFonts w:ascii="Arial" w:hAnsi="Arial" w:eastAsia="Arial" w:cs="Arial"/>
                <w:b w:val="1"/>
                <w:bCs w:val="1"/>
                <w:sz w:val="20"/>
                <w:szCs w:val="20"/>
              </w:rPr>
              <w:t>) (</w:t>
            </w:r>
            <w:r w:rsidRPr="1401BA37" w:rsidR="57BE3795">
              <w:rPr>
                <w:rFonts w:ascii="Arial" w:hAnsi="Arial" w:eastAsia="Arial" w:cs="Arial"/>
                <w:sz w:val="20"/>
                <w:szCs w:val="20"/>
              </w:rPr>
              <w:t>i.e.,</w:t>
            </w:r>
            <w:r w:rsidRPr="1401BA37" w:rsidR="00F5428A">
              <w:rPr>
                <w:rFonts w:ascii="Arial" w:hAnsi="Arial" w:eastAsia="Arial" w:cs="Arial"/>
                <w:sz w:val="20"/>
                <w:szCs w:val="20"/>
              </w:rPr>
              <w:t xml:space="preserve"> peers). All Discussion postings are </w:t>
            </w:r>
            <w:r w:rsidRPr="1401BA37" w:rsidR="40F46E97">
              <w:rPr>
                <w:rFonts w:ascii="Arial" w:hAnsi="Arial" w:eastAsia="Arial" w:cs="Arial"/>
                <w:sz w:val="20"/>
                <w:szCs w:val="20"/>
              </w:rPr>
              <w:t>time</w:t>
            </w:r>
            <w:r w:rsidRPr="1401BA37" w:rsidR="76384197">
              <w:rPr>
                <w:rFonts w:ascii="Arial" w:hAnsi="Arial" w:eastAsia="Arial" w:cs="Arial"/>
                <w:sz w:val="20"/>
                <w:szCs w:val="20"/>
              </w:rPr>
              <w:t xml:space="preserve"> </w:t>
            </w:r>
            <w:r w:rsidRPr="1401BA37" w:rsidR="3EC6A5C7">
              <w:rPr>
                <w:rFonts w:ascii="Arial" w:hAnsi="Arial" w:eastAsia="Arial" w:cs="Arial"/>
                <w:sz w:val="20"/>
                <w:szCs w:val="20"/>
              </w:rPr>
              <w:t>sensitive</w:t>
            </w:r>
            <w:r w:rsidRPr="1401BA37" w:rsidR="00F5428A">
              <w:rPr>
                <w:rFonts w:ascii="Arial" w:hAnsi="Arial" w:eastAsia="Arial" w:cs="Arial"/>
                <w:sz w:val="20"/>
                <w:szCs w:val="20"/>
              </w:rPr>
              <w:t xml:space="preserve"> </w:t>
            </w:r>
            <w:r w:rsidRPr="1401BA37" w:rsidR="00F5428A">
              <w:rPr>
                <w:rFonts w:ascii="Arial" w:hAnsi="Arial" w:eastAsia="Arial" w:cs="Arial"/>
                <w:sz w:val="20"/>
                <w:szCs w:val="20"/>
              </w:rPr>
              <w:t>indicated</w:t>
            </w:r>
            <w:r w:rsidRPr="1401BA37" w:rsidR="00F5428A">
              <w:rPr>
                <w:rFonts w:ascii="Arial" w:hAnsi="Arial" w:eastAsia="Arial" w:cs="Arial"/>
                <w:sz w:val="20"/>
                <w:szCs w:val="20"/>
              </w:rPr>
              <w:t xml:space="preserve"> in the Course Schedule. Discussion forums will be locked up (no </w:t>
            </w:r>
            <w:r w:rsidRPr="1401BA37" w:rsidR="00F5428A">
              <w:rPr>
                <w:rFonts w:ascii="Arial" w:hAnsi="Arial" w:eastAsia="Arial" w:cs="Arial"/>
                <w:sz w:val="20"/>
                <w:szCs w:val="20"/>
              </w:rPr>
              <w:t xml:space="preserve">more posts) at the times </w:t>
            </w:r>
            <w:r w:rsidRPr="1401BA37" w:rsidR="00F5428A">
              <w:rPr>
                <w:rFonts w:ascii="Arial" w:hAnsi="Arial" w:eastAsia="Arial" w:cs="Arial"/>
                <w:sz w:val="20"/>
                <w:szCs w:val="20"/>
              </w:rPr>
              <w:t>indicated</w:t>
            </w:r>
            <w:r w:rsidRPr="1401BA37" w:rsidR="00F5428A">
              <w:rPr>
                <w:rFonts w:ascii="Arial" w:hAnsi="Arial" w:eastAsia="Arial" w:cs="Arial"/>
                <w:sz w:val="20"/>
                <w:szCs w:val="20"/>
              </w:rPr>
              <w:t xml:space="preserve">. No discussion credit </w:t>
            </w:r>
            <w:r w:rsidRPr="1401BA37" w:rsidR="00F5428A">
              <w:rPr>
                <w:rFonts w:ascii="Arial" w:hAnsi="Arial" w:eastAsia="Arial" w:cs="Arial"/>
                <w:sz w:val="20"/>
                <w:szCs w:val="20"/>
              </w:rPr>
              <w:t>will be given</w:t>
            </w:r>
            <w:r w:rsidRPr="1401BA37" w:rsidR="00F5428A">
              <w:rPr>
                <w:rFonts w:ascii="Arial" w:hAnsi="Arial" w:eastAsia="Arial" w:cs="Arial"/>
                <w:sz w:val="20"/>
                <w:szCs w:val="20"/>
              </w:rPr>
              <w:t xml:space="preserve"> if you do not post </w:t>
            </w:r>
            <w:r w:rsidRPr="1401BA37" w:rsidR="00F5428A">
              <w:rPr>
                <w:rFonts w:ascii="Arial" w:hAnsi="Arial" w:eastAsia="Arial" w:cs="Arial"/>
                <w:sz w:val="20"/>
                <w:szCs w:val="20"/>
              </w:rPr>
              <w:t>timely</w:t>
            </w:r>
            <w:r w:rsidRPr="1401BA37" w:rsidR="00F5428A">
              <w:rPr>
                <w:rFonts w:ascii="Arial" w:hAnsi="Arial" w:eastAsia="Arial" w:cs="Arial"/>
                <w:sz w:val="20"/>
                <w:szCs w:val="20"/>
              </w:rPr>
              <w:t xml:space="preserve"> responses to the Discussion Forums. </w:t>
            </w:r>
            <w:r w:rsidRPr="1401BA37" w:rsidR="00F5428A">
              <w:rPr>
                <w:rFonts w:ascii="Arial" w:hAnsi="Arial" w:eastAsia="Arial" w:cs="Arial"/>
                <w:sz w:val="20"/>
                <w:szCs w:val="20"/>
                <w:highlight w:val="yellow"/>
              </w:rPr>
              <w:t>You will not receive partial credit – you must make both posts (i.e., Original Response and Two Replies) and answer all que</w:t>
            </w:r>
            <w:r w:rsidRPr="1401BA37" w:rsidR="00F5428A">
              <w:rPr>
                <w:rFonts w:ascii="Arial" w:hAnsi="Arial" w:eastAsia="Arial" w:cs="Arial"/>
                <w:sz w:val="20"/>
                <w:szCs w:val="20"/>
                <w:highlight w:val="yellow"/>
              </w:rPr>
              <w:t>stions to receive credit for/in a discussion forum.</w:t>
            </w:r>
            <w:r w:rsidRPr="1401BA37" w:rsidR="00F5428A">
              <w:rPr>
                <w:rFonts w:ascii="Arial" w:hAnsi="Arial" w:eastAsia="Arial" w:cs="Arial"/>
                <w:sz w:val="20"/>
                <w:szCs w:val="20"/>
              </w:rPr>
              <w:t xml:space="preserve"> Discussion </w:t>
            </w:r>
            <w:r w:rsidRPr="1401BA37" w:rsidR="06CBF0D3">
              <w:rPr>
                <w:rFonts w:ascii="Arial" w:hAnsi="Arial" w:eastAsia="Arial" w:cs="Arial"/>
                <w:sz w:val="20"/>
                <w:szCs w:val="20"/>
              </w:rPr>
              <w:t>credits</w:t>
            </w:r>
            <w:r w:rsidRPr="1401BA37" w:rsidR="00F5428A">
              <w:rPr>
                <w:rFonts w:ascii="Arial" w:hAnsi="Arial" w:eastAsia="Arial" w:cs="Arial"/>
                <w:sz w:val="20"/>
                <w:szCs w:val="20"/>
              </w:rPr>
              <w:t xml:space="preserve">(points) </w:t>
            </w:r>
            <w:r w:rsidRPr="1401BA37" w:rsidR="00F5428A">
              <w:rPr>
                <w:rFonts w:ascii="Arial" w:hAnsi="Arial" w:eastAsia="Arial" w:cs="Arial"/>
                <w:sz w:val="20"/>
                <w:szCs w:val="20"/>
              </w:rPr>
              <w:t>will be assigned</w:t>
            </w:r>
            <w:r w:rsidRPr="1401BA37" w:rsidR="00F5428A">
              <w:rPr>
                <w:rFonts w:ascii="Arial" w:hAnsi="Arial" w:eastAsia="Arial" w:cs="Arial"/>
                <w:sz w:val="20"/>
                <w:szCs w:val="20"/>
              </w:rPr>
              <w:t xml:space="preserve"> the week following the close of a discussion. Discussion Boards </w:t>
            </w:r>
            <w:r w:rsidRPr="1401BA37" w:rsidR="00F5428A">
              <w:rPr>
                <w:rFonts w:ascii="Arial" w:hAnsi="Arial" w:eastAsia="Arial" w:cs="Arial"/>
                <w:sz w:val="20"/>
                <w:szCs w:val="20"/>
              </w:rPr>
              <w:t>are intended</w:t>
            </w:r>
            <w:r w:rsidRPr="1401BA37" w:rsidR="00F5428A">
              <w:rPr>
                <w:rFonts w:ascii="Arial" w:hAnsi="Arial" w:eastAsia="Arial" w:cs="Arial"/>
                <w:sz w:val="20"/>
                <w:szCs w:val="20"/>
              </w:rPr>
              <w:t xml:space="preserve"> to promote discussion between and among students. There is no provision for making </w:t>
            </w:r>
            <w:r w:rsidRPr="1401BA37" w:rsidR="00F5428A">
              <w:rPr>
                <w:rFonts w:ascii="Arial" w:hAnsi="Arial" w:eastAsia="Arial" w:cs="Arial"/>
                <w:sz w:val="20"/>
                <w:szCs w:val="20"/>
              </w:rPr>
              <w:t xml:space="preserve">up a missed question for discussion and no questions for discussion will be administered at a time different </w:t>
            </w:r>
            <w:r w:rsidRPr="1401BA37" w:rsidR="00F5428A">
              <w:rPr>
                <w:rFonts w:ascii="Arial" w:hAnsi="Arial" w:eastAsia="Arial" w:cs="Arial"/>
                <w:sz w:val="20"/>
                <w:szCs w:val="20"/>
              </w:rPr>
              <w:t>than</w:t>
            </w:r>
            <w:r w:rsidRPr="1401BA37" w:rsidR="00F5428A">
              <w:rPr>
                <w:rFonts w:ascii="Arial" w:hAnsi="Arial" w:eastAsia="Arial" w:cs="Arial"/>
                <w:sz w:val="20"/>
                <w:szCs w:val="20"/>
              </w:rPr>
              <w:t xml:space="preserve"> that provided in the syllabus. </w:t>
            </w:r>
          </w:p>
          <w:p w:rsidR="007B33A1" w:rsidRDefault="007B33A1" w14:paraId="03EFCA41" wp14:textId="77777777">
            <w:pPr>
              <w:tabs>
                <w:tab w:val="left" w:pos="6675"/>
              </w:tabs>
              <w:rPr>
                <w:rFonts w:ascii="Arial" w:hAnsi="Arial" w:eastAsia="Arial" w:cs="Arial"/>
                <w:sz w:val="20"/>
                <w:szCs w:val="20"/>
              </w:rPr>
            </w:pPr>
          </w:p>
          <w:p w:rsidR="007B33A1" w:rsidRDefault="00F5428A" w14:paraId="5FD687AC" wp14:textId="77777777">
            <w:pPr>
              <w:tabs>
                <w:tab w:val="left" w:pos="6675"/>
              </w:tabs>
              <w:rPr>
                <w:rFonts w:ascii="Arial" w:hAnsi="Arial" w:eastAsia="Arial" w:cs="Arial"/>
                <w:sz w:val="21"/>
                <w:szCs w:val="21"/>
                <w:highlight w:val="white"/>
              </w:rPr>
            </w:pPr>
            <w:r>
              <w:rPr>
                <w:rFonts w:ascii="Arial" w:hAnsi="Arial" w:eastAsia="Arial" w:cs="Arial"/>
                <w:b/>
                <w:sz w:val="21"/>
                <w:szCs w:val="21"/>
                <w:highlight w:val="white"/>
              </w:rPr>
              <w:t>Late Work Policy</w:t>
            </w:r>
            <w:r>
              <w:rPr>
                <w:rFonts w:ascii="Arial" w:hAnsi="Arial" w:eastAsia="Arial" w:cs="Arial"/>
                <w:sz w:val="21"/>
                <w:szCs w:val="21"/>
                <w:highlight w:val="white"/>
              </w:rPr>
              <w:t>:</w:t>
            </w:r>
          </w:p>
          <w:p w:rsidR="007B33A1" w:rsidRDefault="00F5428A" w14:paraId="6E05E7D4" wp14:textId="392DA787">
            <w:pPr>
              <w:tabs>
                <w:tab w:val="left" w:pos="6675"/>
              </w:tabs>
              <w:rPr>
                <w:rFonts w:ascii="Arial" w:hAnsi="Arial" w:eastAsia="Arial" w:cs="Arial"/>
                <w:sz w:val="20"/>
                <w:szCs w:val="20"/>
                <w:highlight w:val="white"/>
              </w:rPr>
            </w:pPr>
            <w:r w:rsidRPr="1401BA37" w:rsidR="00F5428A">
              <w:rPr>
                <w:rFonts w:ascii="Arial" w:hAnsi="Arial" w:eastAsia="Arial" w:cs="Arial"/>
                <w:sz w:val="20"/>
                <w:szCs w:val="20"/>
                <w:highlight w:val="white"/>
              </w:rPr>
              <w:t xml:space="preserve">Late work </w:t>
            </w:r>
            <w:r w:rsidRPr="1401BA37" w:rsidR="00F5428A">
              <w:rPr>
                <w:rFonts w:ascii="Arial" w:hAnsi="Arial" w:eastAsia="Arial" w:cs="Arial"/>
                <w:sz w:val="20"/>
                <w:szCs w:val="20"/>
                <w:highlight w:val="white"/>
              </w:rPr>
              <w:t>is accepted</w:t>
            </w:r>
            <w:r w:rsidRPr="1401BA37" w:rsidR="00F5428A">
              <w:rPr>
                <w:rFonts w:ascii="Arial" w:hAnsi="Arial" w:eastAsia="Arial" w:cs="Arial"/>
                <w:sz w:val="20"/>
                <w:szCs w:val="20"/>
                <w:highlight w:val="white"/>
              </w:rPr>
              <w:t xml:space="preserve"> with a 10-point penalty if </w:t>
            </w:r>
            <w:r w:rsidRPr="1401BA37" w:rsidR="00F5428A">
              <w:rPr>
                <w:rFonts w:ascii="Arial" w:hAnsi="Arial" w:eastAsia="Arial" w:cs="Arial"/>
                <w:sz w:val="20"/>
                <w:szCs w:val="20"/>
                <w:highlight w:val="white"/>
              </w:rPr>
              <w:t>submitted</w:t>
            </w:r>
            <w:r w:rsidRPr="1401BA37" w:rsidR="00F5428A">
              <w:rPr>
                <w:rFonts w:ascii="Arial" w:hAnsi="Arial" w:eastAsia="Arial" w:cs="Arial"/>
                <w:sz w:val="20"/>
                <w:szCs w:val="20"/>
                <w:highlight w:val="white"/>
              </w:rPr>
              <w:t xml:space="preserve"> before the module closes for the week. Modules </w:t>
            </w:r>
            <w:r w:rsidRPr="1401BA37" w:rsidR="00F5428A">
              <w:rPr>
                <w:rFonts w:ascii="Arial" w:hAnsi="Arial" w:eastAsia="Arial" w:cs="Arial"/>
                <w:sz w:val="20"/>
                <w:szCs w:val="20"/>
                <w:highlight w:val="white"/>
              </w:rPr>
              <w:t>are scheduled</w:t>
            </w:r>
            <w:r w:rsidRPr="1401BA37" w:rsidR="00F5428A">
              <w:rPr>
                <w:rFonts w:ascii="Arial" w:hAnsi="Arial" w:eastAsia="Arial" w:cs="Arial"/>
                <w:sz w:val="20"/>
                <w:szCs w:val="20"/>
                <w:highlight w:val="white"/>
              </w:rPr>
              <w:t xml:space="preserve"> to close 2 days after the due date for each assignment</w:t>
            </w:r>
            <w:bookmarkStart w:name="_Int_3xmuMZdp" w:id="1533296740"/>
            <w:r w:rsidRPr="1401BA37" w:rsidR="00F5428A">
              <w:rPr>
                <w:rFonts w:ascii="Arial" w:hAnsi="Arial" w:eastAsia="Arial" w:cs="Arial"/>
                <w:sz w:val="20"/>
                <w:szCs w:val="20"/>
                <w:highlight w:val="white"/>
              </w:rPr>
              <w:t xml:space="preserve">.  </w:t>
            </w:r>
            <w:bookmarkEnd w:id="1533296740"/>
            <w:r w:rsidRPr="1401BA37" w:rsidR="00F5428A">
              <w:rPr>
                <w:rFonts w:ascii="Arial" w:hAnsi="Arial" w:eastAsia="Arial" w:cs="Arial"/>
                <w:sz w:val="20"/>
                <w:szCs w:val="20"/>
                <w:highlight w:val="white"/>
              </w:rPr>
              <w:t xml:space="preserve">Work </w:t>
            </w:r>
            <w:r w:rsidRPr="1401BA37" w:rsidR="00F5428A">
              <w:rPr>
                <w:rFonts w:ascii="Arial" w:hAnsi="Arial" w:eastAsia="Arial" w:cs="Arial"/>
                <w:sz w:val="20"/>
                <w:szCs w:val="20"/>
                <w:highlight w:val="white"/>
              </w:rPr>
              <w:t>will not be accepted</w:t>
            </w:r>
            <w:r w:rsidRPr="1401BA37" w:rsidR="00F5428A">
              <w:rPr>
                <w:rFonts w:ascii="Arial" w:hAnsi="Arial" w:eastAsia="Arial" w:cs="Arial"/>
                <w:sz w:val="20"/>
                <w:szCs w:val="20"/>
                <w:highlight w:val="white"/>
              </w:rPr>
              <w:t xml:space="preserve"> after the </w:t>
            </w:r>
            <w:r w:rsidRPr="1401BA37" w:rsidR="1FB3BA5A">
              <w:rPr>
                <w:rFonts w:ascii="Arial" w:hAnsi="Arial" w:eastAsia="Arial" w:cs="Arial"/>
                <w:sz w:val="20"/>
                <w:szCs w:val="20"/>
                <w:highlight w:val="white"/>
              </w:rPr>
              <w:t>closing</w:t>
            </w:r>
            <w:r w:rsidRPr="1401BA37" w:rsidR="00F5428A">
              <w:rPr>
                <w:rFonts w:ascii="Arial" w:hAnsi="Arial" w:eastAsia="Arial" w:cs="Arial"/>
                <w:sz w:val="20"/>
                <w:szCs w:val="20"/>
                <w:highlight w:val="white"/>
              </w:rPr>
              <w:t xml:space="preserve"> of a module</w:t>
            </w:r>
            <w:bookmarkStart w:name="_Int_TQXLqs8W" w:id="139494609"/>
            <w:r w:rsidRPr="1401BA37" w:rsidR="00F5428A">
              <w:rPr>
                <w:rFonts w:ascii="Arial" w:hAnsi="Arial" w:eastAsia="Arial" w:cs="Arial"/>
                <w:sz w:val="20"/>
                <w:szCs w:val="20"/>
                <w:highlight w:val="white"/>
              </w:rPr>
              <w:t xml:space="preserve">.  </w:t>
            </w:r>
            <w:bookmarkEnd w:id="139494609"/>
            <w:r w:rsidRPr="1401BA37" w:rsidR="00F5428A">
              <w:rPr>
                <w:rFonts w:ascii="Arial" w:hAnsi="Arial" w:eastAsia="Arial" w:cs="Arial"/>
                <w:sz w:val="20"/>
                <w:szCs w:val="20"/>
                <w:highlight w:val="white"/>
              </w:rPr>
              <w:t xml:space="preserve">   </w:t>
            </w:r>
          </w:p>
          <w:p w:rsidR="007B33A1" w:rsidRDefault="007B33A1" w14:paraId="5F96A722" wp14:textId="77777777">
            <w:pPr>
              <w:tabs>
                <w:tab w:val="left" w:pos="6675"/>
              </w:tabs>
              <w:rPr>
                <w:rFonts w:ascii="Arial" w:hAnsi="Arial" w:eastAsia="Arial" w:cs="Arial"/>
                <w:sz w:val="20"/>
                <w:szCs w:val="20"/>
                <w:highlight w:val="white"/>
              </w:rPr>
            </w:pPr>
          </w:p>
          <w:p w:rsidR="007B33A1" w:rsidRDefault="00F5428A" w14:paraId="7271C0EA" wp14:textId="77777777">
            <w:pPr>
              <w:tabs>
                <w:tab w:val="left" w:pos="6675"/>
              </w:tabs>
              <w:rPr>
                <w:rFonts w:ascii="Arial" w:hAnsi="Arial" w:eastAsia="Arial" w:cs="Arial"/>
                <w:sz w:val="20"/>
                <w:szCs w:val="20"/>
              </w:rPr>
            </w:pPr>
            <w:r>
              <w:rPr>
                <w:rFonts w:ascii="Arial" w:hAnsi="Arial" w:eastAsia="Arial" w:cs="Arial"/>
                <w:b/>
                <w:sz w:val="20"/>
                <w:szCs w:val="20"/>
              </w:rPr>
              <w:t xml:space="preserve">Exam Policy: </w:t>
            </w:r>
          </w:p>
          <w:p w:rsidR="007B33A1" w:rsidRDefault="00F5428A" w14:paraId="5CF02439" wp14:textId="77777777">
            <w:pPr>
              <w:rPr>
                <w:rFonts w:ascii="Arial" w:hAnsi="Arial" w:eastAsia="Arial" w:cs="Arial"/>
                <w:sz w:val="20"/>
                <w:szCs w:val="20"/>
                <w:highlight w:val="white"/>
              </w:rPr>
            </w:pPr>
            <w:r w:rsidRPr="1401BA37" w:rsidR="00F5428A">
              <w:rPr>
                <w:rFonts w:ascii="Arial" w:hAnsi="Arial" w:eastAsia="Arial" w:cs="Arial"/>
                <w:i w:val="1"/>
                <w:iCs w:val="1"/>
                <w:sz w:val="20"/>
                <w:szCs w:val="20"/>
              </w:rPr>
              <w:t>Exam</w:t>
            </w:r>
            <w:r w:rsidRPr="1401BA37" w:rsidR="00F5428A">
              <w:rPr>
                <w:rFonts w:ascii="Arial" w:hAnsi="Arial" w:eastAsia="Arial" w:cs="Arial"/>
                <w:i w:val="1"/>
                <w:iCs w:val="1"/>
                <w:sz w:val="20"/>
                <w:szCs w:val="20"/>
              </w:rPr>
              <w:t xml:space="preserve">s </w:t>
            </w:r>
            <w:r w:rsidRPr="1401BA37" w:rsidR="00F5428A">
              <w:rPr>
                <w:rFonts w:ascii="Arial" w:hAnsi="Arial" w:eastAsia="Arial" w:cs="Arial"/>
                <w:i w:val="1"/>
                <w:iCs w:val="1"/>
                <w:sz w:val="20"/>
                <w:szCs w:val="20"/>
              </w:rPr>
              <w:t>should be taken</w:t>
            </w:r>
            <w:r w:rsidRPr="1401BA37" w:rsidR="00F5428A">
              <w:rPr>
                <w:rFonts w:ascii="Arial" w:hAnsi="Arial" w:eastAsia="Arial" w:cs="Arial"/>
                <w:i w:val="1"/>
                <w:iCs w:val="1"/>
                <w:sz w:val="20"/>
                <w:szCs w:val="20"/>
              </w:rPr>
              <w:t xml:space="preserve"> as scheduled</w:t>
            </w:r>
            <w:bookmarkStart w:name="_Int_7SGDor7S" w:id="1402483227"/>
            <w:r w:rsidRPr="1401BA37" w:rsidR="00F5428A">
              <w:rPr>
                <w:rFonts w:ascii="Arial" w:hAnsi="Arial" w:eastAsia="Arial" w:cs="Arial"/>
                <w:i w:val="1"/>
                <w:iCs w:val="1"/>
                <w:sz w:val="20"/>
                <w:szCs w:val="20"/>
              </w:rPr>
              <w:t xml:space="preserve">.  </w:t>
            </w:r>
            <w:bookmarkEnd w:id="1402483227"/>
            <w:r w:rsidRPr="1401BA37" w:rsidR="00F5428A">
              <w:rPr>
                <w:rFonts w:ascii="Arial" w:hAnsi="Arial" w:eastAsia="Arial" w:cs="Arial"/>
                <w:i w:val="1"/>
                <w:iCs w:val="1"/>
                <w:sz w:val="20"/>
                <w:szCs w:val="20"/>
              </w:rPr>
              <w:t>No makeup examinations will be allowed except for documented emergencies (See Student Handbook)</w:t>
            </w:r>
          </w:p>
        </w:tc>
      </w:tr>
      <w:tr xmlns:wp14="http://schemas.microsoft.com/office/word/2010/wordml" w:rsidR="007B33A1" w:rsidTr="1401BA37" w14:paraId="5B95CD12" wp14:textId="77777777">
        <w:tc>
          <w:tcPr>
            <w:tcW w:w="10440" w:type="dxa"/>
            <w:gridSpan w:val="3"/>
            <w:tcMar/>
          </w:tcPr>
          <w:p w:rsidR="007B33A1" w:rsidRDefault="007B33A1" w14:paraId="5220BBB2" wp14:textId="77777777">
            <w:pPr>
              <w:rPr>
                <w:rFonts w:ascii="Arial" w:hAnsi="Arial" w:eastAsia="Arial" w:cs="Arial"/>
                <w:color w:val="FF0000"/>
                <w:sz w:val="20"/>
                <w:szCs w:val="20"/>
              </w:rPr>
            </w:pPr>
          </w:p>
        </w:tc>
      </w:tr>
      <w:tr xmlns:wp14="http://schemas.microsoft.com/office/word/2010/wordml" w:rsidR="007B33A1" w:rsidTr="1401BA37" w14:paraId="13CB595B" wp14:textId="77777777">
        <w:tc>
          <w:tcPr>
            <w:tcW w:w="10440" w:type="dxa"/>
            <w:gridSpan w:val="3"/>
            <w:tcMar/>
          </w:tcPr>
          <w:p w:rsidR="007B33A1" w:rsidRDefault="007B33A1" w14:paraId="6D9C8D39" wp14:textId="77777777">
            <w:pPr>
              <w:rPr>
                <w:rFonts w:ascii="Arial" w:hAnsi="Arial" w:eastAsia="Arial" w:cs="Arial"/>
                <w:sz w:val="16"/>
                <w:szCs w:val="16"/>
              </w:rPr>
            </w:pPr>
          </w:p>
        </w:tc>
      </w:tr>
    </w:tbl>
    <w:p xmlns:wp14="http://schemas.microsoft.com/office/word/2010/wordml" w:rsidR="007B33A1" w:rsidRDefault="00F5428A" w14:paraId="72B072C4" wp14:textId="77777777">
      <w:r>
        <w:rPr>
          <w:rFonts w:ascii="Arial" w:hAnsi="Arial" w:eastAsia="Arial" w:cs="Arial"/>
          <w:b/>
        </w:rPr>
        <w:t>University Policies and Procedures</w:t>
      </w:r>
    </w:p>
    <w:p xmlns:wp14="http://schemas.microsoft.com/office/word/2010/wordml" w:rsidR="007B33A1" w:rsidRDefault="00F5428A" w14:paraId="100C5B58" wp14:textId="77777777">
      <w:r>
        <w:t xml:space="preserve"> </w:t>
      </w:r>
    </w:p>
    <w:p xmlns:wp14="http://schemas.microsoft.com/office/word/2010/wordml" w:rsidR="007B33A1" w:rsidRDefault="00F5428A" w14:paraId="7E9E4B3D" wp14:textId="77777777">
      <w:pPr>
        <w:shd w:val="clear" w:color="auto" w:fill="FFFFFF"/>
        <w:rPr>
          <w:rFonts w:ascii="Arial" w:hAnsi="Arial" w:eastAsia="Arial" w:cs="Arial"/>
          <w:color w:val="000000"/>
          <w:sz w:val="20"/>
          <w:szCs w:val="20"/>
        </w:rPr>
      </w:pPr>
      <w:r>
        <w:rPr>
          <w:rFonts w:ascii="Arial" w:hAnsi="Arial" w:eastAsia="Arial" w:cs="Arial"/>
          <w:b/>
          <w:color w:val="000000"/>
          <w:sz w:val="20"/>
          <w:szCs w:val="20"/>
        </w:rPr>
        <w:t>Students with Disabilities (ADA Compliance):</w:t>
      </w:r>
    </w:p>
    <w:p xmlns:wp14="http://schemas.microsoft.com/office/word/2010/wordml" w:rsidR="007B33A1" w:rsidRDefault="00F5428A" w14:paraId="77A3D962" wp14:textId="66478462">
      <w:pPr>
        <w:rPr>
          <w:rFonts w:ascii="Arial" w:hAnsi="Arial" w:eastAsia="Arial" w:cs="Arial"/>
          <w:sz w:val="20"/>
          <w:szCs w:val="20"/>
        </w:rPr>
      </w:pPr>
      <w:r w:rsidRPr="1401BA37" w:rsidR="00F5428A">
        <w:rPr>
          <w:rFonts w:ascii="Arial" w:hAnsi="Arial" w:eastAsia="Arial" w:cs="Arial"/>
          <w:i w:val="1"/>
          <w:iCs w:val="1"/>
          <w:sz w:val="20"/>
          <w:szCs w:val="20"/>
        </w:rPr>
        <w:t xml:space="preserve">The University of North Texas Dallas faculty is committed to </w:t>
      </w:r>
      <w:r w:rsidRPr="1401BA37" w:rsidR="00F5428A">
        <w:rPr>
          <w:rFonts w:ascii="Arial" w:hAnsi="Arial" w:eastAsia="Arial" w:cs="Arial"/>
          <w:i w:val="1"/>
          <w:iCs w:val="1"/>
          <w:sz w:val="20"/>
          <w:szCs w:val="20"/>
        </w:rPr>
        <w:t>complying with</w:t>
      </w:r>
      <w:r w:rsidRPr="1401BA37" w:rsidR="00F5428A">
        <w:rPr>
          <w:rFonts w:ascii="Arial" w:hAnsi="Arial" w:eastAsia="Arial" w:cs="Arial"/>
          <w:i w:val="1"/>
          <w:iCs w:val="1"/>
          <w:sz w:val="20"/>
          <w:szCs w:val="20"/>
        </w:rPr>
        <w:t xml:space="preserve"> the Americans with Disabilities Act (ADA). </w:t>
      </w:r>
      <w:r w:rsidRPr="1401BA37" w:rsidR="12A78DB1">
        <w:rPr>
          <w:rFonts w:ascii="Arial" w:hAnsi="Arial" w:eastAsia="Arial" w:cs="Arial"/>
          <w:i w:val="1"/>
          <w:iCs w:val="1"/>
          <w:sz w:val="20"/>
          <w:szCs w:val="20"/>
        </w:rPr>
        <w:t>Students</w:t>
      </w:r>
      <w:r w:rsidRPr="1401BA37" w:rsidR="00F5428A">
        <w:rPr>
          <w:rFonts w:ascii="Arial" w:hAnsi="Arial" w:eastAsia="Arial" w:cs="Arial"/>
          <w:i w:val="1"/>
          <w:iCs w:val="1"/>
          <w:sz w:val="20"/>
          <w:szCs w:val="20"/>
        </w:rPr>
        <w:t xml:space="preserve"> with documented disabilities </w:t>
      </w:r>
      <w:r w:rsidRPr="1401BA37" w:rsidR="00F5428A">
        <w:rPr>
          <w:rFonts w:ascii="Arial" w:hAnsi="Arial" w:eastAsia="Arial" w:cs="Arial"/>
          <w:i w:val="1"/>
          <w:iCs w:val="1"/>
          <w:sz w:val="20"/>
          <w:szCs w:val="20"/>
        </w:rPr>
        <w:t>are responsible for</w:t>
      </w:r>
      <w:r w:rsidRPr="1401BA37" w:rsidR="00F5428A">
        <w:rPr>
          <w:rFonts w:ascii="Arial" w:hAnsi="Arial" w:eastAsia="Arial" w:cs="Arial"/>
          <w:i w:val="1"/>
          <w:iCs w:val="1"/>
          <w:sz w:val="20"/>
          <w:szCs w:val="20"/>
        </w:rPr>
        <w:t> informing faculty of their needs for reasonable accommodations and providing w</w:t>
      </w:r>
      <w:r w:rsidRPr="1401BA37" w:rsidR="00F5428A">
        <w:rPr>
          <w:rFonts w:ascii="Arial" w:hAnsi="Arial" w:eastAsia="Arial" w:cs="Arial"/>
          <w:i w:val="1"/>
          <w:iCs w:val="1"/>
          <w:sz w:val="20"/>
          <w:szCs w:val="20"/>
        </w:rPr>
        <w:t xml:space="preserve">ritten authorized documentation. Grades assigned before </w:t>
      </w:r>
      <w:r w:rsidRPr="1401BA37" w:rsidR="7E0BDB4A">
        <w:rPr>
          <w:rFonts w:ascii="Arial" w:hAnsi="Arial" w:eastAsia="Arial" w:cs="Arial"/>
          <w:i w:val="1"/>
          <w:iCs w:val="1"/>
          <w:sz w:val="20"/>
          <w:szCs w:val="20"/>
        </w:rPr>
        <w:t>accommodation</w:t>
      </w:r>
      <w:r w:rsidRPr="1401BA37" w:rsidR="00F5428A">
        <w:rPr>
          <w:rFonts w:ascii="Arial" w:hAnsi="Arial" w:eastAsia="Arial" w:cs="Arial"/>
          <w:i w:val="1"/>
          <w:iCs w:val="1"/>
          <w:sz w:val="20"/>
          <w:szCs w:val="20"/>
        </w:rPr>
        <w:t xml:space="preserve"> is provided will not be </w:t>
      </w:r>
      <w:r w:rsidRPr="1401BA37" w:rsidR="00F5428A">
        <w:rPr>
          <w:rFonts w:ascii="Arial" w:hAnsi="Arial" w:eastAsia="Arial" w:cs="Arial"/>
          <w:i w:val="1"/>
          <w:iCs w:val="1"/>
          <w:sz w:val="20"/>
          <w:szCs w:val="20"/>
        </w:rPr>
        <w:t>changed</w:t>
      </w:r>
      <w:r w:rsidRPr="1401BA37" w:rsidR="00F5428A">
        <w:rPr>
          <w:rFonts w:ascii="Arial" w:hAnsi="Arial" w:eastAsia="Arial" w:cs="Arial"/>
          <w:i w:val="1"/>
          <w:iCs w:val="1"/>
          <w:sz w:val="20"/>
          <w:szCs w:val="20"/>
        </w:rPr>
        <w:t xml:space="preserve"> as </w:t>
      </w:r>
      <w:r w:rsidRPr="1401BA37" w:rsidR="41F9E016">
        <w:rPr>
          <w:rFonts w:ascii="Arial" w:hAnsi="Arial" w:eastAsia="Arial" w:cs="Arial"/>
          <w:i w:val="1"/>
          <w:iCs w:val="1"/>
          <w:sz w:val="20"/>
          <w:szCs w:val="20"/>
        </w:rPr>
        <w:t>accommodation is</w:t>
      </w:r>
      <w:r w:rsidRPr="1401BA37" w:rsidR="00F5428A">
        <w:rPr>
          <w:rFonts w:ascii="Arial" w:hAnsi="Arial" w:eastAsia="Arial" w:cs="Arial"/>
          <w:i w:val="1"/>
          <w:iCs w:val="1"/>
          <w:sz w:val="20"/>
          <w:szCs w:val="20"/>
        </w:rPr>
        <w:t xml:space="preserve"> not retroactive. For more information, you may visit the Student Life Office, Suite 200, </w:t>
      </w:r>
      <w:r w:rsidRPr="1401BA37" w:rsidR="00F5428A">
        <w:rPr>
          <w:rFonts w:ascii="Arial" w:hAnsi="Arial" w:eastAsia="Arial" w:cs="Arial"/>
          <w:i w:val="1"/>
          <w:iCs w:val="1"/>
          <w:sz w:val="20"/>
          <w:szCs w:val="20"/>
        </w:rPr>
        <w:t>Building</w:t>
      </w:r>
      <w:r w:rsidRPr="1401BA37" w:rsidR="00F5428A">
        <w:rPr>
          <w:rFonts w:ascii="Arial" w:hAnsi="Arial" w:eastAsia="Arial" w:cs="Arial"/>
          <w:i w:val="1"/>
          <w:iCs w:val="1"/>
          <w:sz w:val="20"/>
          <w:szCs w:val="20"/>
        </w:rPr>
        <w:t xml:space="preserve"> 2 or call Laura Smith </w:t>
      </w:r>
      <w:r w:rsidRPr="1401BA37" w:rsidR="0ADC5138">
        <w:rPr>
          <w:rFonts w:ascii="Arial" w:hAnsi="Arial" w:eastAsia="Arial" w:cs="Arial"/>
          <w:i w:val="1"/>
          <w:iCs w:val="1"/>
          <w:sz w:val="20"/>
          <w:szCs w:val="20"/>
        </w:rPr>
        <w:t>on</w:t>
      </w:r>
      <w:r w:rsidRPr="1401BA37" w:rsidR="00F5428A">
        <w:rPr>
          <w:rFonts w:ascii="Arial" w:hAnsi="Arial" w:eastAsia="Arial" w:cs="Arial"/>
          <w:i w:val="1"/>
          <w:iCs w:val="1"/>
          <w:sz w:val="20"/>
          <w:szCs w:val="20"/>
        </w:rPr>
        <w:t xml:space="preserve"> 972-78</w:t>
      </w:r>
      <w:r w:rsidRPr="1401BA37" w:rsidR="00F5428A">
        <w:rPr>
          <w:rFonts w:ascii="Arial" w:hAnsi="Arial" w:eastAsia="Arial" w:cs="Arial"/>
          <w:i w:val="1"/>
          <w:iCs w:val="1"/>
          <w:sz w:val="20"/>
          <w:szCs w:val="20"/>
        </w:rPr>
        <w:t>0-3632.</w:t>
      </w:r>
    </w:p>
    <w:p xmlns:wp14="http://schemas.microsoft.com/office/word/2010/wordml" w:rsidR="007B33A1" w:rsidRDefault="007B33A1" w14:paraId="675E05EE" wp14:textId="77777777">
      <w:pPr>
        <w:rPr>
          <w:rFonts w:ascii="Arial" w:hAnsi="Arial" w:eastAsia="Arial" w:cs="Arial"/>
          <w:sz w:val="20"/>
          <w:szCs w:val="20"/>
        </w:rPr>
      </w:pPr>
    </w:p>
    <w:p xmlns:wp14="http://schemas.microsoft.com/office/word/2010/wordml" w:rsidR="007B33A1" w:rsidRDefault="00F5428A" w14:paraId="10EB0C9A" wp14:textId="77777777">
      <w:pPr>
        <w:rPr>
          <w:rFonts w:ascii="Arial" w:hAnsi="Arial" w:eastAsia="Arial" w:cs="Arial"/>
          <w:sz w:val="20"/>
          <w:szCs w:val="20"/>
        </w:rPr>
      </w:pPr>
      <w:r>
        <w:rPr>
          <w:rFonts w:ascii="Arial" w:hAnsi="Arial" w:eastAsia="Arial" w:cs="Arial"/>
          <w:b/>
          <w:sz w:val="20"/>
          <w:szCs w:val="20"/>
        </w:rPr>
        <w:t>Student Evaluation of Teaching Effectiveness Policy:</w:t>
      </w:r>
    </w:p>
    <w:p xmlns:wp14="http://schemas.microsoft.com/office/word/2010/wordml" w:rsidR="007B33A1" w:rsidRDefault="00F5428A" w14:paraId="09337B22" wp14:textId="08AE042C">
      <w:pPr>
        <w:spacing w:after="240"/>
        <w:rPr>
          <w:rFonts w:ascii="Arial" w:hAnsi="Arial" w:eastAsia="Arial" w:cs="Arial"/>
          <w:sz w:val="20"/>
          <w:szCs w:val="20"/>
        </w:rPr>
      </w:pPr>
      <w:r w:rsidRPr="1401BA37" w:rsidR="00F5428A">
        <w:rPr>
          <w:rFonts w:ascii="Arial" w:hAnsi="Arial" w:eastAsia="Arial" w:cs="Arial"/>
          <w:i w:val="1"/>
          <w:iCs w:val="1"/>
          <w:sz w:val="20"/>
          <w:szCs w:val="20"/>
        </w:rPr>
        <w:t xml:space="preserve">The Student Evaluation of Teaching Effectiveness (SETE) is a requirement for all organized classes at UNT. This </w:t>
      </w:r>
      <w:r w:rsidRPr="1401BA37" w:rsidR="6B868EA3">
        <w:rPr>
          <w:rFonts w:ascii="Arial" w:hAnsi="Arial" w:eastAsia="Arial" w:cs="Arial"/>
          <w:i w:val="1"/>
          <w:iCs w:val="1"/>
          <w:sz w:val="20"/>
          <w:szCs w:val="20"/>
        </w:rPr>
        <w:t>brief survey</w:t>
      </w:r>
      <w:r w:rsidRPr="1401BA37" w:rsidR="00F5428A">
        <w:rPr>
          <w:rFonts w:ascii="Arial" w:hAnsi="Arial" w:eastAsia="Arial" w:cs="Arial"/>
          <w:i w:val="1"/>
          <w:iCs w:val="1"/>
          <w:sz w:val="20"/>
          <w:szCs w:val="20"/>
        </w:rPr>
        <w:t xml:space="preserve"> </w:t>
      </w:r>
      <w:r w:rsidRPr="1401BA37" w:rsidR="00F5428A">
        <w:rPr>
          <w:rFonts w:ascii="Arial" w:hAnsi="Arial" w:eastAsia="Arial" w:cs="Arial"/>
          <w:i w:val="1"/>
          <w:iCs w:val="1"/>
          <w:sz w:val="20"/>
          <w:szCs w:val="20"/>
        </w:rPr>
        <w:t>will be made</w:t>
      </w:r>
      <w:r w:rsidRPr="1401BA37" w:rsidR="00F5428A">
        <w:rPr>
          <w:rFonts w:ascii="Arial" w:hAnsi="Arial" w:eastAsia="Arial" w:cs="Arial"/>
          <w:i w:val="1"/>
          <w:iCs w:val="1"/>
          <w:sz w:val="20"/>
          <w:szCs w:val="20"/>
        </w:rPr>
        <w:t xml:space="preserve"> available to you at the end of the semester, </w:t>
      </w:r>
      <w:r w:rsidRPr="1401BA37" w:rsidR="00F5428A">
        <w:rPr>
          <w:rFonts w:ascii="Arial" w:hAnsi="Arial" w:eastAsia="Arial" w:cs="Arial"/>
          <w:i w:val="1"/>
          <w:iCs w:val="1"/>
          <w:sz w:val="20"/>
          <w:szCs w:val="20"/>
        </w:rPr>
        <w:t>providing</w:t>
      </w:r>
      <w:r w:rsidRPr="1401BA37" w:rsidR="00F5428A">
        <w:rPr>
          <w:rFonts w:ascii="Arial" w:hAnsi="Arial" w:eastAsia="Arial" w:cs="Arial"/>
          <w:i w:val="1"/>
          <w:iCs w:val="1"/>
          <w:sz w:val="20"/>
          <w:szCs w:val="20"/>
        </w:rPr>
        <w:t xml:space="preserve"> y</w:t>
      </w:r>
      <w:r w:rsidRPr="1401BA37" w:rsidR="00F5428A">
        <w:rPr>
          <w:rFonts w:ascii="Arial" w:hAnsi="Arial" w:eastAsia="Arial" w:cs="Arial"/>
          <w:i w:val="1"/>
          <w:iCs w:val="1"/>
          <w:sz w:val="20"/>
          <w:szCs w:val="20"/>
        </w:rPr>
        <w:t xml:space="preserve">ou a chance to comment on how this class is taught.  I am </w:t>
      </w:r>
      <w:r w:rsidRPr="1401BA37" w:rsidR="25D9FF17">
        <w:rPr>
          <w:rFonts w:ascii="Arial" w:hAnsi="Arial" w:eastAsia="Arial" w:cs="Arial"/>
          <w:i w:val="1"/>
          <w:iCs w:val="1"/>
          <w:sz w:val="20"/>
          <w:szCs w:val="20"/>
        </w:rPr>
        <w:t>extremely interested</w:t>
      </w:r>
      <w:r w:rsidRPr="1401BA37" w:rsidR="00F5428A">
        <w:rPr>
          <w:rFonts w:ascii="Arial" w:hAnsi="Arial" w:eastAsia="Arial" w:cs="Arial"/>
          <w:i w:val="1"/>
          <w:iCs w:val="1"/>
          <w:sz w:val="20"/>
          <w:szCs w:val="20"/>
        </w:rPr>
        <w:t xml:space="preserve"> in the feedback I get from students, as I work </w:t>
      </w:r>
      <w:r w:rsidRPr="1401BA37" w:rsidR="00F5428A">
        <w:rPr>
          <w:rFonts w:ascii="Arial" w:hAnsi="Arial" w:eastAsia="Arial" w:cs="Arial"/>
          <w:i w:val="1"/>
          <w:iCs w:val="1"/>
          <w:sz w:val="20"/>
          <w:szCs w:val="20"/>
        </w:rPr>
        <w:t>to continually improve</w:t>
      </w:r>
      <w:r w:rsidRPr="1401BA37" w:rsidR="00F5428A">
        <w:rPr>
          <w:rFonts w:ascii="Arial" w:hAnsi="Arial" w:eastAsia="Arial" w:cs="Arial"/>
          <w:i w:val="1"/>
          <w:iCs w:val="1"/>
          <w:sz w:val="20"/>
          <w:szCs w:val="20"/>
        </w:rPr>
        <w:t xml:space="preserve"> my teaching. I consider the SETE to be an important part of your participation in this class. </w:t>
      </w:r>
    </w:p>
    <w:p xmlns:wp14="http://schemas.microsoft.com/office/word/2010/wordml" w:rsidR="007B33A1" w:rsidRDefault="00F5428A" w14:paraId="5B9C9879" wp14:textId="77777777">
      <w:pPr>
        <w:rPr>
          <w:rFonts w:ascii="Arial" w:hAnsi="Arial" w:eastAsia="Arial" w:cs="Arial"/>
          <w:sz w:val="20"/>
          <w:szCs w:val="20"/>
        </w:rPr>
      </w:pPr>
      <w:r>
        <w:rPr>
          <w:rFonts w:ascii="Arial" w:hAnsi="Arial" w:eastAsia="Arial" w:cs="Arial"/>
          <w:b/>
          <w:sz w:val="20"/>
          <w:szCs w:val="20"/>
        </w:rPr>
        <w:t>Assignment Policy</w:t>
      </w:r>
      <w:r>
        <w:rPr>
          <w:rFonts w:ascii="Arial" w:hAnsi="Arial" w:eastAsia="Arial" w:cs="Arial"/>
          <w:b/>
          <w:sz w:val="20"/>
          <w:szCs w:val="20"/>
        </w:rPr>
        <w:t>:</w:t>
      </w:r>
    </w:p>
    <w:p xmlns:wp14="http://schemas.microsoft.com/office/word/2010/wordml" w:rsidR="007B33A1" w:rsidRDefault="00F5428A" w14:paraId="6C2C6786" wp14:textId="77777777">
      <w:pPr>
        <w:tabs>
          <w:tab w:val="left" w:pos="6675"/>
        </w:tabs>
        <w:rPr>
          <w:rFonts w:ascii="Arial" w:hAnsi="Arial" w:eastAsia="Arial" w:cs="Arial"/>
          <w:sz w:val="20"/>
          <w:szCs w:val="20"/>
        </w:rPr>
      </w:pPr>
      <w:r>
        <w:rPr>
          <w:rFonts w:ascii="Arial" w:hAnsi="Arial" w:eastAsia="Arial" w:cs="Arial"/>
          <w:i/>
          <w:sz w:val="20"/>
          <w:szCs w:val="20"/>
        </w:rPr>
        <w:t xml:space="preserve">.  </w:t>
      </w:r>
    </w:p>
    <w:p xmlns:wp14="http://schemas.microsoft.com/office/word/2010/wordml" w:rsidR="007B33A1" w:rsidRDefault="007B33A1" w14:paraId="2FC17F8B" wp14:textId="77777777">
      <w:pPr>
        <w:rPr>
          <w:rFonts w:ascii="Arial" w:hAnsi="Arial" w:eastAsia="Arial" w:cs="Arial"/>
          <w:sz w:val="20"/>
          <w:szCs w:val="20"/>
        </w:rPr>
      </w:pPr>
    </w:p>
    <w:p xmlns:wp14="http://schemas.microsoft.com/office/word/2010/wordml" w:rsidR="007B33A1" w:rsidRDefault="00F5428A" w14:paraId="41E22E3C" wp14:textId="77777777">
      <w:pPr>
        <w:rPr>
          <w:rFonts w:ascii="Arial" w:hAnsi="Arial" w:eastAsia="Arial" w:cs="Arial"/>
          <w:sz w:val="20"/>
          <w:szCs w:val="20"/>
        </w:rPr>
      </w:pPr>
      <w:r>
        <w:rPr>
          <w:rFonts w:ascii="Arial" w:hAnsi="Arial" w:eastAsia="Arial" w:cs="Arial"/>
          <w:b/>
          <w:sz w:val="20"/>
          <w:szCs w:val="20"/>
        </w:rPr>
        <w:t xml:space="preserve">Academic Integrity:  </w:t>
      </w:r>
    </w:p>
    <w:p xmlns:wp14="http://schemas.microsoft.com/office/word/2010/wordml" w:rsidR="007B33A1" w:rsidRDefault="00F5428A" w14:paraId="227630A7" wp14:textId="77777777">
      <w:pPr>
        <w:rPr>
          <w:rFonts w:ascii="Arial" w:hAnsi="Arial" w:eastAsia="Arial" w:cs="Arial"/>
          <w:sz w:val="20"/>
          <w:szCs w:val="20"/>
        </w:rPr>
      </w:pPr>
      <w:bookmarkStart w:name="_gjdgxs" w:colFirst="0" w:colLast="0" w:id="1"/>
      <w:bookmarkEnd w:id="1"/>
      <w:r>
        <w:rPr>
          <w:rFonts w:ascii="Arial" w:hAnsi="Arial" w:eastAsia="Arial" w:cs="Arial"/>
          <w:i/>
          <w:sz w:val="20"/>
          <w:szCs w:val="20"/>
        </w:rPr>
        <w:t xml:space="preserve">Academic integrity is a hallmark of higher education.  You </w:t>
      </w:r>
      <w:proofErr w:type="gramStart"/>
      <w:r>
        <w:rPr>
          <w:rFonts w:ascii="Arial" w:hAnsi="Arial" w:eastAsia="Arial" w:cs="Arial"/>
          <w:i/>
          <w:sz w:val="20"/>
          <w:szCs w:val="20"/>
        </w:rPr>
        <w:t>are expected</w:t>
      </w:r>
      <w:proofErr w:type="gramEnd"/>
      <w:r>
        <w:rPr>
          <w:rFonts w:ascii="Arial" w:hAnsi="Arial" w:eastAsia="Arial" w:cs="Arial"/>
          <w:i/>
          <w:sz w:val="20"/>
          <w:szCs w:val="20"/>
        </w:rPr>
        <w:t xml:space="preserve"> to abide by the University’s code of Academic Integrity policy.  Any person suspected of academic dishonesty (i.e., cheating or plagiarism) will be handled</w:t>
      </w:r>
      <w:r>
        <w:rPr>
          <w:rFonts w:ascii="Arial" w:hAnsi="Arial" w:eastAsia="Arial" w:cs="Arial"/>
          <w:i/>
          <w:sz w:val="20"/>
          <w:szCs w:val="20"/>
        </w:rPr>
        <w:t xml:space="preserve"> in accordance with the University’s policies and procedures.  Refer to the Student Code of Academic Integrity at </w:t>
      </w:r>
      <w:hyperlink r:id="rId9">
        <w:r>
          <w:rPr>
            <w:rFonts w:ascii="Arial" w:hAnsi="Arial" w:eastAsia="Arial" w:cs="Arial"/>
            <w:i/>
            <w:color w:val="0000FF"/>
            <w:sz w:val="20"/>
            <w:szCs w:val="20"/>
            <w:u w:val="single"/>
          </w:rPr>
          <w:t>http://www.unt.edu/unt-dallas/policies/Chapter%2007%20Student%20Affairs,%20Education,%20and%20Funding/7.002%20Code%20of%20Academic_Integrity.pdf</w:t>
        </w:r>
      </w:hyperlink>
      <w:r>
        <w:rPr>
          <w:rFonts w:ascii="Arial" w:hAnsi="Arial" w:eastAsia="Arial" w:cs="Arial"/>
          <w:i/>
          <w:sz w:val="20"/>
          <w:szCs w:val="20"/>
        </w:rPr>
        <w:t xml:space="preserve">  for complete provisions of this code.</w:t>
      </w:r>
    </w:p>
    <w:p xmlns:wp14="http://schemas.microsoft.com/office/word/2010/wordml" w:rsidR="007B33A1" w:rsidRDefault="00F5428A" w14:paraId="39C62A94" wp14:textId="77777777">
      <w:pPr>
        <w:rPr>
          <w:rFonts w:ascii="Arial" w:hAnsi="Arial" w:eastAsia="Arial" w:cs="Arial"/>
          <w:sz w:val="20"/>
          <w:szCs w:val="20"/>
        </w:rPr>
      </w:pPr>
      <w:r>
        <w:rPr>
          <w:rFonts w:ascii="Arial" w:hAnsi="Arial" w:eastAsia="Arial" w:cs="Arial"/>
          <w:i/>
          <w:sz w:val="20"/>
          <w:szCs w:val="20"/>
        </w:rPr>
        <w:t xml:space="preserve">In addition, all academic work submitted for this </w:t>
      </w:r>
      <w:r>
        <w:rPr>
          <w:rFonts w:ascii="Arial" w:hAnsi="Arial" w:eastAsia="Arial" w:cs="Arial"/>
          <w:i/>
          <w:sz w:val="20"/>
          <w:szCs w:val="20"/>
        </w:rPr>
        <w:t>class, including exams, papers, and written assignments should include the following statement:</w:t>
      </w:r>
    </w:p>
    <w:p xmlns:wp14="http://schemas.microsoft.com/office/word/2010/wordml" w:rsidR="007B33A1" w:rsidRDefault="00F5428A" w14:paraId="573FAD24" wp14:textId="77777777">
      <w:pPr>
        <w:rPr>
          <w:rFonts w:ascii="Arial" w:hAnsi="Arial" w:eastAsia="Arial" w:cs="Arial"/>
          <w:sz w:val="20"/>
          <w:szCs w:val="20"/>
        </w:rPr>
      </w:pPr>
      <w:r>
        <w:rPr>
          <w:rFonts w:ascii="Arial" w:hAnsi="Arial" w:eastAsia="Arial" w:cs="Arial"/>
          <w:b/>
          <w:sz w:val="20"/>
          <w:szCs w:val="20"/>
        </w:rPr>
        <w:t>On my honor, I have not given, nor received, nor witnessed any unauthorized assistance that violates the UNTD Academic Integrity Policy.</w:t>
      </w:r>
    </w:p>
    <w:p xmlns:wp14="http://schemas.microsoft.com/office/word/2010/wordml" w:rsidR="007B33A1" w:rsidRDefault="007B33A1" w14:paraId="0A4F7224" wp14:textId="77777777">
      <w:pPr>
        <w:widowControl w:val="0"/>
        <w:pBdr>
          <w:top w:val="nil"/>
          <w:left w:val="nil"/>
          <w:bottom w:val="nil"/>
          <w:right w:val="nil"/>
          <w:between w:val="nil"/>
        </w:pBdr>
        <w:rPr>
          <w:rFonts w:ascii="Arial" w:hAnsi="Arial" w:eastAsia="Arial" w:cs="Arial"/>
          <w:color w:val="000000"/>
          <w:sz w:val="20"/>
          <w:szCs w:val="20"/>
        </w:rPr>
      </w:pPr>
    </w:p>
    <w:p xmlns:wp14="http://schemas.microsoft.com/office/word/2010/wordml" w:rsidR="007B33A1" w:rsidRDefault="00F5428A" w14:paraId="4D181148" wp14:textId="77777777">
      <w:pPr>
        <w:rPr>
          <w:rFonts w:ascii="Arial" w:hAnsi="Arial" w:eastAsia="Arial" w:cs="Arial"/>
          <w:sz w:val="20"/>
          <w:szCs w:val="20"/>
        </w:rPr>
      </w:pPr>
      <w:r>
        <w:rPr>
          <w:rFonts w:ascii="Arial" w:hAnsi="Arial" w:eastAsia="Arial" w:cs="Arial"/>
          <w:b/>
          <w:sz w:val="20"/>
          <w:szCs w:val="20"/>
        </w:rPr>
        <w:t>Bad Weather Policy:</w:t>
      </w:r>
    </w:p>
    <w:p xmlns:wp14="http://schemas.microsoft.com/office/word/2010/wordml" w:rsidR="007B33A1" w:rsidP="1401BA37" w:rsidRDefault="00F5428A" w14:paraId="739163B7" wp14:textId="77777777">
      <w:pPr>
        <w:rPr>
          <w:rFonts w:ascii="Arial" w:hAnsi="Arial" w:eastAsia="Arial" w:cs="Arial"/>
          <w:i w:val="1"/>
          <w:iCs w:val="1"/>
          <w:sz w:val="20"/>
          <w:szCs w:val="20"/>
        </w:rPr>
      </w:pPr>
      <w:r w:rsidRPr="1401BA37" w:rsidR="00F5428A">
        <w:rPr>
          <w:rFonts w:ascii="Arial" w:hAnsi="Arial" w:eastAsia="Arial" w:cs="Arial"/>
          <w:b w:val="1"/>
          <w:bCs w:val="1"/>
          <w:i w:val="1"/>
          <w:iCs w:val="1"/>
          <w:sz w:val="20"/>
          <w:szCs w:val="20"/>
        </w:rPr>
        <w:t>Fa</w:t>
      </w:r>
      <w:r w:rsidRPr="1401BA37" w:rsidR="00F5428A">
        <w:rPr>
          <w:rFonts w:ascii="Arial" w:hAnsi="Arial" w:eastAsia="Arial" w:cs="Arial"/>
          <w:b w:val="1"/>
          <w:bCs w:val="1"/>
          <w:i w:val="1"/>
          <w:iCs w:val="1"/>
          <w:sz w:val="20"/>
          <w:szCs w:val="20"/>
        </w:rPr>
        <w:t>ce to Face:</w:t>
      </w:r>
      <w:r w:rsidRPr="1401BA37" w:rsidR="00F5428A">
        <w:rPr>
          <w:rFonts w:ascii="Arial" w:hAnsi="Arial" w:eastAsia="Arial" w:cs="Arial"/>
          <w:i w:val="1"/>
          <w:iCs w:val="1"/>
          <w:sz w:val="20"/>
          <w:szCs w:val="20"/>
        </w:rPr>
        <w:t xml:space="preserve"> </w:t>
      </w:r>
      <w:r w:rsidRPr="1401BA37" w:rsidR="00F5428A">
        <w:rPr>
          <w:rFonts w:ascii="Arial" w:hAnsi="Arial" w:eastAsia="Arial" w:cs="Arial"/>
          <w:i w:val="1"/>
          <w:iCs w:val="1"/>
          <w:sz w:val="20"/>
          <w:szCs w:val="20"/>
        </w:rPr>
        <w:t xml:space="preserve">On those days that present severe weather and driving conditions, a decision </w:t>
      </w:r>
      <w:r w:rsidRPr="1401BA37" w:rsidR="00F5428A">
        <w:rPr>
          <w:rFonts w:ascii="Arial" w:hAnsi="Arial" w:eastAsia="Arial" w:cs="Arial"/>
          <w:i w:val="1"/>
          <w:iCs w:val="1"/>
          <w:sz w:val="20"/>
          <w:szCs w:val="20"/>
        </w:rPr>
        <w:t>may be made</w:t>
      </w:r>
      <w:r w:rsidRPr="1401BA37" w:rsidR="00F5428A">
        <w:rPr>
          <w:rFonts w:ascii="Arial" w:hAnsi="Arial" w:eastAsia="Arial" w:cs="Arial"/>
          <w:i w:val="1"/>
          <w:iCs w:val="1"/>
          <w:sz w:val="20"/>
          <w:szCs w:val="20"/>
        </w:rPr>
        <w:t xml:space="preserve"> to close the campus</w:t>
      </w:r>
      <w:bookmarkStart w:name="_Int_9GEp38jC" w:id="929240821"/>
      <w:r w:rsidRPr="1401BA37" w:rsidR="00F5428A">
        <w:rPr>
          <w:rFonts w:ascii="Arial" w:hAnsi="Arial" w:eastAsia="Arial" w:cs="Arial"/>
          <w:i w:val="1"/>
          <w:iCs w:val="1"/>
          <w:sz w:val="20"/>
          <w:szCs w:val="20"/>
        </w:rPr>
        <w:t xml:space="preserve">.  </w:t>
      </w:r>
      <w:bookmarkEnd w:id="929240821"/>
      <w:r w:rsidRPr="1401BA37" w:rsidR="00F5428A">
        <w:rPr>
          <w:rFonts w:ascii="Arial" w:hAnsi="Arial" w:eastAsia="Arial" w:cs="Arial"/>
          <w:i w:val="1"/>
          <w:iCs w:val="1"/>
          <w:sz w:val="20"/>
          <w:szCs w:val="20"/>
        </w:rPr>
        <w:t xml:space="preserve">In case of inclement weather, call UNT Dallas Campuses main voicemail number (972) 780-3600 or search postings on the campus website </w:t>
      </w:r>
      <w:hyperlink r:id="R2f70e1d93f5b4a13">
        <w:r w:rsidRPr="1401BA37" w:rsidR="00F5428A">
          <w:rPr>
            <w:rFonts w:ascii="Arial" w:hAnsi="Arial" w:eastAsia="Arial" w:cs="Arial"/>
            <w:i w:val="1"/>
            <w:iCs w:val="1"/>
            <w:color w:val="0000FF"/>
            <w:sz w:val="20"/>
            <w:szCs w:val="20"/>
            <w:u w:val="single"/>
          </w:rPr>
          <w:t>www.unt.edu/dallas</w:t>
        </w:r>
      </w:hyperlink>
      <w:r w:rsidRPr="1401BA37" w:rsidR="00F5428A">
        <w:rPr>
          <w:rFonts w:ascii="Arial" w:hAnsi="Arial" w:eastAsia="Arial" w:cs="Arial"/>
          <w:i w:val="1"/>
          <w:iCs w:val="1"/>
          <w:sz w:val="20"/>
          <w:szCs w:val="20"/>
        </w:rPr>
        <w:t>. Students are encouraged to update their Eagle Alert contact information, so they will receive this information automatically</w:t>
      </w:r>
      <w:r w:rsidRPr="1401BA37" w:rsidR="00F5428A">
        <w:rPr>
          <w:rFonts w:ascii="Arial" w:hAnsi="Arial" w:eastAsia="Arial" w:cs="Arial"/>
          <w:i w:val="1"/>
          <w:iCs w:val="1"/>
          <w:sz w:val="20"/>
          <w:szCs w:val="20"/>
        </w:rPr>
        <w:t xml:space="preserve">.  </w:t>
      </w:r>
    </w:p>
    <w:p xmlns:wp14="http://schemas.microsoft.com/office/word/2010/wordml" w:rsidR="007B33A1" w:rsidRDefault="007B33A1" w14:paraId="5AE48A43" wp14:textId="77777777">
      <w:pPr>
        <w:rPr>
          <w:rFonts w:ascii="Arial" w:hAnsi="Arial" w:eastAsia="Arial" w:cs="Arial"/>
          <w:i/>
          <w:sz w:val="20"/>
          <w:szCs w:val="20"/>
        </w:rPr>
      </w:pPr>
    </w:p>
    <w:p xmlns:wp14="http://schemas.microsoft.com/office/word/2010/wordml" w:rsidR="007B33A1" w:rsidRDefault="00F5428A" w14:paraId="2EA7ECEC" wp14:textId="77777777">
      <w:pPr>
        <w:rPr>
          <w:rFonts w:ascii="Arial" w:hAnsi="Arial" w:eastAsia="Arial" w:cs="Arial"/>
          <w:i/>
          <w:sz w:val="20"/>
          <w:szCs w:val="20"/>
        </w:rPr>
      </w:pPr>
      <w:r>
        <w:rPr>
          <w:rFonts w:ascii="Arial" w:hAnsi="Arial" w:eastAsia="Arial" w:cs="Arial"/>
          <w:b/>
          <w:i/>
          <w:sz w:val="20"/>
          <w:szCs w:val="20"/>
        </w:rPr>
        <w:t>Online classes</w:t>
      </w:r>
      <w:r>
        <w:rPr>
          <w:rFonts w:ascii="Arial" w:hAnsi="Arial" w:eastAsia="Arial" w:cs="Arial"/>
          <w:i/>
          <w:sz w:val="20"/>
          <w:szCs w:val="20"/>
        </w:rPr>
        <w:t xml:space="preserve"> may or </w:t>
      </w:r>
      <w:proofErr w:type="gramStart"/>
      <w:r>
        <w:rPr>
          <w:rFonts w:ascii="Arial" w:hAnsi="Arial" w:eastAsia="Arial" w:cs="Arial"/>
          <w:i/>
          <w:sz w:val="20"/>
          <w:szCs w:val="20"/>
        </w:rPr>
        <w:t>may not be affected</w:t>
      </w:r>
      <w:proofErr w:type="gramEnd"/>
      <w:r>
        <w:rPr>
          <w:rFonts w:ascii="Arial" w:hAnsi="Arial" w:eastAsia="Arial" w:cs="Arial"/>
          <w:i/>
          <w:sz w:val="20"/>
          <w:szCs w:val="20"/>
        </w:rPr>
        <w:t xml:space="preserve"> by campus closures due to inclement weather. Unless otherwise notified by your instructor via e-mail, online messaging, or online announcement, students should assume that assignments are due as scheduled. </w:t>
      </w:r>
    </w:p>
    <w:p xmlns:wp14="http://schemas.microsoft.com/office/word/2010/wordml" w:rsidR="007B33A1" w:rsidRDefault="007B33A1" w14:paraId="50F40DEB" wp14:textId="77777777">
      <w:pPr>
        <w:rPr>
          <w:rFonts w:ascii="Arial" w:hAnsi="Arial" w:eastAsia="Arial" w:cs="Arial"/>
          <w:sz w:val="20"/>
          <w:szCs w:val="20"/>
        </w:rPr>
      </w:pPr>
    </w:p>
    <w:p xmlns:wp14="http://schemas.microsoft.com/office/word/2010/wordml" w:rsidR="007B33A1" w:rsidRDefault="00F5428A" w14:paraId="59C59CE5" wp14:textId="77777777">
      <w:pPr>
        <w:rPr>
          <w:rFonts w:ascii="Arial" w:hAnsi="Arial" w:eastAsia="Arial" w:cs="Arial"/>
          <w:sz w:val="20"/>
          <w:szCs w:val="20"/>
        </w:rPr>
      </w:pPr>
      <w:r>
        <w:rPr>
          <w:rFonts w:ascii="Arial" w:hAnsi="Arial" w:eastAsia="Arial" w:cs="Arial"/>
          <w:b/>
          <w:sz w:val="20"/>
          <w:szCs w:val="20"/>
        </w:rPr>
        <w:t>Attendance and Parti</w:t>
      </w:r>
      <w:r>
        <w:rPr>
          <w:rFonts w:ascii="Arial" w:hAnsi="Arial" w:eastAsia="Arial" w:cs="Arial"/>
          <w:b/>
          <w:sz w:val="20"/>
          <w:szCs w:val="20"/>
        </w:rPr>
        <w:t xml:space="preserve">cipation Policy: </w:t>
      </w:r>
    </w:p>
    <w:p xmlns:wp14="http://schemas.microsoft.com/office/word/2010/wordml" w:rsidR="007B33A1" w:rsidP="1401BA37" w:rsidRDefault="00F5428A" w14:paraId="1060CD1B" wp14:textId="6CAB8923">
      <w:pPr>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i w:val="1"/>
          <w:iCs w:val="1"/>
          <w:color w:val="000000"/>
          <w:sz w:val="20"/>
          <w:szCs w:val="20"/>
        </w:rPr>
      </w:pPr>
      <w:r w:rsidRPr="1401BA37" w:rsidR="00F5428A">
        <w:rPr>
          <w:rFonts w:ascii="Arial" w:hAnsi="Arial" w:eastAsia="Arial" w:cs="Arial"/>
          <w:i w:val="1"/>
          <w:iCs w:val="1"/>
          <w:color w:val="000000" w:themeColor="text1" w:themeTint="FF" w:themeShade="FF"/>
          <w:sz w:val="20"/>
          <w:szCs w:val="20"/>
        </w:rPr>
        <w:t xml:space="preserve">The University attendance policy is in effect for this course. Class attendance and participation </w:t>
      </w:r>
      <w:r w:rsidRPr="1401BA37" w:rsidR="00F5428A">
        <w:rPr>
          <w:rFonts w:ascii="Arial" w:hAnsi="Arial" w:eastAsia="Arial" w:cs="Arial"/>
          <w:i w:val="1"/>
          <w:iCs w:val="1"/>
          <w:color w:val="000000" w:themeColor="text1" w:themeTint="FF" w:themeShade="FF"/>
          <w:sz w:val="20"/>
          <w:szCs w:val="20"/>
        </w:rPr>
        <w:t>is expected</w:t>
      </w:r>
      <w:r w:rsidRPr="1401BA37" w:rsidR="00F5428A">
        <w:rPr>
          <w:rFonts w:ascii="Arial" w:hAnsi="Arial" w:eastAsia="Arial" w:cs="Arial"/>
          <w:i w:val="1"/>
          <w:iCs w:val="1"/>
          <w:color w:val="000000" w:themeColor="text1" w:themeTint="FF" w:themeShade="FF"/>
          <w:sz w:val="20"/>
          <w:szCs w:val="20"/>
        </w:rPr>
        <w:t xml:space="preserve"> because the class is designed as a shared learning experience and because essential information not in the textbook will be discussed in class. Th</w:t>
      </w:r>
      <w:r w:rsidRPr="1401BA37" w:rsidR="00F5428A">
        <w:rPr>
          <w:rFonts w:ascii="Arial" w:hAnsi="Arial" w:eastAsia="Arial" w:cs="Arial"/>
          <w:i w:val="1"/>
          <w:iCs w:val="1"/>
          <w:color w:val="000000" w:themeColor="text1" w:themeTint="FF" w:themeShade="FF"/>
          <w:sz w:val="20"/>
          <w:szCs w:val="20"/>
        </w:rPr>
        <w:t xml:space="preserve">e dynamic and intensive nature of this course makes it impossible for students </w:t>
      </w:r>
      <w:r w:rsidRPr="1401BA37" w:rsidR="2652B5B8">
        <w:rPr>
          <w:rFonts w:ascii="Arial" w:hAnsi="Arial" w:eastAsia="Arial" w:cs="Arial"/>
          <w:i w:val="1"/>
          <w:iCs w:val="1"/>
          <w:color w:val="000000" w:themeColor="text1" w:themeTint="FF" w:themeShade="FF"/>
          <w:sz w:val="20"/>
          <w:szCs w:val="20"/>
        </w:rPr>
        <w:t>to put on</w:t>
      </w:r>
      <w:r w:rsidRPr="1401BA37" w:rsidR="00F5428A">
        <w:rPr>
          <w:rFonts w:ascii="Arial" w:hAnsi="Arial" w:eastAsia="Arial" w:cs="Arial"/>
          <w:i w:val="1"/>
          <w:iCs w:val="1"/>
          <w:color w:val="000000" w:themeColor="text1" w:themeTint="FF" w:themeShade="FF"/>
          <w:sz w:val="20"/>
          <w:szCs w:val="20"/>
        </w:rPr>
        <w:t xml:space="preserve"> make-up or to receive credit for missed classes</w:t>
      </w:r>
      <w:r w:rsidRPr="1401BA37" w:rsidR="00F5428A">
        <w:rPr>
          <w:rFonts w:ascii="Arial" w:hAnsi="Arial" w:eastAsia="Arial" w:cs="Arial"/>
          <w:i w:val="1"/>
          <w:iCs w:val="1"/>
          <w:color w:val="000000" w:themeColor="text1" w:themeTint="FF" w:themeShade="FF"/>
          <w:sz w:val="20"/>
          <w:szCs w:val="20"/>
        </w:rPr>
        <w:t xml:space="preserve">. Attendance and participation in all class meetings is essential to the integration of course material and your ability to </w:t>
      </w:r>
      <w:r w:rsidRPr="1401BA37" w:rsidR="00F5428A">
        <w:rPr>
          <w:rFonts w:ascii="Arial" w:hAnsi="Arial" w:eastAsia="Arial" w:cs="Arial"/>
          <w:i w:val="1"/>
          <w:iCs w:val="1"/>
          <w:color w:val="000000" w:themeColor="text1" w:themeTint="FF" w:themeShade="FF"/>
          <w:sz w:val="20"/>
          <w:szCs w:val="20"/>
        </w:rPr>
        <w:t>dem</w:t>
      </w:r>
      <w:r w:rsidRPr="1401BA37" w:rsidR="00F5428A">
        <w:rPr>
          <w:rFonts w:ascii="Arial" w:hAnsi="Arial" w:eastAsia="Arial" w:cs="Arial"/>
          <w:i w:val="1"/>
          <w:iCs w:val="1"/>
          <w:color w:val="000000" w:themeColor="text1" w:themeTint="FF" w:themeShade="FF"/>
          <w:sz w:val="20"/>
          <w:szCs w:val="20"/>
        </w:rPr>
        <w:t>onstrate</w:t>
      </w:r>
      <w:r w:rsidRPr="1401BA37" w:rsidR="00F5428A">
        <w:rPr>
          <w:rFonts w:ascii="Arial" w:hAnsi="Arial" w:eastAsia="Arial" w:cs="Arial"/>
          <w:i w:val="1"/>
          <w:iCs w:val="1"/>
          <w:color w:val="000000" w:themeColor="text1" w:themeTint="FF" w:themeShade="FF"/>
          <w:sz w:val="20"/>
          <w:szCs w:val="20"/>
        </w:rPr>
        <w:t xml:space="preserve"> proficiency</w:t>
      </w:r>
      <w:bookmarkStart w:name="_Int_slwjOloR" w:id="543937442"/>
      <w:r w:rsidRPr="1401BA37" w:rsidR="00F5428A">
        <w:rPr>
          <w:rFonts w:ascii="Arial" w:hAnsi="Arial" w:eastAsia="Arial" w:cs="Arial"/>
          <w:i w:val="1"/>
          <w:iCs w:val="1"/>
          <w:color w:val="000000" w:themeColor="text1" w:themeTint="FF" w:themeShade="FF"/>
          <w:sz w:val="20"/>
          <w:szCs w:val="20"/>
        </w:rPr>
        <w:t xml:space="preserve">.  </w:t>
      </w:r>
      <w:bookmarkEnd w:id="543937442"/>
      <w:r w:rsidRPr="1401BA37" w:rsidR="00F5428A">
        <w:rPr>
          <w:rFonts w:ascii="Arial" w:hAnsi="Arial" w:eastAsia="Arial" w:cs="Arial"/>
          <w:i w:val="1"/>
          <w:iCs w:val="1"/>
          <w:color w:val="000000" w:themeColor="text1" w:themeTint="FF" w:themeShade="FF"/>
          <w:sz w:val="20"/>
          <w:szCs w:val="20"/>
        </w:rPr>
        <w:t>Students are responsible to notify the instructor if they are missing class and for what reason.  Students are also responsible to make up any work covered in class</w:t>
      </w:r>
      <w:bookmarkStart w:name="_Int_JXQPNmlJ" w:id="1198111799"/>
      <w:r w:rsidRPr="1401BA37" w:rsidR="00F5428A">
        <w:rPr>
          <w:rFonts w:ascii="Arial" w:hAnsi="Arial" w:eastAsia="Arial" w:cs="Arial"/>
          <w:i w:val="1"/>
          <w:iCs w:val="1"/>
          <w:color w:val="000000" w:themeColor="text1" w:themeTint="FF" w:themeShade="FF"/>
          <w:sz w:val="20"/>
          <w:szCs w:val="20"/>
        </w:rPr>
        <w:t xml:space="preserve">.  </w:t>
      </w:r>
      <w:bookmarkEnd w:id="1198111799"/>
      <w:r w:rsidRPr="1401BA37" w:rsidR="00F5428A">
        <w:rPr>
          <w:rFonts w:ascii="Arial" w:hAnsi="Arial" w:eastAsia="Arial" w:cs="Arial"/>
          <w:i w:val="1"/>
          <w:iCs w:val="1"/>
          <w:color w:val="000000" w:themeColor="text1" w:themeTint="FF" w:themeShade="FF"/>
          <w:sz w:val="20"/>
          <w:szCs w:val="20"/>
        </w:rPr>
        <w:t xml:space="preserve">It </w:t>
      </w:r>
      <w:r w:rsidRPr="1401BA37" w:rsidR="00F5428A">
        <w:rPr>
          <w:rFonts w:ascii="Arial" w:hAnsi="Arial" w:eastAsia="Arial" w:cs="Arial"/>
          <w:i w:val="1"/>
          <w:iCs w:val="1"/>
          <w:color w:val="000000" w:themeColor="text1" w:themeTint="FF" w:themeShade="FF"/>
          <w:sz w:val="20"/>
          <w:szCs w:val="20"/>
        </w:rPr>
        <w:t>is recommended</w:t>
      </w:r>
      <w:r w:rsidRPr="1401BA37" w:rsidR="00F5428A">
        <w:rPr>
          <w:rFonts w:ascii="Arial" w:hAnsi="Arial" w:eastAsia="Arial" w:cs="Arial"/>
          <w:i w:val="1"/>
          <w:iCs w:val="1"/>
          <w:color w:val="000000" w:themeColor="text1" w:themeTint="FF" w:themeShade="FF"/>
          <w:sz w:val="20"/>
          <w:szCs w:val="20"/>
        </w:rPr>
        <w:t xml:space="preserve"> that each student coordinate with a student coll</w:t>
      </w:r>
      <w:r w:rsidRPr="1401BA37" w:rsidR="00F5428A">
        <w:rPr>
          <w:rFonts w:ascii="Arial" w:hAnsi="Arial" w:eastAsia="Arial" w:cs="Arial"/>
          <w:i w:val="1"/>
          <w:iCs w:val="1"/>
          <w:color w:val="000000" w:themeColor="text1" w:themeTint="FF" w:themeShade="FF"/>
          <w:sz w:val="20"/>
          <w:szCs w:val="20"/>
        </w:rPr>
        <w:t xml:space="preserve">eague to obtain a copy of the class </w:t>
      </w:r>
      <w:r w:rsidRPr="1401BA37" w:rsidR="5A3DD2B0">
        <w:rPr>
          <w:rFonts w:ascii="Arial" w:hAnsi="Arial" w:eastAsia="Arial" w:cs="Arial"/>
          <w:i w:val="1"/>
          <w:iCs w:val="1"/>
          <w:color w:val="000000" w:themeColor="text1" w:themeTint="FF" w:themeShade="FF"/>
          <w:sz w:val="20"/>
          <w:szCs w:val="20"/>
        </w:rPr>
        <w:t>notes if</w:t>
      </w:r>
      <w:r w:rsidRPr="1401BA37" w:rsidR="00F5428A">
        <w:rPr>
          <w:rFonts w:ascii="Arial" w:hAnsi="Arial" w:eastAsia="Arial" w:cs="Arial"/>
          <w:i w:val="1"/>
          <w:iCs w:val="1"/>
          <w:color w:val="000000" w:themeColor="text1" w:themeTint="FF" w:themeShade="FF"/>
          <w:sz w:val="20"/>
          <w:szCs w:val="20"/>
        </w:rPr>
        <w:t xml:space="preserve"> they are absent</w:t>
      </w:r>
      <w:bookmarkStart w:name="_Int_iVQ997J8" w:id="970115491"/>
      <w:r w:rsidRPr="1401BA37" w:rsidR="00F5428A">
        <w:rPr>
          <w:rFonts w:ascii="Arial" w:hAnsi="Arial" w:eastAsia="Arial" w:cs="Arial"/>
          <w:i w:val="1"/>
          <w:iCs w:val="1"/>
          <w:color w:val="000000" w:themeColor="text1" w:themeTint="FF" w:themeShade="FF"/>
          <w:sz w:val="20"/>
          <w:szCs w:val="20"/>
        </w:rPr>
        <w:t xml:space="preserve">.  </w:t>
      </w:r>
      <w:bookmarkEnd w:id="970115491"/>
    </w:p>
    <w:p xmlns:wp14="http://schemas.microsoft.com/office/word/2010/wordml" w:rsidR="007B33A1" w:rsidRDefault="007B33A1" w14:paraId="77A52294" wp14:textId="77777777">
      <w:pPr>
        <w:pBdr>
          <w:top w:val="nil"/>
          <w:left w:val="nil"/>
          <w:bottom w:val="nil"/>
          <w:right w:val="nil"/>
          <w:between w:val="nil"/>
        </w:pBdr>
        <w:rPr>
          <w:rFonts w:ascii="Arial" w:hAnsi="Arial" w:eastAsia="Arial" w:cs="Arial"/>
          <w:color w:val="000000"/>
          <w:sz w:val="20"/>
          <w:szCs w:val="20"/>
        </w:rPr>
      </w:pPr>
    </w:p>
    <w:p xmlns:wp14="http://schemas.microsoft.com/office/word/2010/wordml" w:rsidR="007B33A1" w:rsidRDefault="00F5428A" w14:paraId="06684EA6" wp14:textId="77777777">
      <w:pPr>
        <w:shd w:val="clear" w:color="auto" w:fill="FFFFFF"/>
        <w:rPr>
          <w:rFonts w:ascii="Arial" w:hAnsi="Arial" w:eastAsia="Arial" w:cs="Arial"/>
          <w:color w:val="000000"/>
          <w:sz w:val="20"/>
          <w:szCs w:val="20"/>
        </w:rPr>
      </w:pPr>
      <w:r>
        <w:rPr>
          <w:rFonts w:ascii="Arial" w:hAnsi="Arial" w:eastAsia="Arial" w:cs="Arial"/>
          <w:b/>
          <w:color w:val="000000"/>
          <w:sz w:val="20"/>
          <w:szCs w:val="20"/>
        </w:rPr>
        <w:t xml:space="preserve">Diversity/Tolerance Policy: </w:t>
      </w:r>
    </w:p>
    <w:p xmlns:wp14="http://schemas.microsoft.com/office/word/2010/wordml" w:rsidR="007B33A1" w:rsidP="1401BA37" w:rsidRDefault="00F5428A" w14:paraId="583AE0CC" wp14:textId="7395D3EC">
      <w:pPr>
        <w:shd w:val="clear" w:color="auto" w:fill="FFFFFF" w:themeFill="background1"/>
        <w:rPr>
          <w:rFonts w:ascii="Arial" w:hAnsi="Arial" w:eastAsia="Arial" w:cs="Arial"/>
          <w:color w:val="000000"/>
          <w:sz w:val="20"/>
          <w:szCs w:val="20"/>
        </w:rPr>
      </w:pPr>
      <w:r w:rsidRPr="1401BA37" w:rsidR="00F5428A">
        <w:rPr>
          <w:rFonts w:ascii="Arial" w:hAnsi="Arial" w:eastAsia="Arial" w:cs="Arial"/>
          <w:i w:val="1"/>
          <w:iCs w:val="1"/>
          <w:color w:val="000000" w:themeColor="text1" w:themeTint="FF" w:themeShade="FF"/>
          <w:sz w:val="20"/>
          <w:szCs w:val="20"/>
        </w:rPr>
        <w:t xml:space="preserve">Students are encouraged to contribute their perspectives and insights to class discussions. However, offensive &amp; inappropriate language (swearing) and remarks offensive to others of </w:t>
      </w:r>
      <w:r w:rsidRPr="1401BA37" w:rsidR="2862A698">
        <w:rPr>
          <w:rFonts w:ascii="Arial" w:hAnsi="Arial" w:eastAsia="Arial" w:cs="Arial"/>
          <w:i w:val="1"/>
          <w:iCs w:val="1"/>
          <w:color w:val="000000" w:themeColor="text1" w:themeTint="FF" w:themeShade="FF"/>
          <w:sz w:val="20"/>
          <w:szCs w:val="20"/>
        </w:rPr>
        <w:t>nationalities</w:t>
      </w:r>
      <w:r w:rsidRPr="1401BA37" w:rsidR="00F5428A">
        <w:rPr>
          <w:rFonts w:ascii="Arial" w:hAnsi="Arial" w:eastAsia="Arial" w:cs="Arial"/>
          <w:i w:val="1"/>
          <w:iCs w:val="1"/>
          <w:color w:val="000000" w:themeColor="text1" w:themeTint="FF" w:themeShade="FF"/>
          <w:sz w:val="20"/>
          <w:szCs w:val="20"/>
        </w:rPr>
        <w:t>, ethnic groups, sexual preferences, religious gro</w:t>
      </w:r>
      <w:r w:rsidRPr="1401BA37" w:rsidR="00F5428A">
        <w:rPr>
          <w:rFonts w:ascii="Arial" w:hAnsi="Arial" w:eastAsia="Arial" w:cs="Arial"/>
          <w:i w:val="1"/>
          <w:iCs w:val="1"/>
          <w:color w:val="000000" w:themeColor="text1" w:themeTint="FF" w:themeShade="FF"/>
          <w:sz w:val="20"/>
          <w:szCs w:val="20"/>
        </w:rPr>
        <w:t xml:space="preserve">ups, genders, or other ascribed statuses will not be tolerated. </w:t>
      </w:r>
      <w:r w:rsidRPr="1401BA37" w:rsidR="00F5428A">
        <w:rPr>
          <w:rFonts w:ascii="Arial" w:hAnsi="Arial" w:eastAsia="Arial" w:cs="Arial"/>
          <w:i w:val="1"/>
          <w:iCs w:val="1"/>
          <w:color w:val="000000" w:themeColor="text1" w:themeTint="FF" w:themeShade="FF"/>
          <w:sz w:val="20"/>
          <w:szCs w:val="20"/>
        </w:rPr>
        <w:t>Disruptions which violate the Code of Student Conduct</w:t>
      </w:r>
      <w:r w:rsidRPr="1401BA37" w:rsidR="00F5428A">
        <w:rPr>
          <w:rFonts w:ascii="Arial" w:hAnsi="Arial" w:eastAsia="Arial" w:cs="Arial"/>
          <w:i w:val="1"/>
          <w:iCs w:val="1"/>
          <w:color w:val="000000" w:themeColor="text1" w:themeTint="FF" w:themeShade="FF"/>
          <w:sz w:val="20"/>
          <w:szCs w:val="20"/>
        </w:rPr>
        <w:t xml:space="preserve"> will be referred to the Office of Student Life as the instructor </w:t>
      </w:r>
      <w:r w:rsidRPr="1401BA37" w:rsidR="00F5428A">
        <w:rPr>
          <w:rFonts w:ascii="Arial" w:hAnsi="Arial" w:eastAsia="Arial" w:cs="Arial"/>
          <w:i w:val="1"/>
          <w:iCs w:val="1"/>
          <w:color w:val="000000" w:themeColor="text1" w:themeTint="FF" w:themeShade="FF"/>
          <w:sz w:val="20"/>
          <w:szCs w:val="20"/>
        </w:rPr>
        <w:t>dee</w:t>
      </w:r>
      <w:r w:rsidRPr="1401BA37" w:rsidR="00F5428A">
        <w:rPr>
          <w:rFonts w:ascii="Arial" w:hAnsi="Arial" w:eastAsia="Arial" w:cs="Arial"/>
          <w:i w:val="1"/>
          <w:iCs w:val="1"/>
          <w:sz w:val="20"/>
          <w:szCs w:val="20"/>
        </w:rPr>
        <w:t>m</w:t>
      </w:r>
      <w:r w:rsidRPr="1401BA37" w:rsidR="00F5428A">
        <w:rPr>
          <w:rFonts w:ascii="Arial" w:hAnsi="Arial" w:eastAsia="Arial" w:cs="Arial"/>
          <w:i w:val="1"/>
          <w:iCs w:val="1"/>
          <w:color w:val="000000" w:themeColor="text1" w:themeTint="FF" w:themeShade="FF"/>
          <w:sz w:val="20"/>
          <w:szCs w:val="20"/>
        </w:rPr>
        <w:t>s</w:t>
      </w:r>
      <w:r w:rsidRPr="1401BA37" w:rsidR="00F5428A">
        <w:rPr>
          <w:rFonts w:ascii="Arial" w:hAnsi="Arial" w:eastAsia="Arial" w:cs="Arial"/>
          <w:i w:val="1"/>
          <w:iCs w:val="1"/>
          <w:color w:val="000000" w:themeColor="text1" w:themeTint="FF" w:themeShade="FF"/>
          <w:sz w:val="20"/>
          <w:szCs w:val="20"/>
        </w:rPr>
        <w:t xml:space="preserve"> </w:t>
      </w:r>
      <w:r w:rsidRPr="1401BA37" w:rsidR="00F5428A">
        <w:rPr>
          <w:rFonts w:ascii="Arial" w:hAnsi="Arial" w:eastAsia="Arial" w:cs="Arial"/>
          <w:i w:val="1"/>
          <w:iCs w:val="1"/>
          <w:color w:val="000000" w:themeColor="text1" w:themeTint="FF" w:themeShade="FF"/>
          <w:sz w:val="20"/>
          <w:szCs w:val="20"/>
        </w:rPr>
        <w:t>appropriate</w:t>
      </w:r>
      <w:r w:rsidRPr="1401BA37" w:rsidR="00F5428A">
        <w:rPr>
          <w:rFonts w:ascii="Arial" w:hAnsi="Arial" w:eastAsia="Arial" w:cs="Arial"/>
          <w:i w:val="1"/>
          <w:iCs w:val="1"/>
          <w:color w:val="000000" w:themeColor="text1" w:themeTint="FF" w:themeShade="FF"/>
          <w:sz w:val="20"/>
          <w:szCs w:val="20"/>
        </w:rPr>
        <w:t>.</w:t>
      </w:r>
    </w:p>
    <w:p xmlns:wp14="http://schemas.microsoft.com/office/word/2010/wordml" w:rsidR="007B33A1" w:rsidRDefault="007B33A1" w14:paraId="007DCDA8" wp14:textId="77777777">
      <w:pPr>
        <w:rPr>
          <w:rFonts w:ascii="Arial" w:hAnsi="Arial" w:eastAsia="Arial" w:cs="Arial"/>
          <w:sz w:val="20"/>
          <w:szCs w:val="20"/>
        </w:rPr>
      </w:pPr>
    </w:p>
    <w:p xmlns:wp14="http://schemas.microsoft.com/office/word/2010/wordml" w:rsidR="007B33A1" w:rsidRDefault="00F5428A" w14:paraId="1F796AE2" wp14:textId="77777777">
      <w:pPr>
        <w:rPr>
          <w:rFonts w:ascii="Arial" w:hAnsi="Arial" w:eastAsia="Arial" w:cs="Arial"/>
          <w:sz w:val="20"/>
          <w:szCs w:val="20"/>
        </w:rPr>
      </w:pPr>
      <w:r>
        <w:rPr>
          <w:rFonts w:ascii="Arial" w:hAnsi="Arial" w:eastAsia="Arial" w:cs="Arial"/>
          <w:b/>
          <w:sz w:val="20"/>
          <w:szCs w:val="20"/>
        </w:rPr>
        <w:t>Online “Netiquette”:</w:t>
      </w:r>
      <w:r>
        <w:rPr>
          <w:rFonts w:ascii="Arial" w:hAnsi="Arial" w:eastAsia="Arial" w:cs="Arial"/>
          <w:sz w:val="20"/>
          <w:szCs w:val="20"/>
        </w:rPr>
        <w:t xml:space="preserve"> </w:t>
      </w:r>
    </w:p>
    <w:p xmlns:wp14="http://schemas.microsoft.com/office/word/2010/wordml" w:rsidR="007B33A1" w:rsidRDefault="00F5428A" w14:paraId="54FA3F6F" wp14:textId="4B9F5E51">
      <w:pPr>
        <w:rPr>
          <w:rFonts w:ascii="Arial" w:hAnsi="Arial" w:eastAsia="Arial" w:cs="Arial"/>
          <w:sz w:val="20"/>
          <w:szCs w:val="20"/>
        </w:rPr>
      </w:pPr>
      <w:r w:rsidRPr="1401BA37" w:rsidR="00F5428A">
        <w:rPr>
          <w:rFonts w:ascii="Arial" w:hAnsi="Arial" w:eastAsia="Arial" w:cs="Arial"/>
          <w:sz w:val="20"/>
          <w:szCs w:val="20"/>
        </w:rPr>
        <w:t>In any social interaction, cert</w:t>
      </w:r>
      <w:r w:rsidRPr="1401BA37" w:rsidR="00F5428A">
        <w:rPr>
          <w:rFonts w:ascii="Arial" w:hAnsi="Arial" w:eastAsia="Arial" w:cs="Arial"/>
          <w:sz w:val="20"/>
          <w:szCs w:val="20"/>
        </w:rPr>
        <w:t>ain rules of etiquette are expected and contribute to more enjoyable and productive communication.</w:t>
      </w:r>
      <w:r w:rsidRPr="1401BA37" w:rsidR="00F5428A">
        <w:rPr>
          <w:rFonts w:ascii="Arial" w:hAnsi="Arial" w:eastAsia="Arial" w:cs="Arial"/>
          <w:sz w:val="20"/>
          <w:szCs w:val="20"/>
        </w:rPr>
        <w:t xml:space="preserve"> Emails, Discussion Board messages and/or any other forms of written communication in the online environment should use proper “netiquette” (i.e., no writing </w:t>
      </w:r>
      <w:r w:rsidRPr="1401BA37" w:rsidR="00F5428A">
        <w:rPr>
          <w:rFonts w:ascii="Arial" w:hAnsi="Arial" w:eastAsia="Arial" w:cs="Arial"/>
          <w:sz w:val="20"/>
          <w:szCs w:val="20"/>
        </w:rPr>
        <w:t xml:space="preserve">in all caps (usually denotes yelling), no curse words, and no “flaming” messages (angry, personal attacks). Racial, ethnic, or gender slurs </w:t>
      </w:r>
      <w:r w:rsidRPr="1401BA37" w:rsidR="00F5428A">
        <w:rPr>
          <w:rFonts w:ascii="Arial" w:hAnsi="Arial" w:eastAsia="Arial" w:cs="Arial"/>
          <w:sz w:val="20"/>
          <w:szCs w:val="20"/>
        </w:rPr>
        <w:t>will not be tolerated</w:t>
      </w:r>
      <w:r w:rsidRPr="1401BA37" w:rsidR="00F5428A">
        <w:rPr>
          <w:rFonts w:ascii="Arial" w:hAnsi="Arial" w:eastAsia="Arial" w:cs="Arial"/>
          <w:sz w:val="20"/>
          <w:szCs w:val="20"/>
        </w:rPr>
        <w:t xml:space="preserve">, nor will pornography of any kind. Any violation of online netiquette may result in a loss of </w:t>
      </w:r>
      <w:r w:rsidRPr="1401BA37" w:rsidR="00F5428A">
        <w:rPr>
          <w:rFonts w:ascii="Arial" w:hAnsi="Arial" w:eastAsia="Arial" w:cs="Arial"/>
          <w:sz w:val="20"/>
          <w:szCs w:val="20"/>
        </w:rPr>
        <w:t xml:space="preserve">points or removal from the course and referral to the Dean of Students, including warnings and other sanctions </w:t>
      </w:r>
      <w:r w:rsidRPr="1401BA37" w:rsidR="00F5428A">
        <w:rPr>
          <w:rFonts w:ascii="Arial" w:hAnsi="Arial" w:eastAsia="Arial" w:cs="Arial"/>
          <w:sz w:val="20"/>
          <w:szCs w:val="20"/>
        </w:rPr>
        <w:t>in accordance with</w:t>
      </w:r>
      <w:r w:rsidRPr="1401BA37" w:rsidR="00F5428A">
        <w:rPr>
          <w:rFonts w:ascii="Arial" w:hAnsi="Arial" w:eastAsia="Arial" w:cs="Arial"/>
          <w:sz w:val="20"/>
          <w:szCs w:val="20"/>
        </w:rPr>
        <w:t xml:space="preserve"> the University’s </w:t>
      </w:r>
      <w:r w:rsidRPr="1401BA37" w:rsidR="00F5428A">
        <w:rPr>
          <w:rFonts w:ascii="Arial" w:hAnsi="Arial" w:eastAsia="Arial" w:cs="Arial"/>
          <w:sz w:val="20"/>
          <w:szCs w:val="20"/>
        </w:rPr>
        <w:t>policies and procedures. Refer to UNT Dallas Student Code of Conduct. Respect is a given principle in all onl</w:t>
      </w:r>
      <w:r w:rsidRPr="1401BA37" w:rsidR="00F5428A">
        <w:rPr>
          <w:rFonts w:ascii="Arial" w:hAnsi="Arial" w:eastAsia="Arial" w:cs="Arial"/>
          <w:sz w:val="20"/>
          <w:szCs w:val="20"/>
        </w:rPr>
        <w:t xml:space="preserve">ine communication. Therefore, please be sure to proofread </w:t>
      </w:r>
      <w:r w:rsidRPr="1401BA37" w:rsidR="11B380FE">
        <w:rPr>
          <w:rFonts w:ascii="Arial" w:hAnsi="Arial" w:eastAsia="Arial" w:cs="Arial"/>
          <w:sz w:val="20"/>
          <w:szCs w:val="20"/>
        </w:rPr>
        <w:t>all</w:t>
      </w:r>
      <w:r w:rsidRPr="1401BA37" w:rsidR="00F5428A">
        <w:rPr>
          <w:rFonts w:ascii="Arial" w:hAnsi="Arial" w:eastAsia="Arial" w:cs="Arial"/>
          <w:sz w:val="20"/>
          <w:szCs w:val="20"/>
        </w:rPr>
        <w:t xml:space="preserve"> your written communication prior to submission.</w:t>
      </w:r>
    </w:p>
    <w:p xmlns:wp14="http://schemas.microsoft.com/office/word/2010/wordml" w:rsidR="007B33A1" w:rsidRDefault="007B33A1" w14:paraId="450EA2D7" wp14:textId="77777777">
      <w:pPr>
        <w:rPr>
          <w:rFonts w:ascii="Arial" w:hAnsi="Arial" w:eastAsia="Arial" w:cs="Arial"/>
          <w:sz w:val="20"/>
          <w:szCs w:val="20"/>
        </w:rPr>
      </w:pPr>
    </w:p>
    <w:p xmlns:wp14="http://schemas.microsoft.com/office/word/2010/wordml" w:rsidR="007B33A1" w:rsidRDefault="007B33A1" w14:paraId="3DD355C9" wp14:textId="77777777">
      <w:pPr>
        <w:rPr>
          <w:rFonts w:ascii="Arial" w:hAnsi="Arial" w:eastAsia="Arial" w:cs="Arial"/>
          <w:sz w:val="20"/>
          <w:szCs w:val="20"/>
        </w:rPr>
      </w:pPr>
    </w:p>
    <w:p xmlns:wp14="http://schemas.microsoft.com/office/word/2010/wordml" w:rsidR="007B33A1" w:rsidRDefault="00F5428A" w14:paraId="14EDA9F3" wp14:textId="77777777">
      <w:pPr>
        <w:rPr>
          <w:rFonts w:ascii="Arial" w:hAnsi="Arial" w:eastAsia="Arial" w:cs="Arial"/>
          <w:b/>
          <w:sz w:val="20"/>
          <w:szCs w:val="20"/>
        </w:rPr>
      </w:pPr>
      <w:r>
        <w:rPr>
          <w:rFonts w:ascii="Arial" w:hAnsi="Arial" w:eastAsia="Arial" w:cs="Arial"/>
          <w:b/>
          <w:sz w:val="20"/>
          <w:szCs w:val="20"/>
        </w:rPr>
        <w:t>Disruptive Classroom Behavior:</w:t>
      </w:r>
    </w:p>
    <w:p xmlns:wp14="http://schemas.microsoft.com/office/word/2010/wordml" w:rsidR="007B33A1" w:rsidRDefault="00F5428A" w14:paraId="5877526F" wp14:textId="556B9F20">
      <w:pPr>
        <w:rPr>
          <w:rFonts w:ascii="Arial" w:hAnsi="Arial" w:eastAsia="Arial" w:cs="Arial"/>
          <w:sz w:val="20"/>
          <w:szCs w:val="20"/>
        </w:rPr>
      </w:pPr>
      <w:r w:rsidRPr="1401BA37" w:rsidR="00F5428A">
        <w:rPr>
          <w:rFonts w:ascii="Arial" w:hAnsi="Arial" w:eastAsia="Arial" w:cs="Arial"/>
          <w:sz w:val="20"/>
          <w:szCs w:val="20"/>
        </w:rPr>
        <w:t xml:space="preserve"> Students </w:t>
      </w:r>
      <w:r w:rsidRPr="1401BA37" w:rsidR="00F5428A">
        <w:rPr>
          <w:rFonts w:ascii="Arial" w:hAnsi="Arial" w:eastAsia="Arial" w:cs="Arial"/>
          <w:sz w:val="20"/>
          <w:szCs w:val="20"/>
        </w:rPr>
        <w:t>are expected</w:t>
      </w:r>
      <w:r w:rsidRPr="1401BA37" w:rsidR="00F5428A">
        <w:rPr>
          <w:rFonts w:ascii="Arial" w:hAnsi="Arial" w:eastAsia="Arial" w:cs="Arial"/>
          <w:sz w:val="20"/>
          <w:szCs w:val="20"/>
        </w:rPr>
        <w:t xml:space="preserve"> to </w:t>
      </w:r>
      <w:r w:rsidRPr="1401BA37" w:rsidR="0CE31FEA">
        <w:rPr>
          <w:rFonts w:ascii="Arial" w:hAnsi="Arial" w:eastAsia="Arial" w:cs="Arial"/>
          <w:sz w:val="20"/>
          <w:szCs w:val="20"/>
        </w:rPr>
        <w:t>always engage with the instructor and other students in this class in a respectful and civil manner</w:t>
      </w:r>
      <w:r w:rsidRPr="1401BA37" w:rsidR="00F5428A">
        <w:rPr>
          <w:rFonts w:ascii="Arial" w:hAnsi="Arial" w:eastAsia="Arial" w:cs="Arial"/>
          <w:sz w:val="20"/>
          <w:szCs w:val="20"/>
        </w:rPr>
        <w:t xml:space="preserve"> to promote a classroom environment that is conducive to teaching and learning. Students who engage in disruptive behavior </w:t>
      </w:r>
      <w:r w:rsidRPr="1401BA37" w:rsidR="00F5428A">
        <w:rPr>
          <w:rFonts w:ascii="Arial" w:hAnsi="Arial" w:eastAsia="Arial" w:cs="Arial"/>
          <w:sz w:val="20"/>
          <w:szCs w:val="20"/>
        </w:rPr>
        <w:t>will be directed</w:t>
      </w:r>
      <w:r w:rsidRPr="1401BA37" w:rsidR="00F5428A">
        <w:rPr>
          <w:rFonts w:ascii="Arial" w:hAnsi="Arial" w:eastAsia="Arial" w:cs="Arial"/>
          <w:sz w:val="20"/>
          <w:szCs w:val="20"/>
        </w:rPr>
        <w:t xml:space="preserve"> to leave the classroom. </w:t>
      </w:r>
      <w:r w:rsidRPr="1401BA37" w:rsidR="57CBA9F6">
        <w:rPr>
          <w:rFonts w:ascii="Arial" w:hAnsi="Arial" w:eastAsia="Arial" w:cs="Arial"/>
          <w:sz w:val="20"/>
          <w:szCs w:val="20"/>
        </w:rPr>
        <w:t>A student directed to leave class due to disruptive behavior is not allowed to return until they meet with a representative from the Dean of Students Office.</w:t>
      </w:r>
      <w:r w:rsidRPr="1401BA37" w:rsidR="00F5428A">
        <w:rPr>
          <w:rFonts w:ascii="Arial" w:hAnsi="Arial" w:eastAsia="Arial" w:cs="Arial"/>
          <w:sz w:val="20"/>
          <w:szCs w:val="20"/>
        </w:rPr>
        <w:t xml:space="preserve"> It is the student’s responsibility to meet with the Dean of Students before class meets again and to provide the instructor confirmation of the</w:t>
      </w:r>
      <w:r w:rsidRPr="1401BA37" w:rsidR="00F5428A">
        <w:rPr>
          <w:rFonts w:ascii="Arial" w:hAnsi="Arial" w:eastAsia="Arial" w:cs="Arial"/>
          <w:sz w:val="20"/>
          <w:szCs w:val="20"/>
        </w:rPr>
        <w:t xml:space="preserve"> meeting. A student who is directed to leave class will be assigned an unexcused absence for that class period and any other classes the student misses </w:t>
      </w:r>
      <w:r w:rsidRPr="1401BA37" w:rsidR="54452525">
        <w:rPr>
          <w:rFonts w:ascii="Arial" w:hAnsi="Arial" w:eastAsia="Arial" w:cs="Arial"/>
          <w:sz w:val="20"/>
          <w:szCs w:val="20"/>
        </w:rPr>
        <w:t>because of</w:t>
      </w:r>
      <w:r w:rsidRPr="1401BA37" w:rsidR="00F5428A">
        <w:rPr>
          <w:rFonts w:ascii="Arial" w:hAnsi="Arial" w:eastAsia="Arial" w:cs="Arial"/>
          <w:sz w:val="20"/>
          <w:szCs w:val="20"/>
        </w:rPr>
        <w:t xml:space="preserve"> not meeting with the Dean of Students. The student </w:t>
      </w:r>
      <w:r w:rsidRPr="1401BA37" w:rsidR="00F5428A">
        <w:rPr>
          <w:rFonts w:ascii="Arial" w:hAnsi="Arial" w:eastAsia="Arial" w:cs="Arial"/>
          <w:sz w:val="20"/>
          <w:szCs w:val="20"/>
        </w:rPr>
        <w:t>is responsible for</w:t>
      </w:r>
      <w:r w:rsidRPr="1401BA37" w:rsidR="00F5428A">
        <w:rPr>
          <w:rFonts w:ascii="Arial" w:hAnsi="Arial" w:eastAsia="Arial" w:cs="Arial"/>
          <w:sz w:val="20"/>
          <w:szCs w:val="20"/>
        </w:rPr>
        <w:t xml:space="preserve"> </w:t>
      </w:r>
      <w:r w:rsidRPr="1401BA37" w:rsidR="3EDA17DC">
        <w:rPr>
          <w:rFonts w:ascii="Arial" w:hAnsi="Arial" w:eastAsia="Arial" w:cs="Arial"/>
          <w:sz w:val="20"/>
          <w:szCs w:val="20"/>
        </w:rPr>
        <w:t>missing material</w:t>
      </w:r>
      <w:r w:rsidRPr="1401BA37" w:rsidR="00F5428A">
        <w:rPr>
          <w:rFonts w:ascii="Arial" w:hAnsi="Arial" w:eastAsia="Arial" w:cs="Arial"/>
          <w:sz w:val="20"/>
          <w:szCs w:val="20"/>
        </w:rPr>
        <w:t xml:space="preserve"> dur</w:t>
      </w:r>
      <w:r w:rsidRPr="1401BA37" w:rsidR="00F5428A">
        <w:rPr>
          <w:rFonts w:ascii="Arial" w:hAnsi="Arial" w:eastAsia="Arial" w:cs="Arial"/>
          <w:sz w:val="20"/>
          <w:szCs w:val="20"/>
        </w:rPr>
        <w:t xml:space="preserve">ing all absences and the instructor is not responsible for providing </w:t>
      </w:r>
      <w:r w:rsidRPr="1401BA37" w:rsidR="06CED0EC">
        <w:rPr>
          <w:rFonts w:ascii="Arial" w:hAnsi="Arial" w:eastAsia="Arial" w:cs="Arial"/>
          <w:sz w:val="20"/>
          <w:szCs w:val="20"/>
        </w:rPr>
        <w:t>missing</w:t>
      </w:r>
      <w:r w:rsidRPr="1401BA37" w:rsidR="00F5428A">
        <w:rPr>
          <w:rFonts w:ascii="Arial" w:hAnsi="Arial" w:eastAsia="Arial" w:cs="Arial"/>
          <w:sz w:val="20"/>
          <w:szCs w:val="20"/>
        </w:rPr>
        <w:t xml:space="preserve"> material. In addition, the student </w:t>
      </w:r>
      <w:r w:rsidRPr="1401BA37" w:rsidR="00F5428A">
        <w:rPr>
          <w:rFonts w:ascii="Arial" w:hAnsi="Arial" w:eastAsia="Arial" w:cs="Arial"/>
          <w:sz w:val="20"/>
          <w:szCs w:val="20"/>
        </w:rPr>
        <w:t>will be assigned</w:t>
      </w:r>
      <w:r w:rsidRPr="1401BA37" w:rsidR="00F5428A">
        <w:rPr>
          <w:rFonts w:ascii="Arial" w:hAnsi="Arial" w:eastAsia="Arial" w:cs="Arial"/>
          <w:sz w:val="20"/>
          <w:szCs w:val="20"/>
        </w:rPr>
        <w:t xml:space="preserve"> a failing grade for assignments, quizzes or examinations missed and will not be allowed to make up the work. The Code of Student</w:t>
      </w:r>
      <w:r w:rsidRPr="1401BA37" w:rsidR="00F5428A">
        <w:rPr>
          <w:rFonts w:ascii="Arial" w:hAnsi="Arial" w:eastAsia="Arial" w:cs="Arial"/>
          <w:sz w:val="20"/>
          <w:szCs w:val="20"/>
        </w:rPr>
        <w:t>’s Rights, Responsibilities, and Conduct (UNTD Policy 7.001 found athttps://www.untdallas.edu/hr/upol)describes disruption as the obstructing or interfering with university functions or activity, including any behavior that interferes with students, facult</w:t>
      </w:r>
      <w:r w:rsidRPr="1401BA37" w:rsidR="00F5428A">
        <w:rPr>
          <w:rFonts w:ascii="Arial" w:hAnsi="Arial" w:eastAsia="Arial" w:cs="Arial"/>
          <w:sz w:val="20"/>
          <w:szCs w:val="20"/>
        </w:rPr>
        <w:t xml:space="preserve">y, or staff access to </w:t>
      </w:r>
      <w:r w:rsidRPr="1401BA37" w:rsidR="00F5428A">
        <w:rPr>
          <w:rFonts w:ascii="Arial" w:hAnsi="Arial" w:eastAsia="Arial" w:cs="Arial"/>
          <w:sz w:val="20"/>
          <w:szCs w:val="20"/>
        </w:rPr>
        <w:t>an appropriate educational</w:t>
      </w:r>
      <w:r w:rsidRPr="1401BA37" w:rsidR="00F5428A">
        <w:rPr>
          <w:rFonts w:ascii="Arial" w:hAnsi="Arial" w:eastAsia="Arial" w:cs="Arial"/>
          <w:sz w:val="20"/>
          <w:szCs w:val="20"/>
        </w:rPr>
        <w:t xml:space="preserve"> environment. </w:t>
      </w:r>
      <w:r w:rsidRPr="1401BA37" w:rsidR="00F5428A">
        <w:rPr>
          <w:rFonts w:ascii="Arial" w:hAnsi="Arial" w:eastAsia="Arial" w:cs="Arial"/>
          <w:sz w:val="20"/>
          <w:szCs w:val="20"/>
        </w:rPr>
        <w:t>Examples of disruptive behavior that may result in a student being directed to leave the classroom include but are not limited to: failure to comply with reasonable directive of University offic</w:t>
      </w:r>
      <w:r w:rsidRPr="1401BA37" w:rsidR="00F5428A">
        <w:rPr>
          <w:rFonts w:ascii="Arial" w:hAnsi="Arial" w:eastAsia="Arial" w:cs="Arial"/>
          <w:sz w:val="20"/>
          <w:szCs w:val="20"/>
        </w:rPr>
        <w:t>ials, action or combination of actions that unreasonably interfere with, hinder, obstruct, or prevents the right of others to freely participate, threatening, assaulting, or causing harm to oneself or to another, uttering any words or performing any acts t</w:t>
      </w:r>
      <w:r w:rsidRPr="1401BA37" w:rsidR="00F5428A">
        <w:rPr>
          <w:rFonts w:ascii="Arial" w:hAnsi="Arial" w:eastAsia="Arial" w:cs="Arial"/>
          <w:sz w:val="20"/>
          <w:szCs w:val="20"/>
        </w:rPr>
        <w:t>hat cause physical injury, or threaten any individual, or interfere with any individual’s rightful actions, and harassment.</w:t>
      </w:r>
      <w:r w:rsidRPr="1401BA37" w:rsidR="00F5428A">
        <w:rPr>
          <w:rFonts w:ascii="Arial" w:hAnsi="Arial" w:eastAsia="Arial" w:cs="Arial"/>
          <w:sz w:val="20"/>
          <w:szCs w:val="20"/>
        </w:rPr>
        <w:t xml:space="preserve"> You are encouraged to read the Code of Student’s Rights, Responsibilities, and Conduct for more information related behaviors that </w:t>
      </w:r>
      <w:r w:rsidRPr="1401BA37" w:rsidR="00F5428A">
        <w:rPr>
          <w:rFonts w:ascii="Arial" w:hAnsi="Arial" w:eastAsia="Arial" w:cs="Arial"/>
          <w:sz w:val="20"/>
          <w:szCs w:val="20"/>
        </w:rPr>
        <w:t>c</w:t>
      </w:r>
      <w:r w:rsidRPr="1401BA37" w:rsidR="00F5428A">
        <w:rPr>
          <w:rFonts w:ascii="Arial" w:hAnsi="Arial" w:eastAsia="Arial" w:cs="Arial"/>
          <w:sz w:val="20"/>
          <w:szCs w:val="20"/>
        </w:rPr>
        <w:t>ould be considered</w:t>
      </w:r>
      <w:r w:rsidRPr="1401BA37" w:rsidR="00F5428A">
        <w:rPr>
          <w:rFonts w:ascii="Arial" w:hAnsi="Arial" w:eastAsia="Arial" w:cs="Arial"/>
          <w:sz w:val="20"/>
          <w:szCs w:val="20"/>
        </w:rPr>
        <w:t xml:space="preserve"> disruptive.</w:t>
      </w:r>
    </w:p>
    <w:p xmlns:wp14="http://schemas.microsoft.com/office/word/2010/wordml" w:rsidR="007B33A1" w:rsidRDefault="007B33A1" w14:paraId="1A81F0B1" wp14:textId="77777777">
      <w:pPr>
        <w:rPr>
          <w:rFonts w:ascii="Arial" w:hAnsi="Arial" w:eastAsia="Arial" w:cs="Arial"/>
          <w:sz w:val="20"/>
          <w:szCs w:val="20"/>
        </w:rPr>
      </w:pPr>
    </w:p>
    <w:p xmlns:wp14="http://schemas.microsoft.com/office/word/2010/wordml" w:rsidR="007B33A1" w:rsidRDefault="00F5428A" w14:paraId="1185D4B0" wp14:textId="77777777">
      <w:pPr>
        <w:rPr>
          <w:rFonts w:ascii="Arial" w:hAnsi="Arial" w:eastAsia="Arial" w:cs="Arial"/>
          <w:b/>
          <w:sz w:val="20"/>
          <w:szCs w:val="20"/>
        </w:rPr>
      </w:pPr>
      <w:r>
        <w:rPr>
          <w:rFonts w:ascii="Arial" w:hAnsi="Arial" w:eastAsia="Arial" w:cs="Arial"/>
          <w:b/>
          <w:sz w:val="20"/>
          <w:szCs w:val="20"/>
        </w:rPr>
        <w:t xml:space="preserve">Technology Assistance: </w:t>
      </w:r>
    </w:p>
    <w:p xmlns:wp14="http://schemas.microsoft.com/office/word/2010/wordml" w:rsidR="007B33A1" w:rsidRDefault="00F5428A" w14:paraId="62474197" wp14:textId="03451168">
      <w:pPr>
        <w:rPr>
          <w:rFonts w:ascii="Arial" w:hAnsi="Arial" w:eastAsia="Arial" w:cs="Arial"/>
          <w:sz w:val="20"/>
          <w:szCs w:val="20"/>
        </w:rPr>
      </w:pPr>
      <w:r w:rsidRPr="1401BA37" w:rsidR="374F031B">
        <w:rPr>
          <w:rFonts w:ascii="Arial" w:hAnsi="Arial" w:eastAsia="Arial" w:cs="Arial"/>
          <w:sz w:val="20"/>
          <w:szCs w:val="20"/>
        </w:rPr>
        <w:t>To</w:t>
      </w:r>
      <w:r w:rsidRPr="1401BA37" w:rsidR="00F5428A">
        <w:rPr>
          <w:rFonts w:ascii="Arial" w:hAnsi="Arial" w:eastAsia="Arial" w:cs="Arial"/>
          <w:sz w:val="20"/>
          <w:szCs w:val="20"/>
        </w:rPr>
        <w:t xml:space="preserve"> successfully access</w:t>
      </w:r>
      <w:r w:rsidRPr="1401BA37" w:rsidR="00F5428A">
        <w:rPr>
          <w:rFonts w:ascii="Arial" w:hAnsi="Arial" w:eastAsia="Arial" w:cs="Arial"/>
          <w:sz w:val="20"/>
          <w:szCs w:val="20"/>
        </w:rPr>
        <w:t xml:space="preserve"> the materials in an online or hybrid course, UNT Dallas </w:t>
      </w:r>
      <w:r w:rsidRPr="1401BA37" w:rsidR="00F5428A">
        <w:rPr>
          <w:rFonts w:ascii="Arial" w:hAnsi="Arial" w:eastAsia="Arial" w:cs="Arial"/>
          <w:sz w:val="20"/>
          <w:szCs w:val="20"/>
        </w:rPr>
        <w:t>advises</w:t>
      </w:r>
      <w:r w:rsidRPr="1401BA37" w:rsidR="00F5428A">
        <w:rPr>
          <w:rFonts w:ascii="Arial" w:hAnsi="Arial" w:eastAsia="Arial" w:cs="Arial"/>
          <w:sz w:val="20"/>
          <w:szCs w:val="20"/>
        </w:rPr>
        <w:t xml:space="preserve"> that your computer be equipped with the minimum system requirements listed on the first page of the syll</w:t>
      </w:r>
      <w:r w:rsidRPr="1401BA37" w:rsidR="00F5428A">
        <w:rPr>
          <w:rFonts w:ascii="Arial" w:hAnsi="Arial" w:eastAsia="Arial" w:cs="Arial"/>
          <w:sz w:val="20"/>
          <w:szCs w:val="20"/>
        </w:rPr>
        <w:t xml:space="preserve">abus. If you </w:t>
      </w:r>
      <w:r w:rsidRPr="1401BA37" w:rsidR="7BE8481F">
        <w:rPr>
          <w:rFonts w:ascii="Arial" w:hAnsi="Arial" w:eastAsia="Arial" w:cs="Arial"/>
          <w:sz w:val="20"/>
          <w:szCs w:val="20"/>
        </w:rPr>
        <w:t>have trouble</w:t>
      </w:r>
      <w:r w:rsidRPr="1401BA37" w:rsidR="00F5428A">
        <w:rPr>
          <w:rFonts w:ascii="Arial" w:hAnsi="Arial" w:eastAsia="Arial" w:cs="Arial"/>
          <w:sz w:val="20"/>
          <w:szCs w:val="20"/>
        </w:rPr>
        <w:t xml:space="preserve"> accessing or using components of the course, try using Google Chrome browser. If you still experience technical difficulties, first, notify your instructor. If the problem is still not resolved, call Student Assistance (D</w:t>
      </w:r>
      <w:r w:rsidRPr="1401BA37" w:rsidR="00F5428A">
        <w:rPr>
          <w:rFonts w:ascii="Arial" w:hAnsi="Arial" w:eastAsia="Arial" w:cs="Arial"/>
          <w:sz w:val="20"/>
          <w:szCs w:val="20"/>
        </w:rPr>
        <w:t xml:space="preserve">istance Learning) at the phone number listed on the first page of the syllabus. Also, no matter what browser you use, </w:t>
      </w:r>
      <w:r w:rsidRPr="1401BA37" w:rsidR="6A7D18C4">
        <w:rPr>
          <w:rFonts w:ascii="Arial" w:hAnsi="Arial" w:eastAsia="Arial" w:cs="Arial"/>
          <w:sz w:val="20"/>
          <w:szCs w:val="20"/>
        </w:rPr>
        <w:t>it always enables pop</w:t>
      </w:r>
      <w:r w:rsidRPr="1401BA37" w:rsidR="00F5428A">
        <w:rPr>
          <w:rFonts w:ascii="Arial" w:hAnsi="Arial" w:eastAsia="Arial" w:cs="Arial"/>
          <w:sz w:val="20"/>
          <w:szCs w:val="20"/>
        </w:rPr>
        <w:t>-ups. For more information see: • UNT Dallas Canvas Technical Requirements • Canvas Instructure Supported &amp; Unsupported O</w:t>
      </w:r>
      <w:r w:rsidRPr="1401BA37" w:rsidR="00F5428A">
        <w:rPr>
          <w:rFonts w:ascii="Arial" w:hAnsi="Arial" w:eastAsia="Arial" w:cs="Arial"/>
          <w:sz w:val="20"/>
          <w:szCs w:val="20"/>
        </w:rPr>
        <w:t>perating Systems</w:t>
      </w:r>
    </w:p>
    <w:sectPr w:rsidR="007B33A1">
      <w:pgSz w:w="12240" w:h="15840" w:orient="portrait"/>
      <w:pgMar w:top="1008" w:right="1008" w:bottom="1008"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textHash int2:hashCode="UxV34upqHu+c2r" int2:id="a1UQMr0H">
      <int2:state int2:type="AugLoop_Text_Critique" int2:value="Rejected"/>
    </int2:textHash>
    <int2:bookmark int2:bookmarkName="_Int_TsPEhk1l" int2:invalidationBookmarkName="" int2:hashCode="RoHRJMxsS3O6q/" int2:id="lb0om7aC">
      <int2:state int2:type="AugLoop_Text_Critique" int2:value="Rejected"/>
    </int2:bookmark>
    <int2:bookmark int2:bookmarkName="_Int_oHp189p2" int2:invalidationBookmarkName="" int2:hashCode="RoHRJMxsS3O6q/" int2:id="IpkzDrVz">
      <int2:state int2:type="AugLoop_Text_Critique" int2:value="Rejected"/>
    </int2:bookmark>
    <int2:bookmark int2:bookmarkName="_Int_jjPaD7LZ" int2:invalidationBookmarkName="" int2:hashCode="RoHRJMxsS3O6q/" int2:id="QeXmlAgI">
      <int2:state int2:type="AugLoop_Text_Critique" int2:value="Rejected"/>
    </int2:bookmark>
    <int2:bookmark int2:bookmarkName="_Int_rnhhFI3y" int2:invalidationBookmarkName="" int2:hashCode="RoHRJMxsS3O6q/" int2:id="iN9womaz">
      <int2:state int2:type="AugLoop_Text_Critique" int2:value="Rejected"/>
    </int2:bookmark>
    <int2:bookmark int2:bookmarkName="_Int_JM61VuuW" int2:invalidationBookmarkName="" int2:hashCode="RoHRJMxsS3O6q/" int2:id="SD5lDn1M">
      <int2:state int2:type="AugLoop_Text_Critique" int2:value="Rejected"/>
    </int2:bookmark>
    <int2:bookmark int2:bookmarkName="_Int_iVQ997J8" int2:invalidationBookmarkName="" int2:hashCode="RoHRJMxsS3O6q/" int2:id="g0bOteyU">
      <int2:state int2:type="AugLoop_Text_Critique" int2:value="Rejected"/>
    </int2:bookmark>
    <int2:bookmark int2:bookmarkName="_Int_JXQPNmlJ" int2:invalidationBookmarkName="" int2:hashCode="RoHRJMxsS3O6q/" int2:id="JHvsShut">
      <int2:state int2:type="AugLoop_Text_Critique" int2:value="Rejected"/>
    </int2:bookmark>
    <int2:bookmark int2:bookmarkName="_Int_slwjOloR" int2:invalidationBookmarkName="" int2:hashCode="RoHRJMxsS3O6q/" int2:id="yl7jhYIj">
      <int2:state int2:type="AugLoop_Text_Critique" int2:value="Rejected"/>
    </int2:bookmark>
    <int2:bookmark int2:bookmarkName="_Int_9GEp38jC" int2:invalidationBookmarkName="" int2:hashCode="RoHRJMxsS3O6q/" int2:id="QqDqZuuH">
      <int2:state int2:type="AugLoop_Text_Critique" int2:value="Rejected"/>
    </int2:bookmark>
    <int2:bookmark int2:bookmarkName="_Int_7SGDor7S" int2:invalidationBookmarkName="" int2:hashCode="RoHRJMxsS3O6q/" int2:id="zHqBI8Wv">
      <int2:state int2:type="AugLoop_Text_Critique" int2:value="Rejected"/>
    </int2:bookmark>
    <int2:bookmark int2:bookmarkName="_Int_TQXLqs8W" int2:invalidationBookmarkName="" int2:hashCode="RoHRJMxsS3O6q/" int2:id="7LDJFDD0">
      <int2:state int2:type="AugLoop_Text_Critique" int2:value="Rejected"/>
    </int2:bookmark>
    <int2:bookmark int2:bookmarkName="_Int_3xmuMZdp" int2:invalidationBookmarkName="" int2:hashCode="RoHRJMxsS3O6q/" int2:id="ZRFIAmXP">
      <int2:state int2:type="AugLoop_Text_Critique" int2:value="Rejected"/>
    </int2:bookmark>
    <int2:bookmark int2:bookmarkName="_Int_05HF5O8z" int2:invalidationBookmarkName="" int2:hashCode="RoHRJMxsS3O6q/" int2:id="0t0Jg89k">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72C8"/>
    <w:multiLevelType w:val="multilevel"/>
    <w:tmpl w:val="846C91EE"/>
    <w:lvl w:ilvl="0">
      <w:start w:val="1"/>
      <w:numFmt w:val="bullet"/>
      <w:lvlText w:val="●"/>
      <w:lvlJc w:val="left"/>
      <w:pPr>
        <w:ind w:left="720" w:hanging="360"/>
      </w:pPr>
      <w:rPr>
        <w:rFonts w:ascii="Noto Sans Symbols" w:hAnsi="Noto Sans Symbols" w:eastAsia="Noto Sans Symbols" w:cs="Noto Sans Symbols"/>
        <w:color w:val="000000"/>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1" w15:restartNumberingAfterBreak="0">
    <w:nsid w:val="0C9F57C1"/>
    <w:multiLevelType w:val="multilevel"/>
    <w:tmpl w:val="A3D82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1C06E63"/>
    <w:multiLevelType w:val="multilevel"/>
    <w:tmpl w:val="3D5674D0"/>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3" w15:restartNumberingAfterBreak="0">
    <w:nsid w:val="226527EF"/>
    <w:multiLevelType w:val="multilevel"/>
    <w:tmpl w:val="633EB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F46DBE"/>
    <w:multiLevelType w:val="multilevel"/>
    <w:tmpl w:val="BE2AF4DA"/>
    <w:lvl w:ilvl="0">
      <w:start w:val="1"/>
      <w:numFmt w:val="bullet"/>
      <w:lvlText w:val="●"/>
      <w:lvlJc w:val="left"/>
      <w:pPr>
        <w:ind w:left="720" w:hanging="360"/>
      </w:pPr>
      <w:rPr>
        <w:rFonts w:ascii="Noto Sans Symbols" w:hAnsi="Noto Sans Symbols" w:eastAsia="Noto Sans Symbols" w:cs="Noto Sans Symbols"/>
        <w:vertAlign w:val="baseline"/>
      </w:rPr>
    </w:lvl>
    <w:lvl w:ilvl="1">
      <w:start w:val="1"/>
      <w:numFmt w:val="bullet"/>
      <w:lvlText w:val="o"/>
      <w:lvlJc w:val="left"/>
      <w:pPr>
        <w:ind w:left="1440" w:hanging="360"/>
      </w:pPr>
      <w:rPr>
        <w:rFonts w:ascii="Courier New" w:hAnsi="Courier New" w:eastAsia="Courier New" w:cs="Courier New"/>
        <w:vertAlign w:val="baseline"/>
      </w:rPr>
    </w:lvl>
    <w:lvl w:ilvl="2">
      <w:start w:val="1"/>
      <w:numFmt w:val="bullet"/>
      <w:lvlText w:val="▪"/>
      <w:lvlJc w:val="left"/>
      <w:pPr>
        <w:ind w:left="2160" w:hanging="360"/>
      </w:pPr>
      <w:rPr>
        <w:rFonts w:ascii="Noto Sans Symbols" w:hAnsi="Noto Sans Symbols" w:eastAsia="Noto Sans Symbols" w:cs="Noto Sans Symbols"/>
        <w:vertAlign w:val="baseline"/>
      </w:rPr>
    </w:lvl>
    <w:lvl w:ilvl="3">
      <w:start w:val="1"/>
      <w:numFmt w:val="bullet"/>
      <w:lvlText w:val="●"/>
      <w:lvlJc w:val="left"/>
      <w:pPr>
        <w:ind w:left="2880" w:hanging="360"/>
      </w:pPr>
      <w:rPr>
        <w:rFonts w:ascii="Noto Sans Symbols" w:hAnsi="Noto Sans Symbols" w:eastAsia="Noto Sans Symbols" w:cs="Noto Sans Symbols"/>
        <w:vertAlign w:val="baseline"/>
      </w:rPr>
    </w:lvl>
    <w:lvl w:ilvl="4">
      <w:start w:val="1"/>
      <w:numFmt w:val="bullet"/>
      <w:lvlText w:val="o"/>
      <w:lvlJc w:val="left"/>
      <w:pPr>
        <w:ind w:left="3600" w:hanging="360"/>
      </w:pPr>
      <w:rPr>
        <w:rFonts w:ascii="Courier New" w:hAnsi="Courier New" w:eastAsia="Courier New" w:cs="Courier New"/>
        <w:vertAlign w:val="baseline"/>
      </w:rPr>
    </w:lvl>
    <w:lvl w:ilvl="5">
      <w:start w:val="1"/>
      <w:numFmt w:val="bullet"/>
      <w:lvlText w:val="▪"/>
      <w:lvlJc w:val="left"/>
      <w:pPr>
        <w:ind w:left="4320" w:hanging="360"/>
      </w:pPr>
      <w:rPr>
        <w:rFonts w:ascii="Noto Sans Symbols" w:hAnsi="Noto Sans Symbols" w:eastAsia="Noto Sans Symbols" w:cs="Noto Sans Symbols"/>
        <w:vertAlign w:val="baseline"/>
      </w:rPr>
    </w:lvl>
    <w:lvl w:ilvl="6">
      <w:start w:val="1"/>
      <w:numFmt w:val="bullet"/>
      <w:lvlText w:val="●"/>
      <w:lvlJc w:val="left"/>
      <w:pPr>
        <w:ind w:left="5040" w:hanging="360"/>
      </w:pPr>
      <w:rPr>
        <w:rFonts w:ascii="Noto Sans Symbols" w:hAnsi="Noto Sans Symbols" w:eastAsia="Noto Sans Symbols" w:cs="Noto Sans Symbols"/>
        <w:vertAlign w:val="baseline"/>
      </w:rPr>
    </w:lvl>
    <w:lvl w:ilvl="7">
      <w:start w:val="1"/>
      <w:numFmt w:val="bullet"/>
      <w:lvlText w:val="o"/>
      <w:lvlJc w:val="left"/>
      <w:pPr>
        <w:ind w:left="5760" w:hanging="360"/>
      </w:pPr>
      <w:rPr>
        <w:rFonts w:ascii="Courier New" w:hAnsi="Courier New" w:eastAsia="Courier New" w:cs="Courier New"/>
        <w:vertAlign w:val="baseline"/>
      </w:rPr>
    </w:lvl>
    <w:lvl w:ilvl="8">
      <w:start w:val="1"/>
      <w:numFmt w:val="bullet"/>
      <w:lvlText w:val="▪"/>
      <w:lvlJc w:val="left"/>
      <w:pPr>
        <w:ind w:left="6480" w:hanging="360"/>
      </w:pPr>
      <w:rPr>
        <w:rFonts w:ascii="Noto Sans Symbols" w:hAnsi="Noto Sans Symbols" w:eastAsia="Noto Sans Symbols" w:cs="Noto Sans Symbols"/>
        <w:vertAlign w:val="baseline"/>
      </w:rPr>
    </w:lvl>
  </w:abstractNum>
  <w:abstractNum w:abstractNumId="5" w15:restartNumberingAfterBreak="0">
    <w:nsid w:val="65DB3E64"/>
    <w:multiLevelType w:val="multilevel"/>
    <w:tmpl w:val="985CA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C331ED4"/>
    <w:multiLevelType w:val="multilevel"/>
    <w:tmpl w:val="EB468C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4"/>
  </w:num>
  <w:num w:numId="4">
    <w:abstractNumId w:val="6"/>
  </w:num>
  <w:num w:numId="5">
    <w:abstractNumId w:val="0"/>
  </w:num>
  <w:num w:numId="6">
    <w:abstractNumId w:val="5"/>
  </w:num>
  <w:num w:numId="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3A1"/>
    <w:rsid w:val="007B33A1"/>
    <w:rsid w:val="00F5428A"/>
    <w:rsid w:val="0364EC3A"/>
    <w:rsid w:val="0477AF88"/>
    <w:rsid w:val="05EDA566"/>
    <w:rsid w:val="06CBF0D3"/>
    <w:rsid w:val="06CED0EC"/>
    <w:rsid w:val="07CA8D8F"/>
    <w:rsid w:val="0ADC5138"/>
    <w:rsid w:val="0CCE9723"/>
    <w:rsid w:val="0CE31FEA"/>
    <w:rsid w:val="0E0BFF82"/>
    <w:rsid w:val="0F18265C"/>
    <w:rsid w:val="11B380FE"/>
    <w:rsid w:val="12A78DB1"/>
    <w:rsid w:val="12B14372"/>
    <w:rsid w:val="12CBDFEC"/>
    <w:rsid w:val="1401BA37"/>
    <w:rsid w:val="14581781"/>
    <w:rsid w:val="15DBB520"/>
    <w:rsid w:val="1605DF3B"/>
    <w:rsid w:val="17056403"/>
    <w:rsid w:val="1775E1BE"/>
    <w:rsid w:val="1781859E"/>
    <w:rsid w:val="178EDF70"/>
    <w:rsid w:val="17AFB068"/>
    <w:rsid w:val="1968EA47"/>
    <w:rsid w:val="1AF188DD"/>
    <w:rsid w:val="1D9632C6"/>
    <w:rsid w:val="1FB3BA5A"/>
    <w:rsid w:val="210729D9"/>
    <w:rsid w:val="232D95EB"/>
    <w:rsid w:val="23BE5F42"/>
    <w:rsid w:val="25D7FDB8"/>
    <w:rsid w:val="25D9FF17"/>
    <w:rsid w:val="261BB5EC"/>
    <w:rsid w:val="2652B5B8"/>
    <w:rsid w:val="2862A698"/>
    <w:rsid w:val="29DCD5FA"/>
    <w:rsid w:val="2B87566A"/>
    <w:rsid w:val="2E111CFA"/>
    <w:rsid w:val="2EEC42CA"/>
    <w:rsid w:val="2EFBD7DE"/>
    <w:rsid w:val="2FC777CC"/>
    <w:rsid w:val="308C7952"/>
    <w:rsid w:val="3239FE20"/>
    <w:rsid w:val="33C6FC0B"/>
    <w:rsid w:val="374F031B"/>
    <w:rsid w:val="381CABCD"/>
    <w:rsid w:val="38807A0F"/>
    <w:rsid w:val="3D94DFD2"/>
    <w:rsid w:val="3E6B94D5"/>
    <w:rsid w:val="3EC6A5C7"/>
    <w:rsid w:val="3EDA17DC"/>
    <w:rsid w:val="40978BDF"/>
    <w:rsid w:val="40F46E97"/>
    <w:rsid w:val="411D6864"/>
    <w:rsid w:val="41525ABC"/>
    <w:rsid w:val="41F9E016"/>
    <w:rsid w:val="43DB145A"/>
    <w:rsid w:val="4666EECF"/>
    <w:rsid w:val="4712BC95"/>
    <w:rsid w:val="47C6A885"/>
    <w:rsid w:val="494580BC"/>
    <w:rsid w:val="4A92752F"/>
    <w:rsid w:val="4E7098B9"/>
    <w:rsid w:val="50BE00F6"/>
    <w:rsid w:val="52B24DA6"/>
    <w:rsid w:val="538137EF"/>
    <w:rsid w:val="541F561A"/>
    <w:rsid w:val="54452525"/>
    <w:rsid w:val="55103C09"/>
    <w:rsid w:val="56903D2A"/>
    <w:rsid w:val="56C27CBB"/>
    <w:rsid w:val="57BE3795"/>
    <w:rsid w:val="57CBA9F6"/>
    <w:rsid w:val="58A5705D"/>
    <w:rsid w:val="59A6DA7D"/>
    <w:rsid w:val="59C49466"/>
    <w:rsid w:val="5A3DD2B0"/>
    <w:rsid w:val="5C6CF2E3"/>
    <w:rsid w:val="5D314923"/>
    <w:rsid w:val="5DB8E8E3"/>
    <w:rsid w:val="5DF41CA9"/>
    <w:rsid w:val="5F8AA4F5"/>
    <w:rsid w:val="62989A71"/>
    <w:rsid w:val="67F4AF61"/>
    <w:rsid w:val="69D72689"/>
    <w:rsid w:val="6A7D18C4"/>
    <w:rsid w:val="6ABD15E3"/>
    <w:rsid w:val="6B868EA3"/>
    <w:rsid w:val="6CF9BDEB"/>
    <w:rsid w:val="6D57220D"/>
    <w:rsid w:val="6D58EC91"/>
    <w:rsid w:val="6F7A912E"/>
    <w:rsid w:val="6F868C8C"/>
    <w:rsid w:val="70789617"/>
    <w:rsid w:val="76384197"/>
    <w:rsid w:val="773DF828"/>
    <w:rsid w:val="7A65E015"/>
    <w:rsid w:val="7BE8481F"/>
    <w:rsid w:val="7C1E32E4"/>
    <w:rsid w:val="7C5EE675"/>
    <w:rsid w:val="7C8D05BE"/>
    <w:rsid w:val="7E0BD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2619C"/>
  <w15:docId w15:val="{198D7B89-7CD2-4EA5-82CE-A90F23DFAB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0" w:type="dxa"/>
        <w:right w:w="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hyperlink" Target="mailto:1012mgr@fheg.follett.com"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http://www.untdallas.edu/our-campus/library"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11" /><Relationship Type="http://schemas.openxmlformats.org/officeDocument/2006/relationships/hyperlink" Target="mailto:Leslie.moore@untdallas.edu" TargetMode="External" Id="rId5" /><Relationship Type="http://schemas.openxmlformats.org/officeDocument/2006/relationships/customXml" Target="../customXml/item3.xml" Id="rId15" /><Relationship Type="http://schemas.openxmlformats.org/officeDocument/2006/relationships/webSettings" Target="webSettings.xml" Id="rId4" /><Relationship Type="http://schemas.openxmlformats.org/officeDocument/2006/relationships/hyperlink" Target="http://www.unt.edu/unt-dallas/policies/Chapter%2007%20Student%20Affairs,%20Education,%20and%20Funding/7.002%20Code%20of%20Academic_Integrity.pdf" TargetMode="External" Id="rId9" /><Relationship Type="http://schemas.openxmlformats.org/officeDocument/2006/relationships/customXml" Target="../customXml/item2.xml" Id="rId14" /><Relationship Type="http://schemas.openxmlformats.org/officeDocument/2006/relationships/hyperlink" Target="https://nam04.safelinks.protection.outlook.com/?url=http%3A%2F%2Furl9963.e.flatworld.com%2Fls%2Fclick%3Fupn%3DWHahn2ODSOs-2FVzKDqaDfS1momw7uUr-2FpzdSCtPCP8HtacJ0MiEwC9gXsFmRUQMRxzfzKQVDLy19G5me2e4dqrw-3D-3DlID-_6kyJuRoUnmvCB1a16096MosGhNtV0MrWY6FdtHO1hZUJNx50SADcdCROqXjk-2B4JjPD4cuiWyu7n1VQmiXsjtsTX8TlVXYXkGgitaUIkHaCGLkGu8JER16xgDM5vHMZF9LULbPvJwn4m6oMfICjmsjaqYqe68TvxQ5zNookgXUzSk1rN4T-2FMcM-2BHPnw3hPaaiUBD4oNcH4B94pDFI9wH16zjnkl-2BtUd88v0w6g-2BGNxmSIxWcO5bSlheaJcI27qjumH3bke40m8tzgA2FG3Ua0yrbzvFi9hpvpmrn6-2Bd-2FNofg-3D&amp;data=04%7C01%7Cleslie.moore%40untdallas.edu%7C81f834ae19e24c099b0808d9be4fc1ab%7C70de199207c6480fa318a1afcba03983%7C0%7C0%7C637750072026081095%7CUnknown%7CTWFpbGZsb3d8eyJWIjoiMC4wLjAwMDAiLCJQIjoiV2luMzIiLCJBTiI6Ik1haWwiLCJXVCI6Mn0%3D%7C3000&amp;sdata=uWljXPm57UgkVlpVmPZ5lWVJbxgJHg4lDZuhBk1lDKo%3D&amp;reserved=0" TargetMode="External" Id="Rf54b7915ad8f40bb" /><Relationship Type="http://schemas.openxmlformats.org/officeDocument/2006/relationships/hyperlink" Target="http://www.unt.edu/dallas" TargetMode="External" Id="R2f70e1d93f5b4a13" /><Relationship Type="http://schemas.microsoft.com/office/2020/10/relationships/intelligence" Target="intelligence2.xml" Id="R2088543d9efb47f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0C3E4044E2B44BBC67F1E812980CB" ma:contentTypeVersion="11" ma:contentTypeDescription="Create a new document." ma:contentTypeScope="" ma:versionID="888bff84f67241dbb3445a660eb408b9">
  <xsd:schema xmlns:xsd="http://www.w3.org/2001/XMLSchema" xmlns:xs="http://www.w3.org/2001/XMLSchema" xmlns:p="http://schemas.microsoft.com/office/2006/metadata/properties" xmlns:ns2="8ca9370c-ea08-44c3-bb73-37f6f8a97dc4" xmlns:ns3="91f0a766-8d8b-439c-97a6-f5fc0f756144" targetNamespace="http://schemas.microsoft.com/office/2006/metadata/properties" ma:root="true" ma:fieldsID="e21ff345651791eacede7243d8e9539f" ns2:_="" ns3:_="">
    <xsd:import namespace="8ca9370c-ea08-44c3-bb73-37f6f8a97dc4"/>
    <xsd:import namespace="91f0a766-8d8b-439c-97a6-f5fc0f756144"/>
    <xsd:element name="properties">
      <xsd:complexType>
        <xsd:sequence>
          <xsd:element name="documentManagement">
            <xsd:complexType>
              <xsd:all>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9370c-ea08-44c3-bb73-37f6f8a97dc4"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0a766-8d8b-439c-97a6-f5fc0f756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c9754f-4f6e-40cf-929f-b82ea86064b4}" ma:internalName="TaxCatchAll" ma:showField="CatchAllData" ma:web="91f0a766-8d8b-439c-97a6-f5fc0f756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f0a766-8d8b-439c-97a6-f5fc0f756144" xsi:nil="true"/>
    <lcf76f155ced4ddcb4097134ff3c332f xmlns="8ca9370c-ea08-44c3-bb73-37f6f8a97d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874530-7411-4743-8176-D8F52D365CF5}"/>
</file>

<file path=customXml/itemProps2.xml><?xml version="1.0" encoding="utf-8"?>
<ds:datastoreItem xmlns:ds="http://schemas.openxmlformats.org/officeDocument/2006/customXml" ds:itemID="{4E4A4201-8EE1-4C19-B851-A02693281673}"/>
</file>

<file path=customXml/itemProps3.xml><?xml version="1.0" encoding="utf-8"?>
<ds:datastoreItem xmlns:ds="http://schemas.openxmlformats.org/officeDocument/2006/customXml" ds:itemID="{151A336D-ACC1-4B4E-90BE-AA9E491BA1C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CHISD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Leslie</dc:creator>
  <cp:lastModifiedBy>Moore, Leslie</cp:lastModifiedBy>
  <cp:revision>3</cp:revision>
  <dcterms:created xsi:type="dcterms:W3CDTF">2024-08-31T21:21:00Z</dcterms:created>
  <dcterms:modified xsi:type="dcterms:W3CDTF">2024-09-03T04:56:31Z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0x0101009EF0C3E4044E2B44BBC67F1E812980CB</vt:lpwstr>
  </property>
</Properties>
</file>