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CB67" w14:textId="4375F85D" w:rsidR="004A27B7" w:rsidRPr="002D5772" w:rsidRDefault="004A27B7" w:rsidP="004A27B7">
      <w:pPr>
        <w:pStyle w:val="Title"/>
        <w:rPr>
          <w:rFonts w:ascii="Arial" w:hAnsi="Arial" w:cs="Arial"/>
        </w:rPr>
      </w:pPr>
      <w:r w:rsidRPr="002D5772">
        <w:rPr>
          <w:rFonts w:ascii="Arial" w:hAnsi="Arial" w:cs="Arial"/>
        </w:rPr>
        <w:t xml:space="preserve">University of North Texas at Dallas </w:t>
      </w:r>
      <w:bookmarkStart w:id="0" w:name="_Hlk80454708"/>
      <w:r w:rsidR="002F6FF7">
        <w:rPr>
          <w:rFonts w:ascii="Arial" w:hAnsi="Arial" w:cs="Arial"/>
        </w:rPr>
        <w:t>Fall</w:t>
      </w:r>
      <w:r w:rsidRPr="002D5772">
        <w:rPr>
          <w:rFonts w:ascii="Arial" w:hAnsi="Arial" w:cs="Arial"/>
        </w:rPr>
        <w:t xml:space="preserve"> 202</w:t>
      </w:r>
      <w:r w:rsidR="00E71327">
        <w:rPr>
          <w:rFonts w:ascii="Arial" w:hAnsi="Arial" w:cs="Arial"/>
        </w:rPr>
        <w:t>5</w:t>
      </w:r>
      <w:r w:rsidRPr="002D5772">
        <w:rPr>
          <w:rFonts w:ascii="Arial" w:hAnsi="Arial" w:cs="Arial"/>
        </w:rPr>
        <w:t xml:space="preserve"> Syllabus</w:t>
      </w:r>
      <w:bookmarkEnd w:id="0"/>
    </w:p>
    <w:p w14:paraId="2C73F2D4" w14:textId="77777777" w:rsidR="004A27B7" w:rsidRPr="002D5772" w:rsidRDefault="004A27B7" w:rsidP="004A27B7">
      <w:pPr>
        <w:pStyle w:val="BodyText"/>
        <w:spacing w:before="4"/>
        <w:rPr>
          <w:rFonts w:ascii="Arial" w:hAnsi="Arial" w:cs="Arial"/>
          <w:b/>
          <w:sz w:val="28"/>
        </w:rPr>
      </w:pPr>
    </w:p>
    <w:tbl>
      <w:tblPr>
        <w:tblW w:w="0" w:type="auto"/>
        <w:tblInd w:w="33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515"/>
        <w:gridCol w:w="2385"/>
        <w:gridCol w:w="1780"/>
        <w:gridCol w:w="3097"/>
      </w:tblGrid>
      <w:tr w:rsidR="004A27B7" w:rsidRPr="002D5772" w14:paraId="279B75F7" w14:textId="77777777" w:rsidTr="003F62D0">
        <w:trPr>
          <w:trHeight w:val="462"/>
        </w:trPr>
        <w:tc>
          <w:tcPr>
            <w:tcW w:w="9777" w:type="dxa"/>
            <w:gridSpan w:val="4"/>
          </w:tcPr>
          <w:p w14:paraId="773782A2" w14:textId="50122FCF" w:rsidR="004A27B7" w:rsidRPr="002D5772" w:rsidRDefault="00996A18" w:rsidP="003F62D0">
            <w:pPr>
              <w:pStyle w:val="TableParagraph"/>
              <w:spacing w:before="98"/>
              <w:ind w:left="1440" w:right="1440"/>
              <w:jc w:val="center"/>
              <w:rPr>
                <w:rFonts w:ascii="Arial" w:hAnsi="Arial" w:cs="Arial"/>
                <w:b/>
                <w:sz w:val="24"/>
              </w:rPr>
            </w:pPr>
            <w:bookmarkStart w:id="1" w:name="_Hlk80454398"/>
            <w:r>
              <w:rPr>
                <w:rFonts w:ascii="Arial" w:hAnsi="Arial" w:cs="Arial"/>
                <w:b/>
                <w:sz w:val="24"/>
              </w:rPr>
              <w:t>Introduction to Perception and Cognition</w:t>
            </w:r>
            <w:r w:rsidR="004A27B7" w:rsidRPr="002D5772">
              <w:rPr>
                <w:rFonts w:ascii="Arial" w:hAnsi="Arial" w:cs="Arial"/>
                <w:b/>
                <w:sz w:val="24"/>
              </w:rPr>
              <w:t xml:space="preserve"> • PSYC </w:t>
            </w:r>
            <w:r w:rsidR="00D62CA5">
              <w:rPr>
                <w:rFonts w:ascii="Arial" w:hAnsi="Arial" w:cs="Arial"/>
                <w:b/>
                <w:sz w:val="24"/>
              </w:rPr>
              <w:t>48</w:t>
            </w:r>
            <w:r w:rsidR="004A27B7" w:rsidRPr="002D5772">
              <w:rPr>
                <w:rFonts w:ascii="Arial" w:hAnsi="Arial" w:cs="Arial"/>
                <w:b/>
                <w:sz w:val="24"/>
              </w:rPr>
              <w:t>00 • 3 hrs.</w:t>
            </w:r>
            <w:bookmarkEnd w:id="1"/>
          </w:p>
        </w:tc>
      </w:tr>
      <w:tr w:rsidR="004A27B7" w:rsidRPr="002D5772" w14:paraId="2C1EE02F" w14:textId="77777777" w:rsidTr="003F62D0">
        <w:trPr>
          <w:trHeight w:val="422"/>
        </w:trPr>
        <w:tc>
          <w:tcPr>
            <w:tcW w:w="2515" w:type="dxa"/>
          </w:tcPr>
          <w:p w14:paraId="12095AFA" w14:textId="77777777" w:rsidR="004A27B7" w:rsidRPr="002D5772" w:rsidRDefault="004A27B7" w:rsidP="003F62D0">
            <w:pPr>
              <w:pStyle w:val="TableParagraph"/>
              <w:spacing w:before="51"/>
              <w:ind w:left="88"/>
              <w:rPr>
                <w:rFonts w:ascii="Arial" w:hAnsi="Arial" w:cs="Arial"/>
                <w:b/>
              </w:rPr>
            </w:pPr>
            <w:r w:rsidRPr="002D5772">
              <w:rPr>
                <w:rFonts w:ascii="Arial" w:hAnsi="Arial" w:cs="Arial"/>
                <w:b/>
              </w:rPr>
              <w:t>Department of</w:t>
            </w:r>
          </w:p>
        </w:tc>
        <w:tc>
          <w:tcPr>
            <w:tcW w:w="2385" w:type="dxa"/>
          </w:tcPr>
          <w:p w14:paraId="0BF3DEEC" w14:textId="0E3D503B" w:rsidR="004A27B7" w:rsidRPr="00312C93" w:rsidRDefault="004A27B7" w:rsidP="003F62D0">
            <w:pPr>
              <w:pStyle w:val="TableParagraph"/>
              <w:spacing w:before="51"/>
              <w:ind w:left="88"/>
              <w:rPr>
                <w:rFonts w:ascii="Arial" w:hAnsi="Arial" w:cs="Arial"/>
                <w:bCs/>
              </w:rPr>
            </w:pPr>
            <w:r w:rsidRPr="00312C93">
              <w:rPr>
                <w:rFonts w:ascii="Arial" w:hAnsi="Arial" w:cs="Arial"/>
                <w:bCs/>
              </w:rPr>
              <w:t>Psychology</w:t>
            </w:r>
          </w:p>
        </w:tc>
        <w:tc>
          <w:tcPr>
            <w:tcW w:w="1780" w:type="dxa"/>
          </w:tcPr>
          <w:p w14:paraId="25BBBCC2" w14:textId="77777777" w:rsidR="004A27B7" w:rsidRPr="002D5772" w:rsidRDefault="004A27B7" w:rsidP="003F62D0">
            <w:pPr>
              <w:pStyle w:val="TableParagraph"/>
              <w:spacing w:before="51"/>
              <w:ind w:left="88"/>
              <w:rPr>
                <w:rFonts w:ascii="Arial" w:hAnsi="Arial" w:cs="Arial"/>
                <w:b/>
              </w:rPr>
            </w:pPr>
            <w:r w:rsidRPr="002D5772">
              <w:rPr>
                <w:rFonts w:ascii="Arial" w:hAnsi="Arial" w:cs="Arial"/>
                <w:b/>
              </w:rPr>
              <w:t>School of</w:t>
            </w:r>
          </w:p>
        </w:tc>
        <w:tc>
          <w:tcPr>
            <w:tcW w:w="3097" w:type="dxa"/>
          </w:tcPr>
          <w:p w14:paraId="2E451AB8" w14:textId="77777777" w:rsidR="004A27B7" w:rsidRPr="002D5772" w:rsidRDefault="004A27B7" w:rsidP="003F62D0">
            <w:pPr>
              <w:pStyle w:val="TableParagraph"/>
              <w:spacing w:before="64"/>
              <w:ind w:left="88"/>
              <w:rPr>
                <w:rFonts w:ascii="Arial" w:hAnsi="Arial" w:cs="Arial"/>
              </w:rPr>
            </w:pPr>
            <w:r w:rsidRPr="002D5772">
              <w:rPr>
                <w:rFonts w:ascii="Arial" w:hAnsi="Arial" w:cs="Arial"/>
              </w:rPr>
              <w:t>Liberal Arts &amp; Sciences</w:t>
            </w:r>
          </w:p>
        </w:tc>
      </w:tr>
      <w:tr w:rsidR="004A27B7" w:rsidRPr="002D5772" w14:paraId="50F39113" w14:textId="77777777" w:rsidTr="003F62D0">
        <w:trPr>
          <w:trHeight w:val="390"/>
        </w:trPr>
        <w:tc>
          <w:tcPr>
            <w:tcW w:w="2515" w:type="dxa"/>
          </w:tcPr>
          <w:p w14:paraId="378B2EA9" w14:textId="77777777" w:rsidR="004A27B7" w:rsidRPr="002D5772" w:rsidRDefault="004A27B7" w:rsidP="003F62D0">
            <w:pPr>
              <w:pStyle w:val="TableParagraph"/>
              <w:spacing w:before="51"/>
              <w:ind w:left="88"/>
              <w:rPr>
                <w:rFonts w:ascii="Arial" w:hAnsi="Arial" w:cs="Arial"/>
                <w:b/>
              </w:rPr>
            </w:pPr>
            <w:r w:rsidRPr="002D5772">
              <w:rPr>
                <w:rFonts w:ascii="Arial" w:hAnsi="Arial" w:cs="Arial"/>
                <w:b/>
              </w:rPr>
              <w:t>Instructor Name:</w:t>
            </w:r>
          </w:p>
        </w:tc>
        <w:tc>
          <w:tcPr>
            <w:tcW w:w="7262" w:type="dxa"/>
            <w:gridSpan w:val="3"/>
          </w:tcPr>
          <w:p w14:paraId="7189DD16" w14:textId="77777777" w:rsidR="004A27B7" w:rsidRPr="002D5772" w:rsidRDefault="004A27B7" w:rsidP="003F62D0">
            <w:pPr>
              <w:pStyle w:val="TableParagraph"/>
              <w:spacing w:before="51"/>
              <w:ind w:left="93"/>
              <w:rPr>
                <w:rFonts w:ascii="Arial" w:hAnsi="Arial" w:cs="Arial"/>
              </w:rPr>
            </w:pPr>
            <w:r w:rsidRPr="002D5772">
              <w:rPr>
                <w:rFonts w:ascii="Arial" w:hAnsi="Arial" w:cs="Arial"/>
              </w:rPr>
              <w:t>Dr. Matthew Harrison</w:t>
            </w:r>
          </w:p>
        </w:tc>
      </w:tr>
      <w:tr w:rsidR="004A27B7" w:rsidRPr="002D5772" w14:paraId="524EFA6C" w14:textId="77777777" w:rsidTr="003F62D0">
        <w:trPr>
          <w:trHeight w:val="870"/>
        </w:trPr>
        <w:tc>
          <w:tcPr>
            <w:tcW w:w="2515" w:type="dxa"/>
          </w:tcPr>
          <w:p w14:paraId="2B1157F3" w14:textId="77777777" w:rsidR="004A27B7" w:rsidRPr="002D5772" w:rsidRDefault="004A27B7" w:rsidP="003F62D0">
            <w:pPr>
              <w:pStyle w:val="TableParagraph"/>
              <w:spacing w:before="51"/>
              <w:ind w:left="88"/>
              <w:rPr>
                <w:rFonts w:ascii="Arial" w:hAnsi="Arial" w:cs="Arial"/>
                <w:b/>
              </w:rPr>
            </w:pPr>
            <w:r w:rsidRPr="002D5772">
              <w:rPr>
                <w:rFonts w:ascii="Arial" w:hAnsi="Arial" w:cs="Arial"/>
                <w:b/>
              </w:rPr>
              <w:t>Office Location:</w:t>
            </w:r>
          </w:p>
        </w:tc>
        <w:tc>
          <w:tcPr>
            <w:tcW w:w="7262" w:type="dxa"/>
            <w:gridSpan w:val="3"/>
          </w:tcPr>
          <w:p w14:paraId="5367DB25" w14:textId="24F34D0B" w:rsidR="004A27B7" w:rsidRPr="002D5772" w:rsidRDefault="00771DF8" w:rsidP="003F62D0">
            <w:pPr>
              <w:pStyle w:val="TableParagraph"/>
              <w:spacing w:before="77" w:line="228" w:lineRule="auto"/>
              <w:ind w:left="93" w:right="626"/>
              <w:rPr>
                <w:rFonts w:ascii="Arial" w:hAnsi="Arial" w:cs="Arial"/>
              </w:rPr>
            </w:pPr>
            <w:r w:rsidRPr="00771DF8">
              <w:rPr>
                <w:rFonts w:ascii="Arial" w:hAnsi="Arial" w:cs="Arial"/>
              </w:rPr>
              <w:t>FH</w:t>
            </w:r>
            <w:r w:rsidR="001D4EA6">
              <w:rPr>
                <w:rFonts w:ascii="Arial" w:hAnsi="Arial" w:cs="Arial"/>
              </w:rPr>
              <w:t xml:space="preserve"> </w:t>
            </w:r>
            <w:r w:rsidRPr="00771DF8">
              <w:rPr>
                <w:rFonts w:ascii="Arial" w:hAnsi="Arial" w:cs="Arial"/>
              </w:rPr>
              <w:t>20</w:t>
            </w:r>
            <w:r w:rsidR="001D4EA6">
              <w:rPr>
                <w:rFonts w:ascii="Arial" w:hAnsi="Arial" w:cs="Arial"/>
              </w:rPr>
              <w:t>1E</w:t>
            </w:r>
          </w:p>
        </w:tc>
      </w:tr>
      <w:tr w:rsidR="004A27B7" w:rsidRPr="002D5772" w14:paraId="6659F1A2" w14:textId="77777777" w:rsidTr="003F62D0">
        <w:trPr>
          <w:trHeight w:val="390"/>
        </w:trPr>
        <w:tc>
          <w:tcPr>
            <w:tcW w:w="2515" w:type="dxa"/>
          </w:tcPr>
          <w:p w14:paraId="3AE9F539" w14:textId="77777777" w:rsidR="004A27B7" w:rsidRPr="002D5772" w:rsidRDefault="004A27B7" w:rsidP="003F62D0">
            <w:pPr>
              <w:pStyle w:val="TableParagraph"/>
              <w:spacing w:before="50"/>
              <w:ind w:left="88"/>
              <w:rPr>
                <w:rFonts w:ascii="Arial" w:hAnsi="Arial" w:cs="Arial"/>
                <w:b/>
              </w:rPr>
            </w:pPr>
            <w:r w:rsidRPr="002D5772">
              <w:rPr>
                <w:rFonts w:ascii="Arial" w:hAnsi="Arial" w:cs="Arial"/>
                <w:b/>
              </w:rPr>
              <w:t>Office Phone:</w:t>
            </w:r>
          </w:p>
        </w:tc>
        <w:tc>
          <w:tcPr>
            <w:tcW w:w="7262" w:type="dxa"/>
            <w:gridSpan w:val="3"/>
          </w:tcPr>
          <w:p w14:paraId="3C716C71" w14:textId="77777777" w:rsidR="004A27B7" w:rsidRPr="002D5772" w:rsidRDefault="004A27B7" w:rsidP="003F62D0">
            <w:pPr>
              <w:pStyle w:val="TableParagraph"/>
              <w:spacing w:before="50"/>
              <w:ind w:left="93"/>
              <w:rPr>
                <w:rFonts w:ascii="Arial" w:hAnsi="Arial" w:cs="Arial"/>
              </w:rPr>
            </w:pPr>
            <w:r w:rsidRPr="002D5772">
              <w:rPr>
                <w:rFonts w:ascii="Arial" w:hAnsi="Arial" w:cs="Arial"/>
              </w:rPr>
              <w:t>(310)709-4880</w:t>
            </w:r>
          </w:p>
        </w:tc>
      </w:tr>
      <w:tr w:rsidR="004A27B7" w:rsidRPr="002D5772" w14:paraId="1210EFF2" w14:textId="77777777" w:rsidTr="003F62D0">
        <w:trPr>
          <w:trHeight w:val="390"/>
        </w:trPr>
        <w:tc>
          <w:tcPr>
            <w:tcW w:w="2515" w:type="dxa"/>
          </w:tcPr>
          <w:p w14:paraId="2397B1BD" w14:textId="77777777" w:rsidR="004A27B7" w:rsidRPr="002D5772" w:rsidRDefault="004A27B7" w:rsidP="003F62D0">
            <w:pPr>
              <w:pStyle w:val="TableParagraph"/>
              <w:spacing w:before="49"/>
              <w:ind w:left="88"/>
              <w:rPr>
                <w:rFonts w:ascii="Arial" w:hAnsi="Arial" w:cs="Arial"/>
                <w:b/>
              </w:rPr>
            </w:pPr>
            <w:r w:rsidRPr="002D5772">
              <w:rPr>
                <w:rFonts w:ascii="Arial" w:hAnsi="Arial" w:cs="Arial"/>
                <w:b/>
              </w:rPr>
              <w:t>Email:</w:t>
            </w:r>
          </w:p>
        </w:tc>
        <w:tc>
          <w:tcPr>
            <w:tcW w:w="7262" w:type="dxa"/>
            <w:gridSpan w:val="3"/>
          </w:tcPr>
          <w:p w14:paraId="0D8A69FE" w14:textId="77777777" w:rsidR="004A27B7" w:rsidRPr="002D5772" w:rsidRDefault="004A27B7" w:rsidP="003F62D0">
            <w:pPr>
              <w:pStyle w:val="TableParagraph"/>
              <w:spacing w:before="49"/>
              <w:ind w:left="93"/>
              <w:rPr>
                <w:rFonts w:ascii="Arial" w:hAnsi="Arial" w:cs="Arial"/>
              </w:rPr>
            </w:pPr>
            <w:hyperlink r:id="rId10" w:history="1">
              <w:r w:rsidRPr="002D5772">
                <w:rPr>
                  <w:rStyle w:val="Hyperlink"/>
                  <w:rFonts w:ascii="Arial" w:hAnsi="Arial" w:cs="Arial"/>
                </w:rPr>
                <w:t>Matthew.Harrison@untdallas.edu</w:t>
              </w:r>
            </w:hyperlink>
          </w:p>
        </w:tc>
      </w:tr>
      <w:tr w:rsidR="004A27B7" w:rsidRPr="002D5772" w14:paraId="221856E0" w14:textId="77777777" w:rsidTr="003F62D0">
        <w:trPr>
          <w:trHeight w:val="870"/>
        </w:trPr>
        <w:tc>
          <w:tcPr>
            <w:tcW w:w="2515" w:type="dxa"/>
          </w:tcPr>
          <w:p w14:paraId="2ED1D302" w14:textId="77777777" w:rsidR="004A27B7" w:rsidRPr="002D5772" w:rsidRDefault="004A27B7" w:rsidP="003F62D0">
            <w:pPr>
              <w:pStyle w:val="TableParagraph"/>
              <w:spacing w:before="49"/>
              <w:ind w:left="88"/>
              <w:rPr>
                <w:rFonts w:ascii="Arial" w:hAnsi="Arial" w:cs="Arial"/>
                <w:b/>
              </w:rPr>
            </w:pPr>
            <w:r w:rsidRPr="002D5772">
              <w:rPr>
                <w:rFonts w:ascii="Arial" w:hAnsi="Arial" w:cs="Arial"/>
                <w:b/>
              </w:rPr>
              <w:t>Office Hours:</w:t>
            </w:r>
          </w:p>
        </w:tc>
        <w:tc>
          <w:tcPr>
            <w:tcW w:w="7262" w:type="dxa"/>
            <w:gridSpan w:val="3"/>
          </w:tcPr>
          <w:p w14:paraId="350C37DF" w14:textId="674CFBFE" w:rsidR="009F352D" w:rsidRPr="009F352D" w:rsidRDefault="009F352D" w:rsidP="009F352D">
            <w:pPr>
              <w:pStyle w:val="TableParagraph"/>
              <w:spacing w:before="3" w:line="228" w:lineRule="auto"/>
              <w:ind w:left="93" w:right="759"/>
              <w:rPr>
                <w:rFonts w:ascii="Arial" w:hAnsi="Arial" w:cs="Arial"/>
                <w:bCs/>
              </w:rPr>
            </w:pPr>
            <w:r w:rsidRPr="009F352D">
              <w:rPr>
                <w:rFonts w:ascii="Arial" w:hAnsi="Arial" w:cs="Arial"/>
                <w:bCs/>
              </w:rPr>
              <w:t>M</w:t>
            </w:r>
            <w:r>
              <w:rPr>
                <w:rFonts w:ascii="Arial" w:hAnsi="Arial" w:cs="Arial"/>
                <w:bCs/>
              </w:rPr>
              <w:t>onday</w:t>
            </w:r>
            <w:r w:rsidRPr="009F352D">
              <w:rPr>
                <w:rFonts w:ascii="Arial" w:hAnsi="Arial" w:cs="Arial"/>
                <w:bCs/>
              </w:rPr>
              <w:t>, W</w:t>
            </w:r>
            <w:r>
              <w:rPr>
                <w:rFonts w:ascii="Arial" w:hAnsi="Arial" w:cs="Arial"/>
                <w:bCs/>
              </w:rPr>
              <w:t>ednesday</w:t>
            </w:r>
            <w:r w:rsidRPr="009F352D">
              <w:rPr>
                <w:rFonts w:ascii="Arial" w:hAnsi="Arial" w:cs="Arial"/>
                <w:bCs/>
              </w:rPr>
              <w:t>: 3pm-5pm</w:t>
            </w:r>
          </w:p>
          <w:p w14:paraId="7935DAD0" w14:textId="3B706020" w:rsidR="004A27B7" w:rsidRPr="002D5772" w:rsidRDefault="009F352D" w:rsidP="009F352D">
            <w:pPr>
              <w:pStyle w:val="TableParagraph"/>
              <w:spacing w:before="3" w:line="228" w:lineRule="auto"/>
              <w:ind w:left="93" w:right="759"/>
              <w:rPr>
                <w:rFonts w:ascii="Arial" w:hAnsi="Arial" w:cs="Arial"/>
                <w:b/>
              </w:rPr>
            </w:pPr>
            <w:r w:rsidRPr="009F352D">
              <w:rPr>
                <w:rFonts w:ascii="Arial" w:hAnsi="Arial" w:cs="Arial"/>
                <w:bCs/>
              </w:rPr>
              <w:t>T</w:t>
            </w:r>
            <w:r>
              <w:rPr>
                <w:rFonts w:ascii="Arial" w:hAnsi="Arial" w:cs="Arial"/>
                <w:bCs/>
              </w:rPr>
              <w:t>uesday</w:t>
            </w:r>
            <w:r w:rsidRPr="009F352D">
              <w:rPr>
                <w:rFonts w:ascii="Arial" w:hAnsi="Arial" w:cs="Arial"/>
                <w:bCs/>
              </w:rPr>
              <w:t>: 10am – 1pm</w:t>
            </w:r>
            <w:r w:rsidR="00FA4C90" w:rsidRPr="00FA4C90">
              <w:rPr>
                <w:rFonts w:ascii="Arial" w:hAnsi="Arial" w:cs="Arial"/>
                <w:bCs/>
              </w:rPr>
              <w:t>; and by appointment</w:t>
            </w:r>
          </w:p>
        </w:tc>
      </w:tr>
      <w:tr w:rsidR="004A27B7" w:rsidRPr="002D5772" w14:paraId="414DC7AA" w14:textId="77777777" w:rsidTr="003F62D0">
        <w:trPr>
          <w:trHeight w:val="390"/>
        </w:trPr>
        <w:tc>
          <w:tcPr>
            <w:tcW w:w="2515" w:type="dxa"/>
          </w:tcPr>
          <w:p w14:paraId="1AC985DA" w14:textId="77777777" w:rsidR="004A27B7" w:rsidRPr="002D5772" w:rsidRDefault="004A27B7" w:rsidP="003F62D0">
            <w:pPr>
              <w:pStyle w:val="TableParagraph"/>
              <w:spacing w:before="48"/>
              <w:ind w:left="88"/>
              <w:rPr>
                <w:rFonts w:ascii="Arial" w:hAnsi="Arial" w:cs="Arial"/>
                <w:b/>
              </w:rPr>
            </w:pPr>
            <w:r w:rsidRPr="002D5772">
              <w:rPr>
                <w:rFonts w:ascii="Arial" w:hAnsi="Arial" w:cs="Arial"/>
                <w:b/>
              </w:rPr>
              <w:t>Classroom Location:</w:t>
            </w:r>
          </w:p>
        </w:tc>
        <w:tc>
          <w:tcPr>
            <w:tcW w:w="7262" w:type="dxa"/>
            <w:gridSpan w:val="3"/>
          </w:tcPr>
          <w:p w14:paraId="4020B1B2" w14:textId="6ABA512D" w:rsidR="004A27B7" w:rsidRPr="002D5772" w:rsidRDefault="00E71327" w:rsidP="003F62D0">
            <w:pPr>
              <w:pStyle w:val="TableParagraph"/>
              <w:spacing w:before="48"/>
              <w:ind w:left="93"/>
              <w:rPr>
                <w:rFonts w:ascii="Arial" w:hAnsi="Arial" w:cs="Arial"/>
              </w:rPr>
            </w:pPr>
            <w:r>
              <w:rPr>
                <w:rFonts w:ascii="Arial" w:hAnsi="Arial" w:cs="Arial"/>
              </w:rPr>
              <w:t>DAL1</w:t>
            </w:r>
            <w:r w:rsidR="00FA4C90">
              <w:rPr>
                <w:rFonts w:ascii="Arial" w:hAnsi="Arial" w:cs="Arial"/>
              </w:rPr>
              <w:t xml:space="preserve"> </w:t>
            </w:r>
            <w:r>
              <w:rPr>
                <w:rFonts w:ascii="Arial" w:hAnsi="Arial" w:cs="Arial"/>
              </w:rPr>
              <w:t>2</w:t>
            </w:r>
            <w:r w:rsidR="002F6FF7">
              <w:rPr>
                <w:rFonts w:ascii="Arial" w:hAnsi="Arial" w:cs="Arial"/>
              </w:rPr>
              <w:t>70</w:t>
            </w:r>
          </w:p>
        </w:tc>
      </w:tr>
      <w:tr w:rsidR="004A27B7" w:rsidRPr="002D5772" w14:paraId="4028A515" w14:textId="77777777" w:rsidTr="003F62D0">
        <w:trPr>
          <w:trHeight w:val="634"/>
        </w:trPr>
        <w:tc>
          <w:tcPr>
            <w:tcW w:w="2515" w:type="dxa"/>
          </w:tcPr>
          <w:p w14:paraId="5FF1A1F8" w14:textId="77777777" w:rsidR="004A27B7" w:rsidRPr="002D5772" w:rsidRDefault="004A27B7" w:rsidP="003F62D0">
            <w:pPr>
              <w:pStyle w:val="TableParagraph"/>
              <w:spacing w:before="58" w:line="228" w:lineRule="auto"/>
              <w:ind w:left="88" w:right="313"/>
              <w:rPr>
                <w:rFonts w:ascii="Arial" w:hAnsi="Arial" w:cs="Arial"/>
                <w:b/>
              </w:rPr>
            </w:pPr>
            <w:r w:rsidRPr="002D5772">
              <w:rPr>
                <w:rFonts w:ascii="Arial" w:hAnsi="Arial" w:cs="Arial"/>
                <w:b/>
              </w:rPr>
              <w:t>Class Meeting Days &amp; Times:</w:t>
            </w:r>
          </w:p>
        </w:tc>
        <w:tc>
          <w:tcPr>
            <w:tcW w:w="7262" w:type="dxa"/>
            <w:gridSpan w:val="3"/>
          </w:tcPr>
          <w:p w14:paraId="2C99FF76" w14:textId="47C3BCC8" w:rsidR="009F16DB" w:rsidRPr="00B81E52" w:rsidRDefault="000E2424" w:rsidP="003F62D0">
            <w:pPr>
              <w:pStyle w:val="TableParagraph"/>
              <w:spacing w:before="4" w:line="228" w:lineRule="auto"/>
              <w:ind w:left="93"/>
              <w:rPr>
                <w:rFonts w:ascii="Arial" w:hAnsi="Arial" w:cs="Arial"/>
                <w:b/>
              </w:rPr>
            </w:pPr>
            <w:r w:rsidRPr="00B81E52">
              <w:rPr>
                <w:rFonts w:ascii="Arial" w:hAnsi="Arial" w:cs="Arial"/>
                <w:b/>
              </w:rPr>
              <w:t>Monday &amp; Wednesday</w:t>
            </w:r>
            <w:r w:rsidR="009F16DB" w:rsidRPr="00B81E52">
              <w:rPr>
                <w:rFonts w:ascii="Arial" w:hAnsi="Arial" w:cs="Arial"/>
                <w:b/>
              </w:rPr>
              <w:t xml:space="preserve">: </w:t>
            </w:r>
            <w:r w:rsidRPr="00B81E52">
              <w:rPr>
                <w:rFonts w:ascii="Arial" w:hAnsi="Arial" w:cs="Arial"/>
                <w:b/>
              </w:rPr>
              <w:t>1</w:t>
            </w:r>
            <w:r w:rsidR="00B33F49" w:rsidRPr="00B81E52">
              <w:rPr>
                <w:rFonts w:ascii="Arial" w:hAnsi="Arial" w:cs="Arial"/>
                <w:b/>
              </w:rPr>
              <w:t>:00</w:t>
            </w:r>
            <w:r w:rsidRPr="00B81E52">
              <w:rPr>
                <w:rFonts w:ascii="Arial" w:hAnsi="Arial" w:cs="Arial"/>
                <w:b/>
              </w:rPr>
              <w:t>pm</w:t>
            </w:r>
            <w:r w:rsidR="009F16DB" w:rsidRPr="00B81E52">
              <w:rPr>
                <w:rFonts w:ascii="Arial" w:hAnsi="Arial" w:cs="Arial"/>
                <w:b/>
              </w:rPr>
              <w:t>-</w:t>
            </w:r>
            <w:r w:rsidRPr="00B81E52">
              <w:rPr>
                <w:rFonts w:ascii="Arial" w:hAnsi="Arial" w:cs="Arial"/>
                <w:b/>
              </w:rPr>
              <w:t>2</w:t>
            </w:r>
            <w:r w:rsidR="009F16DB" w:rsidRPr="00B81E52">
              <w:rPr>
                <w:rFonts w:ascii="Arial" w:hAnsi="Arial" w:cs="Arial"/>
                <w:b/>
              </w:rPr>
              <w:t>:20pm</w:t>
            </w:r>
          </w:p>
          <w:p w14:paraId="53DF7F6F" w14:textId="55B8363C" w:rsidR="004A27B7" w:rsidRPr="000750F8" w:rsidRDefault="004A27B7" w:rsidP="003F62D0">
            <w:pPr>
              <w:pStyle w:val="TableParagraph"/>
              <w:spacing w:before="4" w:line="228" w:lineRule="auto"/>
              <w:ind w:left="93"/>
              <w:rPr>
                <w:rFonts w:ascii="Arial" w:hAnsi="Arial" w:cs="Arial"/>
                <w:bCs/>
              </w:rPr>
            </w:pPr>
          </w:p>
        </w:tc>
      </w:tr>
      <w:tr w:rsidR="004A27B7" w:rsidRPr="002D5772" w14:paraId="7F7BE76F" w14:textId="77777777" w:rsidTr="003F62D0">
        <w:trPr>
          <w:trHeight w:val="870"/>
        </w:trPr>
        <w:tc>
          <w:tcPr>
            <w:tcW w:w="2515" w:type="dxa"/>
          </w:tcPr>
          <w:p w14:paraId="7251F5B6" w14:textId="77777777" w:rsidR="004A27B7" w:rsidRPr="002D5772" w:rsidRDefault="004A27B7" w:rsidP="003F62D0">
            <w:pPr>
              <w:pStyle w:val="TableParagraph"/>
              <w:spacing w:before="77" w:line="228" w:lineRule="auto"/>
              <w:ind w:left="88" w:right="936"/>
              <w:rPr>
                <w:rFonts w:ascii="Arial" w:hAnsi="Arial" w:cs="Arial"/>
                <w:b/>
              </w:rPr>
            </w:pPr>
            <w:r w:rsidRPr="002D5772">
              <w:rPr>
                <w:rFonts w:ascii="Arial" w:hAnsi="Arial" w:cs="Arial"/>
                <w:b/>
              </w:rPr>
              <w:t>Course Catalog Description:</w:t>
            </w:r>
          </w:p>
        </w:tc>
        <w:tc>
          <w:tcPr>
            <w:tcW w:w="7262" w:type="dxa"/>
            <w:gridSpan w:val="3"/>
          </w:tcPr>
          <w:p w14:paraId="4D4C3436" w14:textId="3308E23E" w:rsidR="004A27B7" w:rsidRPr="002D5772" w:rsidRDefault="00996A18" w:rsidP="003F62D0">
            <w:pPr>
              <w:pStyle w:val="TableParagraph"/>
              <w:spacing w:before="77" w:line="228" w:lineRule="auto"/>
              <w:ind w:left="93" w:right="626"/>
              <w:rPr>
                <w:rFonts w:ascii="Arial" w:hAnsi="Arial" w:cs="Arial"/>
              </w:rPr>
            </w:pPr>
            <w:r w:rsidRPr="00996A18">
              <w:rPr>
                <w:rFonts w:ascii="Arial" w:hAnsi="Arial" w:cs="Arial"/>
              </w:rPr>
              <w:t>A general survey of current data in perception and cognition. Perception topics covered are psychophysics, sensory psychology, perceptual constancies and the development of perception. Cognition topics include short- and long-term memory, problem solving, concept formation and the acquisition of knowledge. The information processing approach is emphasized as a means of interpreting perception and cognition.</w:t>
            </w:r>
          </w:p>
        </w:tc>
      </w:tr>
      <w:tr w:rsidR="004A27B7" w:rsidRPr="002D5772" w14:paraId="155BBF4B" w14:textId="77777777" w:rsidTr="003F62D0">
        <w:trPr>
          <w:trHeight w:val="390"/>
        </w:trPr>
        <w:tc>
          <w:tcPr>
            <w:tcW w:w="2515" w:type="dxa"/>
          </w:tcPr>
          <w:p w14:paraId="4F6A9C23" w14:textId="77777777" w:rsidR="004A27B7" w:rsidRPr="002D5772" w:rsidRDefault="004A27B7" w:rsidP="003F62D0">
            <w:pPr>
              <w:pStyle w:val="TableParagraph"/>
              <w:spacing w:before="66"/>
              <w:ind w:left="88"/>
              <w:rPr>
                <w:rFonts w:ascii="Arial" w:hAnsi="Arial" w:cs="Arial"/>
                <w:b/>
              </w:rPr>
            </w:pPr>
            <w:r w:rsidRPr="002D5772">
              <w:rPr>
                <w:rFonts w:ascii="Arial" w:hAnsi="Arial" w:cs="Arial"/>
                <w:b/>
              </w:rPr>
              <w:t>Prerequisites:</w:t>
            </w:r>
          </w:p>
        </w:tc>
        <w:tc>
          <w:tcPr>
            <w:tcW w:w="7262" w:type="dxa"/>
            <w:gridSpan w:val="3"/>
          </w:tcPr>
          <w:p w14:paraId="47F4CCA5" w14:textId="77777777" w:rsidR="004A27B7" w:rsidRPr="002D5772" w:rsidRDefault="004A27B7" w:rsidP="003F62D0">
            <w:pPr>
              <w:pStyle w:val="TableParagraph"/>
              <w:spacing w:before="66"/>
              <w:ind w:left="93"/>
              <w:rPr>
                <w:rFonts w:ascii="Arial" w:hAnsi="Arial" w:cs="Arial"/>
              </w:rPr>
            </w:pPr>
            <w:r w:rsidRPr="002D5772">
              <w:rPr>
                <w:rFonts w:ascii="Arial" w:hAnsi="Arial" w:cs="Arial"/>
              </w:rPr>
              <w:t>None</w:t>
            </w:r>
          </w:p>
        </w:tc>
      </w:tr>
      <w:tr w:rsidR="004A27B7" w:rsidRPr="002D5772" w14:paraId="4ED8C47A" w14:textId="77777777" w:rsidTr="003F62D0">
        <w:trPr>
          <w:trHeight w:val="870"/>
        </w:trPr>
        <w:tc>
          <w:tcPr>
            <w:tcW w:w="2515" w:type="dxa"/>
          </w:tcPr>
          <w:p w14:paraId="7BC6628E" w14:textId="77777777" w:rsidR="004A27B7" w:rsidRPr="002D5772" w:rsidRDefault="004A27B7" w:rsidP="003F62D0">
            <w:pPr>
              <w:pStyle w:val="TableParagraph"/>
              <w:spacing w:before="65"/>
              <w:ind w:left="88"/>
              <w:rPr>
                <w:rFonts w:ascii="Arial" w:hAnsi="Arial" w:cs="Arial"/>
                <w:b/>
              </w:rPr>
            </w:pPr>
            <w:r w:rsidRPr="002D5772">
              <w:rPr>
                <w:rFonts w:ascii="Arial" w:hAnsi="Arial" w:cs="Arial"/>
                <w:b/>
              </w:rPr>
              <w:t>Required Text:</w:t>
            </w:r>
          </w:p>
        </w:tc>
        <w:tc>
          <w:tcPr>
            <w:tcW w:w="7262" w:type="dxa"/>
            <w:gridSpan w:val="3"/>
          </w:tcPr>
          <w:p w14:paraId="4335A053" w14:textId="77777777" w:rsidR="000750F8" w:rsidRPr="000750F8" w:rsidRDefault="000750F8" w:rsidP="000750F8">
            <w:pPr>
              <w:pStyle w:val="TableParagraph"/>
              <w:spacing w:line="242" w:lineRule="exact"/>
              <w:ind w:left="93"/>
              <w:rPr>
                <w:rFonts w:ascii="Arial" w:hAnsi="Arial" w:cs="Arial"/>
              </w:rPr>
            </w:pPr>
            <w:r w:rsidRPr="000750F8">
              <w:rPr>
                <w:rFonts w:ascii="Arial" w:hAnsi="Arial" w:cs="Arial"/>
              </w:rPr>
              <w:t>Goldstein, E. B., &amp; Brockmole, J. (2016). Sensation and perception (10th ed.). Cengage Learning.</w:t>
            </w:r>
          </w:p>
          <w:p w14:paraId="6DD54513" w14:textId="77777777" w:rsidR="000750F8" w:rsidRPr="000750F8" w:rsidRDefault="000750F8" w:rsidP="000750F8">
            <w:pPr>
              <w:pStyle w:val="TableParagraph"/>
              <w:spacing w:line="242" w:lineRule="exact"/>
              <w:ind w:left="93"/>
              <w:rPr>
                <w:rFonts w:ascii="Arial" w:hAnsi="Arial" w:cs="Arial"/>
              </w:rPr>
            </w:pPr>
            <w:r w:rsidRPr="000750F8">
              <w:rPr>
                <w:rFonts w:ascii="Arial" w:hAnsi="Arial" w:cs="Arial"/>
              </w:rPr>
              <w:t>ISBN-13: 978-1305580299</w:t>
            </w:r>
          </w:p>
          <w:p w14:paraId="04BFD847" w14:textId="29C7EADB" w:rsidR="004A27B7" w:rsidRPr="002D5772" w:rsidRDefault="000750F8" w:rsidP="000750F8">
            <w:pPr>
              <w:pStyle w:val="TableParagraph"/>
              <w:spacing w:line="242" w:lineRule="exact"/>
              <w:ind w:left="93"/>
              <w:rPr>
                <w:rFonts w:ascii="Arial" w:hAnsi="Arial" w:cs="Arial"/>
              </w:rPr>
            </w:pPr>
            <w:r w:rsidRPr="000750F8">
              <w:rPr>
                <w:rFonts w:ascii="Arial" w:hAnsi="Arial" w:cs="Arial"/>
              </w:rPr>
              <w:t>ISBN-10: 130558029X</w:t>
            </w:r>
          </w:p>
        </w:tc>
      </w:tr>
      <w:tr w:rsidR="004A27B7" w:rsidRPr="002D5772" w14:paraId="716956E9" w14:textId="77777777" w:rsidTr="003F62D0">
        <w:trPr>
          <w:trHeight w:val="2070"/>
        </w:trPr>
        <w:tc>
          <w:tcPr>
            <w:tcW w:w="2515" w:type="dxa"/>
          </w:tcPr>
          <w:p w14:paraId="6CF66E5C" w14:textId="77777777" w:rsidR="004A27B7" w:rsidRPr="002D5772" w:rsidRDefault="004A27B7" w:rsidP="003F62D0">
            <w:pPr>
              <w:pStyle w:val="TableParagraph"/>
              <w:spacing w:before="75" w:line="228" w:lineRule="auto"/>
              <w:ind w:left="88" w:right="612"/>
              <w:rPr>
                <w:rFonts w:ascii="Arial" w:hAnsi="Arial" w:cs="Arial"/>
                <w:b/>
              </w:rPr>
            </w:pPr>
            <w:r w:rsidRPr="002D5772">
              <w:rPr>
                <w:rFonts w:ascii="Arial" w:hAnsi="Arial" w:cs="Arial"/>
                <w:b/>
              </w:rPr>
              <w:t>Access to Learning Resources:</w:t>
            </w:r>
          </w:p>
        </w:tc>
        <w:tc>
          <w:tcPr>
            <w:tcW w:w="7262" w:type="dxa"/>
            <w:gridSpan w:val="3"/>
          </w:tcPr>
          <w:p w14:paraId="44F4AACB" w14:textId="77777777" w:rsidR="004A27B7" w:rsidRPr="002D5772" w:rsidRDefault="004A27B7" w:rsidP="003F62D0">
            <w:pPr>
              <w:pStyle w:val="TableParagraph"/>
              <w:spacing w:before="65" w:line="246" w:lineRule="exact"/>
              <w:ind w:left="693"/>
              <w:rPr>
                <w:rFonts w:ascii="Arial" w:hAnsi="Arial" w:cs="Arial"/>
              </w:rPr>
            </w:pPr>
            <w:r w:rsidRPr="002D5772">
              <w:rPr>
                <w:rFonts w:ascii="Arial" w:hAnsi="Arial" w:cs="Arial"/>
                <w:u w:val="single"/>
              </w:rPr>
              <w:t>UNT Dallas Library</w:t>
            </w:r>
            <w:r w:rsidRPr="002D5772">
              <w:rPr>
                <w:rFonts w:ascii="Arial" w:hAnsi="Arial" w:cs="Arial"/>
              </w:rPr>
              <w:t>:</w:t>
            </w:r>
          </w:p>
          <w:p w14:paraId="794912D2" w14:textId="77777777" w:rsidR="004A27B7" w:rsidRPr="002D5772" w:rsidRDefault="004A27B7" w:rsidP="003F62D0">
            <w:pPr>
              <w:pStyle w:val="TableParagraph"/>
              <w:spacing w:line="240" w:lineRule="exact"/>
              <w:ind w:left="693"/>
              <w:rPr>
                <w:rFonts w:ascii="Arial" w:hAnsi="Arial" w:cs="Arial"/>
              </w:rPr>
            </w:pPr>
            <w:r w:rsidRPr="002D5772">
              <w:rPr>
                <w:rFonts w:ascii="Arial" w:hAnsi="Arial" w:cs="Arial"/>
              </w:rPr>
              <w:t>phone: (972) 780-1616</w:t>
            </w:r>
          </w:p>
          <w:p w14:paraId="036403C5" w14:textId="77777777" w:rsidR="004A27B7" w:rsidRPr="002D5772" w:rsidRDefault="004A27B7" w:rsidP="003F62D0">
            <w:pPr>
              <w:pStyle w:val="TableParagraph"/>
              <w:spacing w:before="4" w:line="228" w:lineRule="auto"/>
              <w:ind w:left="693" w:right="2889"/>
              <w:rPr>
                <w:rFonts w:ascii="Arial" w:hAnsi="Arial" w:cs="Arial"/>
              </w:rPr>
            </w:pPr>
            <w:r w:rsidRPr="002D5772">
              <w:rPr>
                <w:rFonts w:ascii="Arial" w:hAnsi="Arial" w:cs="Arial"/>
              </w:rPr>
              <w:t xml:space="preserve">web: </w:t>
            </w:r>
            <w:hyperlink r:id="rId11">
              <w:r w:rsidRPr="002D5772">
                <w:rPr>
                  <w:rFonts w:ascii="Arial" w:hAnsi="Arial" w:cs="Arial"/>
                </w:rPr>
                <w:t>http://www.untdallas.edu/library</w:t>
              </w:r>
            </w:hyperlink>
            <w:r w:rsidRPr="002D5772">
              <w:rPr>
                <w:rFonts w:ascii="Arial" w:hAnsi="Arial" w:cs="Arial"/>
              </w:rPr>
              <w:t xml:space="preserve"> email: </w:t>
            </w:r>
            <w:hyperlink r:id="rId12">
              <w:r w:rsidRPr="002D5772">
                <w:rPr>
                  <w:rFonts w:ascii="Arial" w:hAnsi="Arial" w:cs="Arial"/>
                </w:rPr>
                <w:t>library@untdallas.edu</w:t>
              </w:r>
            </w:hyperlink>
          </w:p>
          <w:p w14:paraId="2EF14B40" w14:textId="77777777" w:rsidR="004A27B7" w:rsidRPr="002D5772" w:rsidRDefault="004A27B7" w:rsidP="003F62D0">
            <w:pPr>
              <w:pStyle w:val="TableParagraph"/>
              <w:spacing w:line="236" w:lineRule="exact"/>
              <w:ind w:left="693"/>
              <w:rPr>
                <w:rFonts w:ascii="Arial" w:hAnsi="Arial" w:cs="Arial"/>
              </w:rPr>
            </w:pPr>
            <w:r w:rsidRPr="002D5772">
              <w:rPr>
                <w:rFonts w:ascii="Arial" w:hAnsi="Arial" w:cs="Arial"/>
                <w:u w:val="single"/>
              </w:rPr>
              <w:t>UNT Dallas Bookstore</w:t>
            </w:r>
            <w:r w:rsidRPr="002D5772">
              <w:rPr>
                <w:rFonts w:ascii="Arial" w:hAnsi="Arial" w:cs="Arial"/>
              </w:rPr>
              <w:t>:</w:t>
            </w:r>
          </w:p>
          <w:p w14:paraId="79E08FF1" w14:textId="77777777" w:rsidR="004A27B7" w:rsidRPr="002D5772" w:rsidRDefault="004A27B7" w:rsidP="003F62D0">
            <w:pPr>
              <w:pStyle w:val="TableParagraph"/>
              <w:spacing w:line="240" w:lineRule="exact"/>
              <w:ind w:left="693"/>
              <w:rPr>
                <w:rFonts w:ascii="Arial" w:hAnsi="Arial" w:cs="Arial"/>
              </w:rPr>
            </w:pPr>
            <w:r w:rsidRPr="002D5772">
              <w:rPr>
                <w:rFonts w:ascii="Arial" w:hAnsi="Arial" w:cs="Arial"/>
              </w:rPr>
              <w:t>phone: (972) 780-3652</w:t>
            </w:r>
          </w:p>
          <w:p w14:paraId="36FF0B82" w14:textId="77777777" w:rsidR="004A27B7" w:rsidRPr="002D5772" w:rsidRDefault="004A27B7" w:rsidP="003F62D0">
            <w:pPr>
              <w:pStyle w:val="TableParagraph"/>
              <w:spacing w:before="3" w:line="228" w:lineRule="auto"/>
              <w:ind w:left="693" w:right="2889"/>
              <w:rPr>
                <w:rFonts w:ascii="Arial" w:hAnsi="Arial" w:cs="Arial"/>
              </w:rPr>
            </w:pPr>
            <w:r w:rsidRPr="002D5772">
              <w:rPr>
                <w:rFonts w:ascii="Arial" w:hAnsi="Arial" w:cs="Arial"/>
              </w:rPr>
              <w:t xml:space="preserve">web: </w:t>
            </w:r>
            <w:hyperlink r:id="rId13">
              <w:r w:rsidRPr="002D5772">
                <w:rPr>
                  <w:rFonts w:ascii="Arial" w:hAnsi="Arial" w:cs="Arial"/>
                </w:rPr>
                <w:t>http://www.untdallas.edu/bookstore</w:t>
              </w:r>
            </w:hyperlink>
            <w:r w:rsidRPr="002D5772">
              <w:rPr>
                <w:rFonts w:ascii="Arial" w:hAnsi="Arial" w:cs="Arial"/>
              </w:rPr>
              <w:t xml:space="preserve"> e-mail: </w:t>
            </w:r>
            <w:hyperlink r:id="rId14">
              <w:r w:rsidRPr="002D5772">
                <w:rPr>
                  <w:rFonts w:ascii="Arial" w:hAnsi="Arial" w:cs="Arial"/>
                </w:rPr>
                <w:t>untdallas@bkstr.com</w:t>
              </w:r>
            </w:hyperlink>
          </w:p>
        </w:tc>
      </w:tr>
    </w:tbl>
    <w:p w14:paraId="71381CEE" w14:textId="77777777" w:rsidR="004A27B7" w:rsidRPr="002D5772" w:rsidRDefault="004A27B7" w:rsidP="004A27B7">
      <w:pPr>
        <w:spacing w:line="228" w:lineRule="auto"/>
        <w:rPr>
          <w:rFonts w:ascii="Arial" w:hAnsi="Arial" w:cs="Arial"/>
        </w:rPr>
        <w:sectPr w:rsidR="004A27B7" w:rsidRPr="002D5772" w:rsidSect="004A27B7">
          <w:footerReference w:type="default" r:id="rId15"/>
          <w:pgSz w:w="12240" w:h="15840"/>
          <w:pgMar w:top="940" w:right="900" w:bottom="900" w:left="900" w:header="720" w:footer="714" w:gutter="0"/>
          <w:pgNumType w:start="1"/>
          <w:cols w:space="720"/>
        </w:sectPr>
      </w:pPr>
    </w:p>
    <w:tbl>
      <w:tblPr>
        <w:tblW w:w="0" w:type="auto"/>
        <w:tblInd w:w="3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21"/>
        <w:gridCol w:w="164"/>
        <w:gridCol w:w="1730"/>
        <w:gridCol w:w="7262"/>
      </w:tblGrid>
      <w:tr w:rsidR="004A27B7" w:rsidRPr="002D5772" w14:paraId="13A21949" w14:textId="77777777" w:rsidTr="00582A97">
        <w:trPr>
          <w:trHeight w:val="6150"/>
        </w:trPr>
        <w:tc>
          <w:tcPr>
            <w:tcW w:w="2515" w:type="dxa"/>
            <w:gridSpan w:val="3"/>
          </w:tcPr>
          <w:p w14:paraId="10BAD312" w14:textId="77777777" w:rsidR="004A27B7" w:rsidRPr="002D5772" w:rsidRDefault="004A27B7" w:rsidP="003F62D0">
            <w:pPr>
              <w:pStyle w:val="TableParagraph"/>
              <w:spacing w:before="56" w:line="246" w:lineRule="exact"/>
              <w:ind w:left="90"/>
              <w:rPr>
                <w:rFonts w:ascii="Arial" w:hAnsi="Arial" w:cs="Arial"/>
                <w:b/>
              </w:rPr>
            </w:pPr>
            <w:r w:rsidRPr="002D5772">
              <w:rPr>
                <w:rFonts w:ascii="Arial" w:hAnsi="Arial" w:cs="Arial"/>
                <w:b/>
              </w:rPr>
              <w:lastRenderedPageBreak/>
              <w:t>Supported Browsers:</w:t>
            </w:r>
          </w:p>
          <w:p w14:paraId="6A400FB6" w14:textId="5E5AF87B" w:rsidR="004A27B7" w:rsidRPr="002D5772" w:rsidRDefault="004A27B7" w:rsidP="003F62D0">
            <w:pPr>
              <w:pStyle w:val="TableParagraph"/>
              <w:spacing w:line="240" w:lineRule="exact"/>
              <w:ind w:left="90"/>
              <w:rPr>
                <w:rFonts w:ascii="Arial" w:hAnsi="Arial" w:cs="Arial"/>
              </w:rPr>
            </w:pPr>
            <w:r w:rsidRPr="002D5772">
              <w:rPr>
                <w:rFonts w:ascii="Arial" w:hAnsi="Arial" w:cs="Arial"/>
              </w:rPr>
              <w:t>Chrome 68</w:t>
            </w:r>
            <w:r w:rsidR="00582A97">
              <w:rPr>
                <w:rFonts w:ascii="Arial" w:hAnsi="Arial" w:cs="Arial"/>
              </w:rPr>
              <w:t xml:space="preserve"> &amp; up</w:t>
            </w:r>
          </w:p>
          <w:p w14:paraId="36A79F78" w14:textId="7B87F753" w:rsidR="004A27B7" w:rsidRPr="002D5772" w:rsidRDefault="004A27B7" w:rsidP="003F62D0">
            <w:pPr>
              <w:pStyle w:val="TableParagraph"/>
              <w:spacing w:line="240" w:lineRule="exact"/>
              <w:ind w:left="90"/>
              <w:rPr>
                <w:rFonts w:ascii="Arial" w:hAnsi="Arial" w:cs="Arial"/>
              </w:rPr>
            </w:pPr>
            <w:r w:rsidRPr="002D5772">
              <w:rPr>
                <w:rFonts w:ascii="Arial" w:hAnsi="Arial" w:cs="Arial"/>
              </w:rPr>
              <w:t xml:space="preserve">Firefox </w:t>
            </w:r>
            <w:r w:rsidR="00582A97">
              <w:rPr>
                <w:rFonts w:ascii="Arial" w:hAnsi="Arial" w:cs="Arial"/>
              </w:rPr>
              <w:t>61 &amp; up</w:t>
            </w:r>
          </w:p>
          <w:p w14:paraId="549FE3FA" w14:textId="77777777" w:rsidR="004A27B7" w:rsidRPr="002D5772" w:rsidRDefault="004A27B7" w:rsidP="003F62D0">
            <w:pPr>
              <w:pStyle w:val="TableParagraph"/>
              <w:spacing w:line="236" w:lineRule="exact"/>
              <w:ind w:left="90"/>
              <w:rPr>
                <w:rFonts w:ascii="Arial" w:hAnsi="Arial" w:cs="Arial"/>
              </w:rPr>
            </w:pPr>
            <w:r w:rsidRPr="002D5772">
              <w:rPr>
                <w:rFonts w:ascii="Arial" w:hAnsi="Arial" w:cs="Arial"/>
              </w:rPr>
              <w:t>Internet Explorer 11</w:t>
            </w:r>
          </w:p>
          <w:p w14:paraId="6A2C7D68" w14:textId="77777777" w:rsidR="00582A97" w:rsidRDefault="004A27B7" w:rsidP="003F62D0">
            <w:pPr>
              <w:pStyle w:val="TableParagraph"/>
              <w:spacing w:before="4" w:line="228" w:lineRule="auto"/>
              <w:ind w:left="90" w:right="433"/>
              <w:rPr>
                <w:rFonts w:ascii="Arial" w:hAnsi="Arial" w:cs="Arial"/>
              </w:rPr>
            </w:pPr>
            <w:r w:rsidRPr="002D5772">
              <w:rPr>
                <w:rFonts w:ascii="Arial" w:hAnsi="Arial" w:cs="Arial"/>
              </w:rPr>
              <w:t xml:space="preserve">Edge </w:t>
            </w:r>
            <w:r w:rsidR="00582A97">
              <w:rPr>
                <w:rFonts w:ascii="Arial" w:hAnsi="Arial" w:cs="Arial"/>
              </w:rPr>
              <w:t>42 &amp; up</w:t>
            </w:r>
          </w:p>
          <w:p w14:paraId="14F9D440" w14:textId="58986A22" w:rsidR="004A27B7" w:rsidRPr="002D5772" w:rsidRDefault="004A27B7" w:rsidP="003F62D0">
            <w:pPr>
              <w:pStyle w:val="TableParagraph"/>
              <w:spacing w:before="4" w:line="228" w:lineRule="auto"/>
              <w:ind w:left="90" w:right="433"/>
              <w:rPr>
                <w:rFonts w:ascii="Arial" w:hAnsi="Arial" w:cs="Arial"/>
              </w:rPr>
            </w:pPr>
            <w:r w:rsidRPr="002D5772">
              <w:rPr>
                <w:rFonts w:ascii="Arial" w:hAnsi="Arial" w:cs="Arial"/>
              </w:rPr>
              <w:t>Respondus Lockdown Browser</w:t>
            </w:r>
          </w:p>
          <w:p w14:paraId="4F505A57" w14:textId="412570C9" w:rsidR="004A27B7" w:rsidRDefault="004A27B7" w:rsidP="003F62D0">
            <w:pPr>
              <w:pStyle w:val="TableParagraph"/>
              <w:spacing w:line="242" w:lineRule="exact"/>
              <w:ind w:left="90"/>
              <w:rPr>
                <w:rFonts w:ascii="Arial" w:hAnsi="Arial" w:cs="Arial"/>
              </w:rPr>
            </w:pPr>
            <w:r w:rsidRPr="002D5772">
              <w:rPr>
                <w:rFonts w:ascii="Arial" w:hAnsi="Arial" w:cs="Arial"/>
              </w:rPr>
              <w:t>Safari 10, 11</w:t>
            </w:r>
          </w:p>
          <w:p w14:paraId="36B15A72" w14:textId="77777777" w:rsidR="007D07A7" w:rsidRDefault="007D07A7" w:rsidP="003F62D0">
            <w:pPr>
              <w:pStyle w:val="TableParagraph"/>
              <w:spacing w:line="242" w:lineRule="exact"/>
              <w:ind w:left="90"/>
              <w:rPr>
                <w:rFonts w:ascii="Arial" w:hAnsi="Arial" w:cs="Arial"/>
              </w:rPr>
            </w:pPr>
          </w:p>
          <w:p w14:paraId="03FDD1E6" w14:textId="77777777" w:rsidR="007D07A7" w:rsidRPr="007D07A7" w:rsidRDefault="007D07A7" w:rsidP="007D07A7">
            <w:pPr>
              <w:pStyle w:val="TableParagraph"/>
              <w:spacing w:line="242" w:lineRule="exact"/>
              <w:ind w:left="90"/>
              <w:rPr>
                <w:rFonts w:ascii="Arial" w:hAnsi="Arial" w:cs="Arial"/>
              </w:rPr>
            </w:pPr>
            <w:r w:rsidRPr="007D07A7">
              <w:rPr>
                <w:rFonts w:ascii="Arial" w:hAnsi="Arial" w:cs="Arial"/>
                <w:b/>
                <w:bCs/>
              </w:rPr>
              <w:t>Supported Devices</w:t>
            </w:r>
            <w:r w:rsidRPr="007D07A7">
              <w:rPr>
                <w:rFonts w:ascii="Arial" w:hAnsi="Arial" w:cs="Arial"/>
              </w:rPr>
              <w:t>:</w:t>
            </w:r>
          </w:p>
          <w:p w14:paraId="3119C71F" w14:textId="77777777" w:rsidR="007D07A7" w:rsidRDefault="007D07A7" w:rsidP="007D07A7">
            <w:pPr>
              <w:pStyle w:val="TableParagraph"/>
              <w:spacing w:line="242" w:lineRule="exact"/>
              <w:ind w:left="90"/>
              <w:rPr>
                <w:rFonts w:ascii="Arial" w:hAnsi="Arial" w:cs="Arial"/>
              </w:rPr>
            </w:pPr>
            <w:r w:rsidRPr="007D07A7">
              <w:rPr>
                <w:rFonts w:ascii="Arial" w:hAnsi="Arial" w:cs="Arial"/>
              </w:rPr>
              <w:t>iPhone</w:t>
            </w:r>
          </w:p>
          <w:p w14:paraId="3B6A18A1" w14:textId="243219F0" w:rsidR="007D07A7" w:rsidRPr="007D07A7" w:rsidRDefault="007D07A7" w:rsidP="007D07A7">
            <w:pPr>
              <w:pStyle w:val="TableParagraph"/>
              <w:spacing w:line="242" w:lineRule="exact"/>
              <w:ind w:left="90"/>
              <w:rPr>
                <w:rFonts w:ascii="Arial" w:hAnsi="Arial" w:cs="Arial"/>
              </w:rPr>
            </w:pPr>
            <w:r w:rsidRPr="007D07A7">
              <w:rPr>
                <w:rFonts w:ascii="Arial" w:hAnsi="Arial" w:cs="Arial"/>
              </w:rPr>
              <w:t>Android</w:t>
            </w:r>
          </w:p>
          <w:p w14:paraId="58A69332" w14:textId="62B1F622" w:rsidR="004A27B7" w:rsidRPr="007D07A7" w:rsidRDefault="007D07A7" w:rsidP="007D07A7">
            <w:pPr>
              <w:pStyle w:val="TableParagraph"/>
              <w:spacing w:line="242" w:lineRule="exact"/>
              <w:ind w:left="90"/>
              <w:rPr>
                <w:rFonts w:ascii="Arial" w:hAnsi="Arial" w:cs="Arial"/>
              </w:rPr>
            </w:pPr>
            <w:r w:rsidRPr="007D07A7">
              <w:rPr>
                <w:rFonts w:ascii="Arial" w:hAnsi="Arial" w:cs="Arial"/>
              </w:rPr>
              <w:t>Chromebook</w:t>
            </w:r>
          </w:p>
          <w:p w14:paraId="38D95A7A" w14:textId="77777777" w:rsidR="00315A00" w:rsidRPr="002D5772" w:rsidRDefault="00315A00" w:rsidP="003F62D0">
            <w:pPr>
              <w:pStyle w:val="TableParagraph"/>
              <w:spacing w:before="4" w:line="228" w:lineRule="auto"/>
              <w:ind w:left="90" w:right="1246"/>
              <w:rPr>
                <w:rFonts w:ascii="Arial" w:hAnsi="Arial" w:cs="Arial"/>
              </w:rPr>
            </w:pPr>
          </w:p>
          <w:p w14:paraId="5833D0BE" w14:textId="77777777" w:rsidR="004A27B7" w:rsidRPr="002D5772" w:rsidRDefault="004A27B7" w:rsidP="003F62D0">
            <w:pPr>
              <w:pStyle w:val="TableParagraph"/>
              <w:spacing w:line="228" w:lineRule="auto"/>
              <w:ind w:left="90"/>
              <w:rPr>
                <w:rFonts w:ascii="Arial" w:hAnsi="Arial" w:cs="Arial"/>
                <w:i/>
              </w:rPr>
            </w:pPr>
            <w:r w:rsidRPr="002D5772">
              <w:rPr>
                <w:rFonts w:ascii="Arial" w:hAnsi="Arial" w:cs="Arial"/>
                <w:i/>
                <w:spacing w:val="-4"/>
              </w:rPr>
              <w:t xml:space="preserve">(Tablet </w:t>
            </w:r>
            <w:r w:rsidRPr="002D5772">
              <w:rPr>
                <w:rFonts w:ascii="Arial" w:hAnsi="Arial" w:cs="Arial"/>
                <w:i/>
              </w:rPr>
              <w:t xml:space="preserve">users can use </w:t>
            </w:r>
            <w:r w:rsidRPr="002D5772">
              <w:rPr>
                <w:rFonts w:ascii="Arial" w:hAnsi="Arial" w:cs="Arial"/>
                <w:i/>
                <w:spacing w:val="-4"/>
              </w:rPr>
              <w:t xml:space="preserve">the </w:t>
            </w:r>
            <w:r w:rsidRPr="002D5772">
              <w:rPr>
                <w:rFonts w:ascii="Arial" w:hAnsi="Arial" w:cs="Arial"/>
                <w:i/>
              </w:rPr>
              <w:t>Canvas</w:t>
            </w:r>
            <w:r w:rsidRPr="002D5772">
              <w:rPr>
                <w:rFonts w:ascii="Arial" w:hAnsi="Arial" w:cs="Arial"/>
                <w:i/>
                <w:spacing w:val="-1"/>
              </w:rPr>
              <w:t xml:space="preserve"> </w:t>
            </w:r>
            <w:r w:rsidRPr="002D5772">
              <w:rPr>
                <w:rFonts w:ascii="Arial" w:hAnsi="Arial" w:cs="Arial"/>
                <w:i/>
              </w:rPr>
              <w:t>app)</w:t>
            </w:r>
          </w:p>
          <w:p w14:paraId="56DBF1B2" w14:textId="77777777" w:rsidR="004A27B7" w:rsidRPr="002D5772" w:rsidRDefault="004A27B7" w:rsidP="003F62D0">
            <w:pPr>
              <w:pStyle w:val="TableParagraph"/>
              <w:spacing w:before="8"/>
              <w:ind w:left="0"/>
              <w:rPr>
                <w:rFonts w:ascii="Arial" w:hAnsi="Arial" w:cs="Arial"/>
                <w:b/>
                <w:sz w:val="20"/>
              </w:rPr>
            </w:pPr>
          </w:p>
          <w:p w14:paraId="4ED4305A" w14:textId="77777777" w:rsidR="004A27B7" w:rsidRPr="002D5772" w:rsidRDefault="004A27B7" w:rsidP="003F62D0">
            <w:pPr>
              <w:pStyle w:val="TableParagraph"/>
              <w:spacing w:before="1" w:line="228" w:lineRule="auto"/>
              <w:ind w:left="90" w:right="145"/>
              <w:rPr>
                <w:rFonts w:ascii="Arial" w:hAnsi="Arial" w:cs="Arial"/>
              </w:rPr>
            </w:pPr>
            <w:r w:rsidRPr="002D5772">
              <w:rPr>
                <w:rFonts w:ascii="Arial" w:hAnsi="Arial" w:cs="Arial"/>
                <w:b/>
              </w:rPr>
              <w:t xml:space="preserve">Screen Readers: </w:t>
            </w:r>
            <w:r w:rsidRPr="002D5772">
              <w:rPr>
                <w:rFonts w:ascii="Arial" w:hAnsi="Arial" w:cs="Arial"/>
                <w:spacing w:val="-4"/>
              </w:rPr>
              <w:t xml:space="preserve">VoiceOver  </w:t>
            </w:r>
            <w:r w:rsidRPr="002D5772">
              <w:rPr>
                <w:rFonts w:ascii="Arial" w:hAnsi="Arial" w:cs="Arial"/>
              </w:rPr>
              <w:t xml:space="preserve">(Safari) </w:t>
            </w:r>
            <w:r w:rsidRPr="002D5772">
              <w:rPr>
                <w:rFonts w:ascii="Arial" w:hAnsi="Arial" w:cs="Arial"/>
                <w:spacing w:val="-5"/>
              </w:rPr>
              <w:t xml:space="preserve">JAWS </w:t>
            </w:r>
            <w:r w:rsidRPr="002D5772">
              <w:rPr>
                <w:rFonts w:ascii="Arial" w:hAnsi="Arial" w:cs="Arial"/>
              </w:rPr>
              <w:t xml:space="preserve">(Internet </w:t>
            </w:r>
            <w:r w:rsidRPr="002D5772">
              <w:rPr>
                <w:rFonts w:ascii="Arial" w:hAnsi="Arial" w:cs="Arial"/>
                <w:spacing w:val="-3"/>
              </w:rPr>
              <w:t xml:space="preserve">Explorer) </w:t>
            </w:r>
            <w:r w:rsidRPr="002D5772">
              <w:rPr>
                <w:rFonts w:ascii="Arial" w:hAnsi="Arial" w:cs="Arial"/>
              </w:rPr>
              <w:t>NVDA</w:t>
            </w:r>
            <w:r w:rsidRPr="002D5772">
              <w:rPr>
                <w:rFonts w:ascii="Arial" w:hAnsi="Arial" w:cs="Arial"/>
                <w:spacing w:val="-14"/>
              </w:rPr>
              <w:t xml:space="preserve"> </w:t>
            </w:r>
            <w:r w:rsidRPr="002D5772">
              <w:rPr>
                <w:rFonts w:ascii="Arial" w:hAnsi="Arial" w:cs="Arial"/>
              </w:rPr>
              <w:t>(Firefox)</w:t>
            </w:r>
          </w:p>
          <w:p w14:paraId="3D4FBBBF" w14:textId="77777777" w:rsidR="004A27B7" w:rsidRPr="002D5772" w:rsidRDefault="004A27B7" w:rsidP="003F62D0">
            <w:pPr>
              <w:pStyle w:val="TableParagraph"/>
              <w:spacing w:line="228" w:lineRule="auto"/>
              <w:ind w:left="90"/>
              <w:rPr>
                <w:rFonts w:ascii="Arial" w:hAnsi="Arial" w:cs="Arial"/>
                <w:i/>
              </w:rPr>
            </w:pPr>
            <w:r w:rsidRPr="002D5772">
              <w:rPr>
                <w:rFonts w:ascii="Arial" w:hAnsi="Arial" w:cs="Arial"/>
                <w:i/>
              </w:rPr>
              <w:t>Note: There is no screen reader support for Canvas in Chrome</w:t>
            </w:r>
          </w:p>
        </w:tc>
        <w:tc>
          <w:tcPr>
            <w:tcW w:w="7262" w:type="dxa"/>
            <w:tcBorders>
              <w:right w:val="single" w:sz="4" w:space="0" w:color="auto"/>
            </w:tcBorders>
          </w:tcPr>
          <w:p w14:paraId="36E25A11" w14:textId="77777777" w:rsidR="004A27B7" w:rsidRPr="002D5772" w:rsidRDefault="004A27B7" w:rsidP="003F62D0">
            <w:pPr>
              <w:pStyle w:val="TableParagraph"/>
              <w:spacing w:before="56"/>
              <w:ind w:left="76"/>
              <w:rPr>
                <w:rFonts w:ascii="Arial" w:hAnsi="Arial" w:cs="Arial"/>
              </w:rPr>
            </w:pPr>
            <w:r w:rsidRPr="002D5772">
              <w:rPr>
                <w:rFonts w:ascii="Arial" w:hAnsi="Arial" w:cs="Arial"/>
              </w:rPr>
              <w:t>Getting Help with Canvas:</w:t>
            </w:r>
          </w:p>
          <w:p w14:paraId="24A60330" w14:textId="77777777" w:rsidR="004A27B7" w:rsidRPr="002D5772" w:rsidRDefault="004A27B7" w:rsidP="003F62D0">
            <w:pPr>
              <w:pStyle w:val="TableParagraph"/>
              <w:spacing w:line="480" w:lineRule="atLeast"/>
              <w:ind w:left="76" w:right="2040"/>
              <w:rPr>
                <w:rFonts w:ascii="Arial" w:hAnsi="Arial" w:cs="Arial"/>
              </w:rPr>
            </w:pPr>
            <w:r w:rsidRPr="002D5772">
              <w:rPr>
                <w:rFonts w:ascii="Arial" w:hAnsi="Arial" w:cs="Arial"/>
              </w:rPr>
              <w:t>Canvas 24/7 Phone Support for Students: 1-833-668-8634 Canvas Help Resources:</w:t>
            </w:r>
          </w:p>
          <w:p w14:paraId="0FD50715" w14:textId="77777777" w:rsidR="004A27B7" w:rsidRPr="002D5772" w:rsidRDefault="004A27B7" w:rsidP="003F62D0">
            <w:pPr>
              <w:pStyle w:val="TableParagraph"/>
              <w:spacing w:line="228" w:lineRule="auto"/>
              <w:ind w:left="76" w:right="1057"/>
              <w:rPr>
                <w:rFonts w:ascii="Arial" w:hAnsi="Arial" w:cs="Arial"/>
              </w:rPr>
            </w:pPr>
            <w:r w:rsidRPr="002D5772">
              <w:rPr>
                <w:rFonts w:ascii="Arial" w:hAnsi="Arial" w:cs="Arial"/>
              </w:rPr>
              <w:t>Web: Canvas Student Guide https://community.canvaslms.com/docs/ DOC-10701</w:t>
            </w:r>
          </w:p>
          <w:p w14:paraId="7A7D5E68" w14:textId="77777777" w:rsidR="004A27B7" w:rsidRPr="002D5772" w:rsidRDefault="004A27B7" w:rsidP="003F62D0">
            <w:pPr>
              <w:pStyle w:val="TableParagraph"/>
              <w:spacing w:before="7"/>
              <w:ind w:left="0"/>
              <w:rPr>
                <w:rFonts w:ascii="Arial" w:hAnsi="Arial" w:cs="Arial"/>
                <w:b/>
                <w:sz w:val="20"/>
              </w:rPr>
            </w:pPr>
          </w:p>
          <w:p w14:paraId="369BBB4F" w14:textId="77777777" w:rsidR="004A27B7" w:rsidRPr="002D5772" w:rsidRDefault="004A27B7" w:rsidP="003F62D0">
            <w:pPr>
              <w:pStyle w:val="TableParagraph"/>
              <w:spacing w:line="228" w:lineRule="auto"/>
              <w:ind w:left="76" w:right="2040"/>
              <w:rPr>
                <w:rFonts w:ascii="Arial" w:hAnsi="Arial" w:cs="Arial"/>
              </w:rPr>
            </w:pPr>
            <w:r w:rsidRPr="002D5772">
              <w:rPr>
                <w:rFonts w:ascii="Arial" w:hAnsi="Arial" w:cs="Arial"/>
              </w:rPr>
              <w:t>For additional assistance, contact Student Assistance (Distance Learning):</w:t>
            </w:r>
          </w:p>
          <w:p w14:paraId="0F6DA589" w14:textId="77777777" w:rsidR="004A27B7" w:rsidRPr="002D5772" w:rsidRDefault="004A27B7" w:rsidP="003F62D0">
            <w:pPr>
              <w:pStyle w:val="TableParagraph"/>
              <w:spacing w:line="228" w:lineRule="auto"/>
              <w:ind w:left="76" w:right="5095"/>
              <w:rPr>
                <w:rFonts w:ascii="Arial" w:hAnsi="Arial" w:cs="Arial"/>
              </w:rPr>
            </w:pPr>
            <w:r w:rsidRPr="002D5772">
              <w:rPr>
                <w:rFonts w:ascii="Arial" w:hAnsi="Arial" w:cs="Arial"/>
              </w:rPr>
              <w:t>Founders Hall, Rm 124 phone: (972)338-5580</w:t>
            </w:r>
          </w:p>
          <w:p w14:paraId="7C743875" w14:textId="77777777" w:rsidR="004A27B7" w:rsidRPr="002D5772" w:rsidRDefault="004A27B7" w:rsidP="003F62D0">
            <w:pPr>
              <w:pStyle w:val="TableParagraph"/>
              <w:spacing w:line="242" w:lineRule="exact"/>
              <w:ind w:left="76"/>
              <w:rPr>
                <w:rFonts w:ascii="Arial" w:hAnsi="Arial" w:cs="Arial"/>
              </w:rPr>
            </w:pPr>
            <w:r w:rsidRPr="002D5772">
              <w:rPr>
                <w:rFonts w:ascii="Arial" w:hAnsi="Arial" w:cs="Arial"/>
              </w:rPr>
              <w:t>ema</w:t>
            </w:r>
            <w:hyperlink r:id="rId16">
              <w:r w:rsidRPr="002D5772">
                <w:rPr>
                  <w:rFonts w:ascii="Arial" w:hAnsi="Arial" w:cs="Arial"/>
                </w:rPr>
                <w:t>il: distancelearning@untdallas.edu</w:t>
              </w:r>
            </w:hyperlink>
          </w:p>
          <w:p w14:paraId="11A6C97B" w14:textId="77777777" w:rsidR="004A27B7" w:rsidRPr="002D5772" w:rsidRDefault="004A27B7" w:rsidP="003F62D0">
            <w:pPr>
              <w:pStyle w:val="TableParagraph"/>
              <w:spacing w:before="6"/>
              <w:ind w:left="0"/>
              <w:rPr>
                <w:rFonts w:ascii="Arial" w:hAnsi="Arial" w:cs="Arial"/>
                <w:b/>
                <w:sz w:val="20"/>
              </w:rPr>
            </w:pPr>
          </w:p>
          <w:p w14:paraId="468C3997" w14:textId="77777777" w:rsidR="004A27B7" w:rsidRPr="002D5772" w:rsidRDefault="004A27B7" w:rsidP="003F62D0">
            <w:pPr>
              <w:pStyle w:val="TableParagraph"/>
              <w:spacing w:before="1" w:line="228" w:lineRule="auto"/>
              <w:ind w:left="76" w:right="171"/>
              <w:rPr>
                <w:rFonts w:ascii="Arial" w:hAnsi="Arial" w:cs="Arial"/>
              </w:rPr>
            </w:pPr>
            <w:r w:rsidRPr="002D5772">
              <w:rPr>
                <w:rFonts w:ascii="Arial" w:hAnsi="Arial" w:cs="Arial"/>
              </w:rPr>
              <w:t>If you are working with Canvas 24/7 Support to resolve a technical issue, make sure to keep me updated on the troubleshooting progress.</w:t>
            </w:r>
          </w:p>
          <w:p w14:paraId="0C8A41C1" w14:textId="77777777" w:rsidR="004A27B7" w:rsidRPr="002D5772" w:rsidRDefault="004A27B7" w:rsidP="003F62D0">
            <w:pPr>
              <w:pStyle w:val="TableParagraph"/>
              <w:spacing w:before="9"/>
              <w:ind w:left="0"/>
              <w:rPr>
                <w:rFonts w:ascii="Arial" w:hAnsi="Arial" w:cs="Arial"/>
                <w:b/>
                <w:sz w:val="20"/>
              </w:rPr>
            </w:pPr>
          </w:p>
          <w:p w14:paraId="2F09522B" w14:textId="77777777" w:rsidR="004A27B7" w:rsidRPr="002D5772" w:rsidRDefault="004A27B7" w:rsidP="003F62D0">
            <w:pPr>
              <w:pStyle w:val="TableParagraph"/>
              <w:spacing w:line="228" w:lineRule="auto"/>
              <w:ind w:left="76" w:right="453"/>
              <w:rPr>
                <w:rFonts w:ascii="Arial" w:hAnsi="Arial" w:cs="Arial"/>
              </w:rPr>
            </w:pPr>
            <w:r w:rsidRPr="002D5772">
              <w:rPr>
                <w:rFonts w:ascii="Arial" w:hAnsi="Arial" w:cs="Arial"/>
              </w:rPr>
              <w:t>If you have a course-related issue (course content, assignment troubles, quiz difficulties) please contact me during office hours or by email.</w:t>
            </w:r>
          </w:p>
        </w:tc>
      </w:tr>
      <w:tr w:rsidR="004A27B7" w:rsidRPr="002D5772" w14:paraId="33009CF2" w14:textId="77777777" w:rsidTr="003F62D0">
        <w:trPr>
          <w:trHeight w:val="460"/>
        </w:trPr>
        <w:tc>
          <w:tcPr>
            <w:tcW w:w="9777" w:type="dxa"/>
            <w:gridSpan w:val="4"/>
          </w:tcPr>
          <w:p w14:paraId="4CB0BAF1" w14:textId="77777777" w:rsidR="004A27B7" w:rsidRPr="002D5772" w:rsidRDefault="004A27B7" w:rsidP="003F62D0">
            <w:pPr>
              <w:pStyle w:val="TableParagraph"/>
              <w:ind w:left="0"/>
              <w:rPr>
                <w:rFonts w:ascii="Arial" w:hAnsi="Arial" w:cs="Arial"/>
              </w:rPr>
            </w:pPr>
          </w:p>
        </w:tc>
      </w:tr>
      <w:tr w:rsidR="004A27B7" w:rsidRPr="002D5772" w14:paraId="2A1535DB" w14:textId="77777777" w:rsidTr="003F62D0">
        <w:trPr>
          <w:trHeight w:val="390"/>
        </w:trPr>
        <w:tc>
          <w:tcPr>
            <w:tcW w:w="9777" w:type="dxa"/>
            <w:gridSpan w:val="4"/>
          </w:tcPr>
          <w:p w14:paraId="3991D13F" w14:textId="77777777" w:rsidR="004A27B7" w:rsidRPr="002D5772" w:rsidRDefault="004A27B7" w:rsidP="003F62D0">
            <w:pPr>
              <w:pStyle w:val="TableParagraph"/>
              <w:spacing w:before="66"/>
              <w:ind w:left="90"/>
              <w:rPr>
                <w:rFonts w:ascii="Arial" w:hAnsi="Arial" w:cs="Arial"/>
                <w:b/>
              </w:rPr>
            </w:pPr>
            <w:r w:rsidRPr="002D5772">
              <w:rPr>
                <w:rFonts w:ascii="Arial" w:hAnsi="Arial" w:cs="Arial"/>
                <w:b/>
              </w:rPr>
              <w:t>Course Goals or Overview:</w:t>
            </w:r>
          </w:p>
        </w:tc>
      </w:tr>
      <w:tr w:rsidR="004A27B7" w:rsidRPr="002D5772" w14:paraId="06F53DDF" w14:textId="77777777" w:rsidTr="000750F8">
        <w:trPr>
          <w:trHeight w:val="1115"/>
        </w:trPr>
        <w:tc>
          <w:tcPr>
            <w:tcW w:w="785" w:type="dxa"/>
            <w:gridSpan w:val="2"/>
          </w:tcPr>
          <w:p w14:paraId="0ABFCF7B" w14:textId="77777777" w:rsidR="004A27B7" w:rsidRPr="002D5772" w:rsidRDefault="004A27B7" w:rsidP="003F62D0">
            <w:pPr>
              <w:pStyle w:val="TableParagraph"/>
              <w:ind w:left="0"/>
              <w:rPr>
                <w:rFonts w:ascii="Arial" w:hAnsi="Arial" w:cs="Arial"/>
              </w:rPr>
            </w:pPr>
          </w:p>
        </w:tc>
        <w:tc>
          <w:tcPr>
            <w:tcW w:w="8992" w:type="dxa"/>
            <w:gridSpan w:val="2"/>
          </w:tcPr>
          <w:p w14:paraId="2444AF69" w14:textId="77777777" w:rsidR="004A27B7" w:rsidRPr="002D5772" w:rsidRDefault="004A27B7" w:rsidP="003F62D0">
            <w:pPr>
              <w:pStyle w:val="TableParagraph"/>
              <w:spacing w:line="246" w:lineRule="exact"/>
              <w:ind w:left="85"/>
              <w:rPr>
                <w:rFonts w:ascii="Arial" w:hAnsi="Arial" w:cs="Arial"/>
              </w:rPr>
            </w:pPr>
            <w:r w:rsidRPr="002D5772">
              <w:rPr>
                <w:rFonts w:ascii="Arial" w:hAnsi="Arial" w:cs="Arial"/>
                <w:b/>
              </w:rPr>
              <w:t>The goals of this course are as follows</w:t>
            </w:r>
            <w:r w:rsidRPr="002D5772">
              <w:rPr>
                <w:rFonts w:ascii="Arial" w:hAnsi="Arial" w:cs="Arial"/>
              </w:rPr>
              <w:t>:</w:t>
            </w:r>
          </w:p>
          <w:p w14:paraId="2A973C68" w14:textId="041CBB24" w:rsidR="004A27B7" w:rsidRPr="000750F8" w:rsidRDefault="000750F8" w:rsidP="000750F8">
            <w:pPr>
              <w:pStyle w:val="TableParagraph"/>
              <w:tabs>
                <w:tab w:val="left" w:pos="219"/>
              </w:tabs>
              <w:spacing w:line="246" w:lineRule="exact"/>
              <w:ind w:left="218"/>
              <w:rPr>
                <w:rFonts w:ascii="Arial" w:hAnsi="Arial" w:cs="Arial"/>
              </w:rPr>
            </w:pPr>
            <w:r w:rsidRPr="000750F8">
              <w:rPr>
                <w:rFonts w:ascii="Arial" w:hAnsi="Arial" w:cs="Arial"/>
              </w:rPr>
              <w:t>The goal of this course is to examine the domains of perception and cognition within the context of human psychology. Relevant theories and literature will be discussed, and a thorough investigation of our own individual levels of established perception and cognition will be explored.</w:t>
            </w:r>
          </w:p>
        </w:tc>
      </w:tr>
      <w:tr w:rsidR="004A27B7" w:rsidRPr="002D5772" w14:paraId="5C46286F" w14:textId="77777777" w:rsidTr="003F62D0">
        <w:trPr>
          <w:trHeight w:val="460"/>
        </w:trPr>
        <w:tc>
          <w:tcPr>
            <w:tcW w:w="9777" w:type="dxa"/>
            <w:gridSpan w:val="4"/>
          </w:tcPr>
          <w:p w14:paraId="0953508F" w14:textId="77777777" w:rsidR="004A27B7" w:rsidRPr="002D5772" w:rsidRDefault="004A27B7" w:rsidP="003F62D0">
            <w:pPr>
              <w:pStyle w:val="TableParagraph"/>
              <w:ind w:left="0"/>
              <w:rPr>
                <w:rFonts w:ascii="Arial" w:hAnsi="Arial" w:cs="Arial"/>
              </w:rPr>
            </w:pPr>
          </w:p>
        </w:tc>
      </w:tr>
      <w:tr w:rsidR="004A27B7" w:rsidRPr="002D5772" w14:paraId="6BC03193" w14:textId="77777777" w:rsidTr="003F62D0">
        <w:trPr>
          <w:trHeight w:val="390"/>
        </w:trPr>
        <w:tc>
          <w:tcPr>
            <w:tcW w:w="9777" w:type="dxa"/>
            <w:gridSpan w:val="4"/>
          </w:tcPr>
          <w:p w14:paraId="0A8A03CB" w14:textId="77777777" w:rsidR="004A27B7" w:rsidRPr="002D5772" w:rsidRDefault="004A27B7" w:rsidP="003F62D0">
            <w:pPr>
              <w:pStyle w:val="TableParagraph"/>
              <w:spacing w:before="54"/>
              <w:ind w:left="90"/>
              <w:rPr>
                <w:rFonts w:ascii="Arial" w:hAnsi="Arial" w:cs="Arial"/>
              </w:rPr>
            </w:pPr>
            <w:r w:rsidRPr="002D5772">
              <w:rPr>
                <w:rFonts w:ascii="Arial" w:hAnsi="Arial" w:cs="Arial"/>
                <w:b/>
              </w:rPr>
              <w:t xml:space="preserve">Learning Objectives/Outcomes: </w:t>
            </w:r>
            <w:r w:rsidRPr="002D5772">
              <w:rPr>
                <w:rFonts w:ascii="Arial" w:hAnsi="Arial" w:cs="Arial"/>
              </w:rPr>
              <w:t>At the end of this course, students will be able to:</w:t>
            </w:r>
          </w:p>
        </w:tc>
      </w:tr>
      <w:tr w:rsidR="004A27B7" w:rsidRPr="002D5772" w14:paraId="2BCA6625" w14:textId="77777777" w:rsidTr="003F62D0">
        <w:trPr>
          <w:trHeight w:val="646"/>
        </w:trPr>
        <w:tc>
          <w:tcPr>
            <w:tcW w:w="621" w:type="dxa"/>
          </w:tcPr>
          <w:p w14:paraId="473AC266" w14:textId="77777777" w:rsidR="004A27B7" w:rsidRPr="002D5772" w:rsidRDefault="004A27B7" w:rsidP="003F62D0">
            <w:pPr>
              <w:pStyle w:val="TableParagraph"/>
              <w:spacing w:before="54"/>
              <w:ind w:left="90"/>
              <w:rPr>
                <w:rFonts w:ascii="Arial" w:hAnsi="Arial" w:cs="Arial"/>
              </w:rPr>
            </w:pPr>
            <w:r w:rsidRPr="002D5772">
              <w:rPr>
                <w:rFonts w:ascii="Arial" w:hAnsi="Arial" w:cs="Arial"/>
              </w:rPr>
              <w:t>1</w:t>
            </w:r>
          </w:p>
        </w:tc>
        <w:tc>
          <w:tcPr>
            <w:tcW w:w="9156" w:type="dxa"/>
            <w:gridSpan w:val="3"/>
          </w:tcPr>
          <w:p w14:paraId="34408F68" w14:textId="2F1C8456" w:rsidR="004A27B7" w:rsidRPr="000750F8" w:rsidRDefault="000750F8" w:rsidP="003F62D0">
            <w:pPr>
              <w:pStyle w:val="TableParagraph"/>
              <w:spacing w:before="54"/>
              <w:ind w:left="90"/>
              <w:rPr>
                <w:rFonts w:ascii="Arial" w:hAnsi="Arial" w:cs="Arial"/>
              </w:rPr>
            </w:pPr>
            <w:r w:rsidRPr="000750F8">
              <w:rPr>
                <w:rFonts w:ascii="Arial" w:hAnsi="Arial" w:cs="Arial"/>
              </w:rPr>
              <w:t>Explain what human perception and cognition is, how the two differ, and how each vary from person to person in a unique way.</w:t>
            </w:r>
          </w:p>
        </w:tc>
      </w:tr>
      <w:tr w:rsidR="004A27B7" w:rsidRPr="002D5772" w14:paraId="263D1A3D" w14:textId="77777777" w:rsidTr="003F62D0">
        <w:trPr>
          <w:trHeight w:val="700"/>
        </w:trPr>
        <w:tc>
          <w:tcPr>
            <w:tcW w:w="621" w:type="dxa"/>
          </w:tcPr>
          <w:p w14:paraId="0EBD595C" w14:textId="77777777" w:rsidR="004A27B7" w:rsidRPr="002D5772" w:rsidRDefault="004A27B7" w:rsidP="003F62D0">
            <w:pPr>
              <w:pStyle w:val="TableParagraph"/>
              <w:spacing w:before="61"/>
              <w:ind w:left="90"/>
              <w:rPr>
                <w:rFonts w:ascii="Arial" w:hAnsi="Arial" w:cs="Arial"/>
              </w:rPr>
            </w:pPr>
            <w:r w:rsidRPr="002D5772">
              <w:rPr>
                <w:rFonts w:ascii="Arial" w:hAnsi="Arial" w:cs="Arial"/>
              </w:rPr>
              <w:t>2</w:t>
            </w:r>
          </w:p>
        </w:tc>
        <w:tc>
          <w:tcPr>
            <w:tcW w:w="9156" w:type="dxa"/>
            <w:gridSpan w:val="3"/>
          </w:tcPr>
          <w:p w14:paraId="1119CF94" w14:textId="3BA112A2" w:rsidR="004A27B7" w:rsidRPr="000750F8" w:rsidRDefault="000750F8" w:rsidP="003F62D0">
            <w:pPr>
              <w:pStyle w:val="TableParagraph"/>
              <w:spacing w:before="71" w:line="228" w:lineRule="auto"/>
              <w:ind w:left="90" w:right="257"/>
              <w:rPr>
                <w:rFonts w:ascii="Arial" w:hAnsi="Arial" w:cs="Arial"/>
              </w:rPr>
            </w:pPr>
            <w:r w:rsidRPr="000750F8">
              <w:rPr>
                <w:rFonts w:ascii="Arial" w:hAnsi="Arial"/>
              </w:rPr>
              <w:t>Demonstrate critical thinking by performing tasks that will challenge their deeper levels of understanding regarding the subject matter and their own perceptual and cognitive tendencies.</w:t>
            </w:r>
          </w:p>
        </w:tc>
      </w:tr>
      <w:tr w:rsidR="004A27B7" w:rsidRPr="002D5772" w14:paraId="6C222108" w14:textId="77777777" w:rsidTr="003F62D0">
        <w:trPr>
          <w:trHeight w:val="700"/>
        </w:trPr>
        <w:tc>
          <w:tcPr>
            <w:tcW w:w="621" w:type="dxa"/>
          </w:tcPr>
          <w:p w14:paraId="112455DA" w14:textId="77777777" w:rsidR="004A27B7" w:rsidRPr="002D5772" w:rsidRDefault="004A27B7" w:rsidP="003F62D0">
            <w:pPr>
              <w:pStyle w:val="TableParagraph"/>
              <w:spacing w:before="61"/>
              <w:ind w:left="90"/>
              <w:rPr>
                <w:rFonts w:ascii="Arial" w:hAnsi="Arial" w:cs="Arial"/>
              </w:rPr>
            </w:pPr>
            <w:r>
              <w:rPr>
                <w:rFonts w:ascii="Arial" w:hAnsi="Arial" w:cs="Arial"/>
              </w:rPr>
              <w:t>3</w:t>
            </w:r>
          </w:p>
        </w:tc>
        <w:tc>
          <w:tcPr>
            <w:tcW w:w="9156" w:type="dxa"/>
            <w:gridSpan w:val="3"/>
          </w:tcPr>
          <w:p w14:paraId="39FE4ECF" w14:textId="2D8FB6B6" w:rsidR="004A27B7" w:rsidRPr="000750F8" w:rsidRDefault="000750F8" w:rsidP="003F62D0">
            <w:pPr>
              <w:pStyle w:val="TableParagraph"/>
              <w:spacing w:before="71" w:line="228" w:lineRule="auto"/>
              <w:ind w:left="90" w:right="257"/>
              <w:rPr>
                <w:rFonts w:ascii="Arial" w:hAnsi="Arial"/>
              </w:rPr>
            </w:pPr>
            <w:r w:rsidRPr="000750F8">
              <w:rPr>
                <w:rFonts w:ascii="Arial" w:hAnsi="Arial" w:cs="Arial"/>
              </w:rPr>
              <w:t>Analyze established research and theories through a critical lens.</w:t>
            </w:r>
          </w:p>
        </w:tc>
      </w:tr>
      <w:tr w:rsidR="004A27B7" w:rsidRPr="002D5772" w14:paraId="6AF14E9A" w14:textId="77777777" w:rsidTr="003F62D0">
        <w:trPr>
          <w:trHeight w:val="700"/>
        </w:trPr>
        <w:tc>
          <w:tcPr>
            <w:tcW w:w="621" w:type="dxa"/>
          </w:tcPr>
          <w:p w14:paraId="745A14D5" w14:textId="77777777" w:rsidR="004A27B7" w:rsidRPr="002D5772" w:rsidRDefault="004A27B7" w:rsidP="003F62D0">
            <w:pPr>
              <w:pStyle w:val="TableParagraph"/>
              <w:spacing w:before="61"/>
              <w:ind w:left="90"/>
              <w:rPr>
                <w:rFonts w:ascii="Arial" w:hAnsi="Arial" w:cs="Arial"/>
              </w:rPr>
            </w:pPr>
            <w:r>
              <w:rPr>
                <w:rFonts w:ascii="Arial" w:hAnsi="Arial" w:cs="Arial"/>
              </w:rPr>
              <w:t>4</w:t>
            </w:r>
          </w:p>
        </w:tc>
        <w:tc>
          <w:tcPr>
            <w:tcW w:w="9156" w:type="dxa"/>
            <w:gridSpan w:val="3"/>
          </w:tcPr>
          <w:p w14:paraId="3EDE22FE" w14:textId="2830C001" w:rsidR="004A27B7" w:rsidRPr="000750F8" w:rsidRDefault="000750F8" w:rsidP="003F62D0">
            <w:pPr>
              <w:pStyle w:val="TableParagraph"/>
              <w:spacing w:before="71" w:line="228" w:lineRule="auto"/>
              <w:ind w:left="90" w:right="257"/>
              <w:rPr>
                <w:rFonts w:ascii="Arial" w:hAnsi="Arial"/>
              </w:rPr>
            </w:pPr>
            <w:r w:rsidRPr="000750F8">
              <w:rPr>
                <w:rFonts w:ascii="Arial" w:hAnsi="Arial" w:cs="Arial"/>
              </w:rPr>
              <w:t>Apply what has been learned to themselves through a process of establishing and refining a profile that reflects their current and desired levels of perception and cognition.</w:t>
            </w:r>
          </w:p>
        </w:tc>
      </w:tr>
    </w:tbl>
    <w:p w14:paraId="46614C1A" w14:textId="77777777" w:rsidR="004A27B7" w:rsidRDefault="004A27B7" w:rsidP="004A27B7">
      <w:pPr>
        <w:spacing w:line="228" w:lineRule="auto"/>
        <w:rPr>
          <w:rFonts w:ascii="Arial" w:hAnsi="Arial" w:cs="Arial"/>
        </w:rPr>
      </w:pPr>
    </w:p>
    <w:p w14:paraId="7104FD40" w14:textId="77777777" w:rsidR="00100374" w:rsidRDefault="00100374" w:rsidP="004A27B7">
      <w:pPr>
        <w:spacing w:before="91"/>
        <w:ind w:left="100"/>
        <w:rPr>
          <w:rFonts w:ascii="Arial" w:hAnsi="Arial" w:cs="Arial"/>
          <w:b/>
          <w:w w:val="105"/>
        </w:rPr>
      </w:pPr>
    </w:p>
    <w:p w14:paraId="7A31A22A" w14:textId="77777777" w:rsidR="00100374" w:rsidRDefault="00100374" w:rsidP="004A27B7">
      <w:pPr>
        <w:spacing w:before="91"/>
        <w:ind w:left="100"/>
        <w:rPr>
          <w:rFonts w:ascii="Arial" w:hAnsi="Arial" w:cs="Arial"/>
          <w:b/>
          <w:w w:val="105"/>
        </w:rPr>
      </w:pPr>
    </w:p>
    <w:p w14:paraId="1DB1597D" w14:textId="67747822" w:rsidR="004A27B7" w:rsidRPr="002D5772" w:rsidRDefault="004A27B7" w:rsidP="004A27B7">
      <w:pPr>
        <w:spacing w:before="91"/>
        <w:ind w:left="100"/>
        <w:rPr>
          <w:rFonts w:ascii="Arial" w:hAnsi="Arial" w:cs="Arial"/>
          <w:b/>
          <w:sz w:val="17"/>
        </w:rPr>
      </w:pPr>
      <w:r w:rsidRPr="002D5772">
        <w:rPr>
          <w:rFonts w:ascii="Arial" w:hAnsi="Arial" w:cs="Arial"/>
          <w:b/>
          <w:w w:val="105"/>
        </w:rPr>
        <w:lastRenderedPageBreak/>
        <w:t>C</w:t>
      </w:r>
      <w:r w:rsidRPr="002D5772">
        <w:rPr>
          <w:rFonts w:ascii="Arial" w:hAnsi="Arial" w:cs="Arial"/>
          <w:b/>
          <w:w w:val="105"/>
          <w:sz w:val="17"/>
        </w:rPr>
        <w:t xml:space="preserve">OURSE </w:t>
      </w:r>
      <w:r w:rsidRPr="002D5772">
        <w:rPr>
          <w:rFonts w:ascii="Arial" w:hAnsi="Arial" w:cs="Arial"/>
          <w:b/>
          <w:w w:val="105"/>
        </w:rPr>
        <w:t>S</w:t>
      </w:r>
      <w:r w:rsidRPr="002D5772">
        <w:rPr>
          <w:rFonts w:ascii="Arial" w:hAnsi="Arial" w:cs="Arial"/>
          <w:b/>
          <w:w w:val="105"/>
          <w:sz w:val="17"/>
        </w:rPr>
        <w:t>CHEDULE</w:t>
      </w:r>
    </w:p>
    <w:p w14:paraId="37C2D44C" w14:textId="77777777" w:rsidR="004A27B7" w:rsidRPr="002D5772" w:rsidRDefault="004A27B7" w:rsidP="004A27B7">
      <w:pPr>
        <w:pStyle w:val="BodyText"/>
        <w:spacing w:before="9"/>
        <w:rPr>
          <w:rFonts w:ascii="Arial" w:hAnsi="Arial" w:cs="Arial"/>
          <w:b/>
          <w:sz w:val="25"/>
        </w:rPr>
      </w:pPr>
    </w:p>
    <w:p w14:paraId="485730D0" w14:textId="77777777" w:rsidR="004A27B7" w:rsidRDefault="004A27B7" w:rsidP="004A27B7">
      <w:pPr>
        <w:pStyle w:val="BodyText"/>
        <w:spacing w:before="1" w:line="228" w:lineRule="auto"/>
        <w:ind w:left="100"/>
        <w:rPr>
          <w:rFonts w:ascii="Arial" w:hAnsi="Arial" w:cs="Arial"/>
        </w:rPr>
      </w:pPr>
      <w:r>
        <w:rPr>
          <w:rFonts w:ascii="Arial" w:hAnsi="Arial" w:cs="Arial"/>
        </w:rPr>
        <w:t>A</w:t>
      </w:r>
      <w:r w:rsidRPr="002D5772">
        <w:rPr>
          <w:rFonts w:ascii="Arial" w:hAnsi="Arial" w:cs="Arial"/>
        </w:rPr>
        <w:t xml:space="preserve">ssignments </w:t>
      </w:r>
      <w:r>
        <w:rPr>
          <w:rFonts w:ascii="Arial" w:hAnsi="Arial" w:cs="Arial"/>
        </w:rPr>
        <w:t xml:space="preserve">are </w:t>
      </w:r>
      <w:r w:rsidRPr="002D5772">
        <w:rPr>
          <w:rFonts w:ascii="Arial" w:hAnsi="Arial" w:cs="Arial"/>
        </w:rPr>
        <w:t>due by 11:59 pm of the assigned date, and should be submitted via Canvas. The schedule is subject to change, as necessary. Any changes to this schedule will be communicated via email or Canvas announcement.</w:t>
      </w:r>
    </w:p>
    <w:p w14:paraId="53F88729" w14:textId="77777777" w:rsidR="004A27B7" w:rsidRPr="002D5772" w:rsidRDefault="004A27B7" w:rsidP="004A27B7">
      <w:pPr>
        <w:pStyle w:val="BodyText"/>
        <w:spacing w:before="1" w:line="228" w:lineRule="auto"/>
        <w:ind w:left="100"/>
        <w:rPr>
          <w:rFonts w:ascii="Arial" w:hAnsi="Arial" w:cs="Arial"/>
        </w:rPr>
      </w:pPr>
    </w:p>
    <w:p w14:paraId="00660372" w14:textId="77777777" w:rsidR="004A27B7" w:rsidRDefault="004A27B7" w:rsidP="004A27B7">
      <w:pPr>
        <w:pStyle w:val="BodyText"/>
        <w:spacing w:line="242" w:lineRule="exact"/>
        <w:ind w:left="100"/>
        <w:rPr>
          <w:rFonts w:ascii="Arial" w:hAnsi="Arial" w:cs="Arial"/>
        </w:rPr>
      </w:pPr>
      <w:r w:rsidRPr="002D5772">
        <w:rPr>
          <w:rFonts w:ascii="Arial" w:hAnsi="Arial" w:cs="Arial"/>
        </w:rPr>
        <w:t>Additional readings and activities may be added, these will be noted in Canvas.</w:t>
      </w:r>
    </w:p>
    <w:p w14:paraId="7A486C7B" w14:textId="77777777" w:rsidR="00983D7F" w:rsidRDefault="00983D7F" w:rsidP="004A27B7">
      <w:pPr>
        <w:pStyle w:val="BodyText"/>
        <w:spacing w:line="242" w:lineRule="exact"/>
        <w:ind w:left="100"/>
        <w:rPr>
          <w:rFonts w:ascii="Arial" w:hAnsi="Arial" w:cs="Arial"/>
        </w:rPr>
      </w:pPr>
    </w:p>
    <w:p w14:paraId="649ECDD5" w14:textId="50405E84" w:rsidR="004A27B7" w:rsidRDefault="00983D7F" w:rsidP="00983D7F">
      <w:pPr>
        <w:pStyle w:val="BodyText"/>
        <w:spacing w:line="242" w:lineRule="exact"/>
        <w:ind w:left="100"/>
        <w:rPr>
          <w:rFonts w:ascii="Arial" w:hAnsi="Arial" w:cs="Arial"/>
        </w:rPr>
      </w:pPr>
      <w:r>
        <w:rPr>
          <w:rFonts w:ascii="Arial" w:hAnsi="Arial" w:cs="Arial"/>
        </w:rPr>
        <w:t>Course schedule is subject to change</w:t>
      </w:r>
    </w:p>
    <w:p w14:paraId="3B4B3EAB" w14:textId="77777777" w:rsidR="004A27B7" w:rsidRDefault="004A27B7" w:rsidP="004A27B7">
      <w:pPr>
        <w:spacing w:line="228" w:lineRule="auto"/>
        <w:rPr>
          <w:rFonts w:ascii="Arial" w:hAnsi="Arial" w:cs="Arial"/>
        </w:rPr>
      </w:pPr>
    </w:p>
    <w:p w14:paraId="50B009A0" w14:textId="77777777" w:rsidR="004A27B7" w:rsidRDefault="004A27B7" w:rsidP="004A27B7">
      <w:pPr>
        <w:spacing w:line="228" w:lineRule="auto"/>
        <w:rPr>
          <w:rFonts w:ascii="Arial" w:hAnsi="Arial" w:cs="Arial"/>
        </w:rPr>
      </w:pPr>
    </w:p>
    <w:tbl>
      <w:tblPr>
        <w:tblStyle w:val="TableGrid"/>
        <w:tblW w:w="9270" w:type="dxa"/>
        <w:tblInd w:w="355" w:type="dxa"/>
        <w:tblLook w:val="04A0" w:firstRow="1" w:lastRow="0" w:firstColumn="1" w:lastColumn="0" w:noHBand="0" w:noVBand="1"/>
      </w:tblPr>
      <w:tblGrid>
        <w:gridCol w:w="3510"/>
        <w:gridCol w:w="1980"/>
        <w:gridCol w:w="2250"/>
        <w:gridCol w:w="1530"/>
      </w:tblGrid>
      <w:tr w:rsidR="009006C9" w14:paraId="28C2021A" w14:textId="77777777" w:rsidTr="009006C9">
        <w:trPr>
          <w:trHeight w:val="441"/>
        </w:trPr>
        <w:tc>
          <w:tcPr>
            <w:tcW w:w="3510" w:type="dxa"/>
            <w:tcBorders>
              <w:bottom w:val="single" w:sz="4" w:space="0" w:color="auto"/>
            </w:tcBorders>
          </w:tcPr>
          <w:p w14:paraId="51A42485" w14:textId="77777777" w:rsidR="009006C9" w:rsidRDefault="009006C9" w:rsidP="00A02704">
            <w:pPr>
              <w:spacing w:before="120" w:line="228" w:lineRule="auto"/>
              <w:jc w:val="center"/>
              <w:rPr>
                <w:rFonts w:ascii="Arial" w:hAnsi="Arial" w:cs="Arial"/>
              </w:rPr>
            </w:pPr>
            <w:r>
              <w:rPr>
                <w:rFonts w:ascii="Arial" w:hAnsi="Arial" w:cs="Arial"/>
              </w:rPr>
              <w:t>Weekly Topic</w:t>
            </w:r>
          </w:p>
        </w:tc>
        <w:tc>
          <w:tcPr>
            <w:tcW w:w="1980" w:type="dxa"/>
            <w:tcBorders>
              <w:bottom w:val="single" w:sz="4" w:space="0" w:color="auto"/>
            </w:tcBorders>
          </w:tcPr>
          <w:p w14:paraId="2119EB85" w14:textId="77777777" w:rsidR="009006C9" w:rsidRDefault="009006C9" w:rsidP="00A02704">
            <w:pPr>
              <w:spacing w:before="120" w:line="228" w:lineRule="auto"/>
              <w:jc w:val="center"/>
              <w:rPr>
                <w:rFonts w:ascii="Arial" w:hAnsi="Arial" w:cs="Arial"/>
              </w:rPr>
            </w:pPr>
            <w:r>
              <w:rPr>
                <w:rFonts w:ascii="Arial" w:hAnsi="Arial" w:cs="Arial"/>
              </w:rPr>
              <w:t>Lecture Posted</w:t>
            </w:r>
          </w:p>
        </w:tc>
        <w:tc>
          <w:tcPr>
            <w:tcW w:w="2250" w:type="dxa"/>
            <w:tcBorders>
              <w:bottom w:val="single" w:sz="4" w:space="0" w:color="auto"/>
            </w:tcBorders>
          </w:tcPr>
          <w:p w14:paraId="7A6D01B0" w14:textId="77777777" w:rsidR="009006C9" w:rsidRDefault="009006C9" w:rsidP="00A02704">
            <w:pPr>
              <w:spacing w:before="120" w:line="228" w:lineRule="auto"/>
              <w:jc w:val="center"/>
              <w:rPr>
                <w:rFonts w:ascii="Arial" w:hAnsi="Arial" w:cs="Arial"/>
              </w:rPr>
            </w:pPr>
            <w:r>
              <w:rPr>
                <w:rFonts w:ascii="Arial" w:hAnsi="Arial" w:cs="Arial"/>
              </w:rPr>
              <w:t>Assignment Due</w:t>
            </w:r>
          </w:p>
        </w:tc>
        <w:tc>
          <w:tcPr>
            <w:tcW w:w="1530" w:type="dxa"/>
            <w:tcBorders>
              <w:bottom w:val="single" w:sz="4" w:space="0" w:color="auto"/>
            </w:tcBorders>
          </w:tcPr>
          <w:p w14:paraId="42E6BBDE" w14:textId="77777777" w:rsidR="009006C9" w:rsidRDefault="009006C9" w:rsidP="00A02704">
            <w:pPr>
              <w:spacing w:before="120" w:line="228" w:lineRule="auto"/>
              <w:jc w:val="center"/>
              <w:rPr>
                <w:rFonts w:ascii="Arial" w:hAnsi="Arial" w:cs="Arial"/>
              </w:rPr>
            </w:pPr>
            <w:r>
              <w:rPr>
                <w:rFonts w:ascii="Arial" w:hAnsi="Arial" w:cs="Arial"/>
              </w:rPr>
              <w:t>Topic Discussions</w:t>
            </w:r>
          </w:p>
        </w:tc>
      </w:tr>
      <w:tr w:rsidR="009006C9" w14:paraId="062883F4"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35D759BE" w14:textId="77777777" w:rsidR="009006C9" w:rsidRDefault="009006C9" w:rsidP="00A02704">
            <w:pPr>
              <w:spacing w:before="120" w:line="228" w:lineRule="auto"/>
              <w:rPr>
                <w:rFonts w:ascii="Arial" w:hAnsi="Arial" w:cs="Arial"/>
              </w:rPr>
            </w:pPr>
            <w:r>
              <w:rPr>
                <w:rFonts w:ascii="Arial" w:hAnsi="Arial" w:cs="Arial"/>
              </w:rPr>
              <w:t>Week 1</w:t>
            </w:r>
          </w:p>
        </w:tc>
        <w:tc>
          <w:tcPr>
            <w:tcW w:w="1980" w:type="dxa"/>
            <w:tcBorders>
              <w:top w:val="single" w:sz="4" w:space="0" w:color="auto"/>
              <w:left w:val="nil"/>
              <w:bottom w:val="single" w:sz="4" w:space="0" w:color="auto"/>
              <w:right w:val="nil"/>
            </w:tcBorders>
            <w:shd w:val="clear" w:color="auto" w:fill="D9D9D9" w:themeFill="background1" w:themeFillShade="D9"/>
          </w:tcPr>
          <w:p w14:paraId="219A8DA4" w14:textId="12E56D6A" w:rsidR="009006C9" w:rsidRDefault="009006C9" w:rsidP="00A02704">
            <w:pPr>
              <w:spacing w:before="120" w:line="228" w:lineRule="auto"/>
              <w:jc w:val="center"/>
              <w:rPr>
                <w:rFonts w:ascii="Arial" w:hAnsi="Arial" w:cs="Arial"/>
              </w:rPr>
            </w:pPr>
            <w:r>
              <w:rPr>
                <w:rFonts w:ascii="Arial" w:hAnsi="Arial" w:cs="Arial"/>
              </w:rPr>
              <w:t>Jan 13</w:t>
            </w:r>
          </w:p>
        </w:tc>
        <w:tc>
          <w:tcPr>
            <w:tcW w:w="2250" w:type="dxa"/>
            <w:tcBorders>
              <w:top w:val="single" w:sz="4" w:space="0" w:color="auto"/>
              <w:left w:val="nil"/>
              <w:bottom w:val="single" w:sz="4" w:space="0" w:color="auto"/>
              <w:right w:val="nil"/>
            </w:tcBorders>
            <w:shd w:val="clear" w:color="auto" w:fill="D9D9D9" w:themeFill="background1" w:themeFillShade="D9"/>
          </w:tcPr>
          <w:p w14:paraId="41388839" w14:textId="3C3777C4" w:rsidR="009006C9" w:rsidRDefault="009006C9" w:rsidP="00A02704">
            <w:pPr>
              <w:spacing w:before="120" w:line="228" w:lineRule="auto"/>
              <w:jc w:val="center"/>
              <w:rPr>
                <w:rFonts w:ascii="Arial" w:hAnsi="Arial" w:cs="Arial"/>
              </w:rPr>
            </w:pPr>
            <w:r>
              <w:rPr>
                <w:rFonts w:ascii="Arial" w:hAnsi="Arial" w:cs="Arial"/>
              </w:rPr>
              <w:t>Jan 19</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30CEBCAA" w14:textId="77777777" w:rsidR="009006C9" w:rsidRDefault="009006C9" w:rsidP="00A02704">
            <w:pPr>
              <w:spacing w:before="120" w:line="228" w:lineRule="auto"/>
              <w:jc w:val="center"/>
              <w:rPr>
                <w:rFonts w:ascii="Arial" w:hAnsi="Arial" w:cs="Arial"/>
              </w:rPr>
            </w:pPr>
          </w:p>
        </w:tc>
      </w:tr>
      <w:tr w:rsidR="009006C9" w14:paraId="5DC3A12C" w14:textId="77777777" w:rsidTr="009006C9">
        <w:trPr>
          <w:trHeight w:val="441"/>
        </w:trPr>
        <w:tc>
          <w:tcPr>
            <w:tcW w:w="3510" w:type="dxa"/>
            <w:tcBorders>
              <w:top w:val="single" w:sz="4" w:space="0" w:color="auto"/>
              <w:bottom w:val="single" w:sz="4" w:space="0" w:color="auto"/>
            </w:tcBorders>
          </w:tcPr>
          <w:p w14:paraId="5B5AD1F9" w14:textId="6E9E111D" w:rsidR="009006C9" w:rsidRDefault="009006C9" w:rsidP="00A02704">
            <w:pPr>
              <w:spacing w:before="120" w:line="228" w:lineRule="auto"/>
              <w:rPr>
                <w:rFonts w:ascii="Arial" w:hAnsi="Arial" w:cs="Arial"/>
              </w:rPr>
            </w:pPr>
            <w:r w:rsidRPr="0033428A">
              <w:rPr>
                <w:rFonts w:ascii="Arial" w:hAnsi="Arial" w:cs="Arial"/>
              </w:rPr>
              <w:t xml:space="preserve">Chapter 1: </w:t>
            </w:r>
            <w:r>
              <w:rPr>
                <w:rFonts w:ascii="Arial" w:hAnsi="Arial" w:cs="Arial"/>
              </w:rPr>
              <w:t>Intro to Perception</w:t>
            </w:r>
          </w:p>
        </w:tc>
        <w:tc>
          <w:tcPr>
            <w:tcW w:w="1980" w:type="dxa"/>
            <w:tcBorders>
              <w:top w:val="single" w:sz="4" w:space="0" w:color="auto"/>
              <w:bottom w:val="single" w:sz="4" w:space="0" w:color="auto"/>
            </w:tcBorders>
          </w:tcPr>
          <w:p w14:paraId="46362F59" w14:textId="77777777" w:rsidR="009006C9" w:rsidRDefault="009006C9" w:rsidP="00A02704">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27C346C5"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097EBA74" w14:textId="77777777" w:rsidR="009006C9" w:rsidRDefault="009006C9" w:rsidP="00A02704">
            <w:pPr>
              <w:spacing w:before="120" w:line="228" w:lineRule="auto"/>
              <w:jc w:val="center"/>
              <w:rPr>
                <w:rFonts w:ascii="Arial" w:hAnsi="Arial" w:cs="Arial"/>
              </w:rPr>
            </w:pPr>
          </w:p>
        </w:tc>
      </w:tr>
      <w:tr w:rsidR="009006C9" w14:paraId="139FBBF1" w14:textId="77777777" w:rsidTr="009006C9">
        <w:trPr>
          <w:trHeight w:val="441"/>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350AF531" w14:textId="77777777" w:rsidR="009006C9" w:rsidRDefault="009006C9" w:rsidP="00A02704">
            <w:pPr>
              <w:spacing w:before="120" w:line="228" w:lineRule="auto"/>
              <w:rPr>
                <w:rFonts w:ascii="Arial" w:hAnsi="Arial" w:cs="Arial"/>
              </w:rPr>
            </w:pPr>
            <w:r>
              <w:rPr>
                <w:rFonts w:ascii="Arial" w:hAnsi="Arial" w:cs="Arial"/>
              </w:rPr>
              <w:t>Week 2</w:t>
            </w:r>
          </w:p>
        </w:tc>
        <w:tc>
          <w:tcPr>
            <w:tcW w:w="1980" w:type="dxa"/>
            <w:tcBorders>
              <w:top w:val="single" w:sz="4" w:space="0" w:color="auto"/>
              <w:left w:val="nil"/>
              <w:bottom w:val="single" w:sz="4" w:space="0" w:color="auto"/>
              <w:right w:val="nil"/>
            </w:tcBorders>
            <w:shd w:val="clear" w:color="auto" w:fill="D9D9D9" w:themeFill="background1" w:themeFillShade="D9"/>
          </w:tcPr>
          <w:p w14:paraId="006D3B56" w14:textId="55782A60" w:rsidR="009006C9" w:rsidRDefault="009006C9" w:rsidP="00A02704">
            <w:pPr>
              <w:spacing w:before="120" w:line="228" w:lineRule="auto"/>
              <w:jc w:val="center"/>
              <w:rPr>
                <w:rFonts w:ascii="Arial" w:hAnsi="Arial" w:cs="Arial"/>
              </w:rPr>
            </w:pPr>
            <w:r>
              <w:rPr>
                <w:rFonts w:ascii="Arial" w:hAnsi="Arial" w:cs="Arial"/>
              </w:rPr>
              <w:t>Jan 20</w:t>
            </w:r>
          </w:p>
        </w:tc>
        <w:tc>
          <w:tcPr>
            <w:tcW w:w="2250" w:type="dxa"/>
            <w:tcBorders>
              <w:top w:val="single" w:sz="4" w:space="0" w:color="auto"/>
              <w:left w:val="nil"/>
              <w:bottom w:val="single" w:sz="4" w:space="0" w:color="auto"/>
              <w:right w:val="nil"/>
            </w:tcBorders>
            <w:shd w:val="clear" w:color="auto" w:fill="D9D9D9" w:themeFill="background1" w:themeFillShade="D9"/>
          </w:tcPr>
          <w:p w14:paraId="798A003F" w14:textId="29E2468A" w:rsidR="009006C9" w:rsidRDefault="009006C9" w:rsidP="00A02704">
            <w:pPr>
              <w:spacing w:before="120" w:line="228" w:lineRule="auto"/>
              <w:jc w:val="center"/>
              <w:rPr>
                <w:rFonts w:ascii="Arial" w:hAnsi="Arial" w:cs="Arial"/>
              </w:rPr>
            </w:pPr>
            <w:r>
              <w:rPr>
                <w:rFonts w:ascii="Arial" w:hAnsi="Arial" w:cs="Arial"/>
              </w:rPr>
              <w:t>Jan 26</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3E385EF5" w14:textId="77777777" w:rsidR="009006C9" w:rsidRDefault="009006C9" w:rsidP="00A02704">
            <w:pPr>
              <w:spacing w:before="120" w:line="228" w:lineRule="auto"/>
              <w:jc w:val="center"/>
              <w:rPr>
                <w:rFonts w:ascii="Arial" w:hAnsi="Arial" w:cs="Arial"/>
              </w:rPr>
            </w:pPr>
          </w:p>
        </w:tc>
      </w:tr>
      <w:tr w:rsidR="009006C9" w14:paraId="1ABF0A81" w14:textId="77777777" w:rsidTr="009006C9">
        <w:trPr>
          <w:trHeight w:val="441"/>
        </w:trPr>
        <w:tc>
          <w:tcPr>
            <w:tcW w:w="3510" w:type="dxa"/>
            <w:tcBorders>
              <w:top w:val="single" w:sz="4" w:space="0" w:color="auto"/>
              <w:bottom w:val="single" w:sz="4" w:space="0" w:color="auto"/>
            </w:tcBorders>
          </w:tcPr>
          <w:p w14:paraId="71F9C558" w14:textId="006DB5A3" w:rsidR="009006C9" w:rsidRDefault="009006C9" w:rsidP="00A02704">
            <w:pPr>
              <w:spacing w:before="120" w:line="228" w:lineRule="auto"/>
              <w:rPr>
                <w:rFonts w:ascii="Arial" w:hAnsi="Arial" w:cs="Arial"/>
              </w:rPr>
            </w:pPr>
            <w:r w:rsidRPr="0033428A">
              <w:rPr>
                <w:rFonts w:ascii="Arial" w:hAnsi="Arial" w:cs="Arial"/>
              </w:rPr>
              <w:t xml:space="preserve">Chapter </w:t>
            </w:r>
            <w:r>
              <w:rPr>
                <w:rFonts w:ascii="Arial" w:hAnsi="Arial" w:cs="Arial"/>
              </w:rPr>
              <w:t>2</w:t>
            </w:r>
            <w:r w:rsidRPr="0033428A">
              <w:rPr>
                <w:rFonts w:ascii="Arial" w:hAnsi="Arial" w:cs="Arial"/>
              </w:rPr>
              <w:t xml:space="preserve">: </w:t>
            </w:r>
            <w:r>
              <w:rPr>
                <w:rFonts w:ascii="Arial" w:hAnsi="Arial" w:cs="Arial"/>
              </w:rPr>
              <w:t>Start of Perception</w:t>
            </w:r>
          </w:p>
        </w:tc>
        <w:tc>
          <w:tcPr>
            <w:tcW w:w="1980" w:type="dxa"/>
            <w:tcBorders>
              <w:top w:val="single" w:sz="4" w:space="0" w:color="auto"/>
              <w:bottom w:val="single" w:sz="4" w:space="0" w:color="auto"/>
            </w:tcBorders>
          </w:tcPr>
          <w:p w14:paraId="1614B509" w14:textId="1E07E4FB" w:rsidR="009006C9" w:rsidRPr="00037A4C" w:rsidRDefault="00037A4C" w:rsidP="00A02704">
            <w:pPr>
              <w:spacing w:before="120" w:line="228" w:lineRule="auto"/>
              <w:jc w:val="center"/>
              <w:rPr>
                <w:rFonts w:ascii="Arial" w:hAnsi="Arial" w:cs="Arial"/>
                <w:b/>
                <w:bCs/>
              </w:rPr>
            </w:pPr>
            <w:r w:rsidRPr="00037A4C">
              <w:rPr>
                <w:rFonts w:ascii="Arial" w:hAnsi="Arial" w:cs="Arial"/>
                <w:b/>
                <w:bCs/>
              </w:rPr>
              <w:t>NO CLASS</w:t>
            </w:r>
          </w:p>
        </w:tc>
        <w:tc>
          <w:tcPr>
            <w:tcW w:w="2250" w:type="dxa"/>
            <w:tcBorders>
              <w:top w:val="single" w:sz="4" w:space="0" w:color="auto"/>
              <w:bottom w:val="single" w:sz="4" w:space="0" w:color="auto"/>
            </w:tcBorders>
          </w:tcPr>
          <w:p w14:paraId="3371DBAF"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32059201" w14:textId="77777777" w:rsidR="009006C9" w:rsidRDefault="009006C9" w:rsidP="00A02704">
            <w:pPr>
              <w:spacing w:before="120" w:line="228" w:lineRule="auto"/>
              <w:jc w:val="center"/>
              <w:rPr>
                <w:rFonts w:ascii="Arial" w:hAnsi="Arial" w:cs="Arial"/>
              </w:rPr>
            </w:pPr>
          </w:p>
        </w:tc>
      </w:tr>
      <w:tr w:rsidR="009006C9" w14:paraId="30A7A2C6"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2E02BE0C" w14:textId="77777777" w:rsidR="009006C9" w:rsidRDefault="009006C9" w:rsidP="00A02704">
            <w:pPr>
              <w:spacing w:before="120" w:line="228" w:lineRule="auto"/>
              <w:rPr>
                <w:rFonts w:ascii="Arial" w:hAnsi="Arial" w:cs="Arial"/>
              </w:rPr>
            </w:pPr>
            <w:r>
              <w:rPr>
                <w:rFonts w:ascii="Arial" w:hAnsi="Arial" w:cs="Arial"/>
              </w:rPr>
              <w:t>Week 3</w:t>
            </w:r>
          </w:p>
        </w:tc>
        <w:tc>
          <w:tcPr>
            <w:tcW w:w="1980" w:type="dxa"/>
            <w:tcBorders>
              <w:top w:val="single" w:sz="4" w:space="0" w:color="auto"/>
              <w:left w:val="nil"/>
              <w:bottom w:val="single" w:sz="4" w:space="0" w:color="auto"/>
              <w:right w:val="nil"/>
            </w:tcBorders>
            <w:shd w:val="clear" w:color="auto" w:fill="D9D9D9" w:themeFill="background1" w:themeFillShade="D9"/>
          </w:tcPr>
          <w:p w14:paraId="3A419B44" w14:textId="17404B7B" w:rsidR="009006C9" w:rsidRDefault="009006C9" w:rsidP="00A02704">
            <w:pPr>
              <w:spacing w:before="120" w:line="228" w:lineRule="auto"/>
              <w:jc w:val="center"/>
              <w:rPr>
                <w:rFonts w:ascii="Arial" w:hAnsi="Arial" w:cs="Arial"/>
              </w:rPr>
            </w:pPr>
            <w:r>
              <w:rPr>
                <w:rFonts w:ascii="Arial" w:hAnsi="Arial" w:cs="Arial"/>
              </w:rPr>
              <w:t>Jan 27</w:t>
            </w:r>
          </w:p>
        </w:tc>
        <w:tc>
          <w:tcPr>
            <w:tcW w:w="2250" w:type="dxa"/>
            <w:tcBorders>
              <w:top w:val="single" w:sz="4" w:space="0" w:color="auto"/>
              <w:left w:val="nil"/>
              <w:bottom w:val="single" w:sz="4" w:space="0" w:color="auto"/>
              <w:right w:val="nil"/>
            </w:tcBorders>
            <w:shd w:val="clear" w:color="auto" w:fill="D9D9D9" w:themeFill="background1" w:themeFillShade="D9"/>
          </w:tcPr>
          <w:p w14:paraId="01EE4F6E" w14:textId="676971D2" w:rsidR="009006C9" w:rsidRDefault="009006C9" w:rsidP="00A02704">
            <w:pPr>
              <w:spacing w:before="120" w:line="228" w:lineRule="auto"/>
              <w:jc w:val="center"/>
              <w:rPr>
                <w:rFonts w:ascii="Arial" w:hAnsi="Arial" w:cs="Arial"/>
              </w:rPr>
            </w:pPr>
            <w:r>
              <w:rPr>
                <w:rFonts w:ascii="Arial" w:hAnsi="Arial" w:cs="Arial"/>
              </w:rPr>
              <w:t>Feb 2</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2E69ECA1" w14:textId="77777777" w:rsidR="009006C9" w:rsidRDefault="009006C9" w:rsidP="00A02704">
            <w:pPr>
              <w:spacing w:before="120" w:line="228" w:lineRule="auto"/>
              <w:jc w:val="center"/>
              <w:rPr>
                <w:rFonts w:ascii="Arial" w:hAnsi="Arial" w:cs="Arial"/>
              </w:rPr>
            </w:pPr>
          </w:p>
        </w:tc>
      </w:tr>
      <w:tr w:rsidR="009006C9" w14:paraId="763D8078" w14:textId="77777777" w:rsidTr="009006C9">
        <w:trPr>
          <w:trHeight w:val="462"/>
        </w:trPr>
        <w:tc>
          <w:tcPr>
            <w:tcW w:w="3510" w:type="dxa"/>
            <w:tcBorders>
              <w:top w:val="single" w:sz="4" w:space="0" w:color="auto"/>
              <w:left w:val="single" w:sz="4" w:space="0" w:color="auto"/>
              <w:bottom w:val="single" w:sz="4" w:space="0" w:color="auto"/>
              <w:right w:val="single" w:sz="4" w:space="0" w:color="auto"/>
            </w:tcBorders>
          </w:tcPr>
          <w:p w14:paraId="2A1C5EF2" w14:textId="77777777" w:rsidR="009006C9" w:rsidRDefault="009006C9" w:rsidP="00A02704">
            <w:pPr>
              <w:spacing w:before="120" w:line="228" w:lineRule="auto"/>
              <w:rPr>
                <w:rFonts w:ascii="Arial" w:hAnsi="Arial" w:cs="Arial"/>
              </w:rPr>
            </w:pPr>
            <w:r w:rsidRPr="0033428A">
              <w:rPr>
                <w:rFonts w:ascii="Arial" w:hAnsi="Arial" w:cs="Arial"/>
              </w:rPr>
              <w:t xml:space="preserve">Chapter </w:t>
            </w:r>
            <w:r>
              <w:rPr>
                <w:rFonts w:ascii="Arial" w:hAnsi="Arial" w:cs="Arial"/>
              </w:rPr>
              <w:t>3</w:t>
            </w:r>
            <w:r w:rsidRPr="0033428A">
              <w:rPr>
                <w:rFonts w:ascii="Arial" w:hAnsi="Arial" w:cs="Arial"/>
              </w:rPr>
              <w:t xml:space="preserve">: </w:t>
            </w:r>
            <w:r>
              <w:rPr>
                <w:rFonts w:ascii="Arial" w:hAnsi="Arial" w:cs="Arial"/>
              </w:rPr>
              <w:t>Neural Processing</w:t>
            </w:r>
          </w:p>
        </w:tc>
        <w:tc>
          <w:tcPr>
            <w:tcW w:w="1980" w:type="dxa"/>
            <w:tcBorders>
              <w:top w:val="single" w:sz="4" w:space="0" w:color="auto"/>
              <w:left w:val="single" w:sz="4" w:space="0" w:color="auto"/>
              <w:bottom w:val="single" w:sz="4" w:space="0" w:color="auto"/>
              <w:right w:val="single" w:sz="4" w:space="0" w:color="auto"/>
            </w:tcBorders>
          </w:tcPr>
          <w:p w14:paraId="1D733BAA" w14:textId="77777777" w:rsidR="009006C9" w:rsidRPr="00540E38" w:rsidRDefault="009006C9" w:rsidP="00A02704">
            <w:pPr>
              <w:spacing w:before="120" w:line="228" w:lineRule="auto"/>
              <w:jc w:val="center"/>
              <w:rPr>
                <w:rFonts w:ascii="Arial" w:hAnsi="Arial" w:cs="Arial"/>
                <w:b/>
                <w:bCs/>
              </w:rPr>
            </w:pPr>
          </w:p>
        </w:tc>
        <w:tc>
          <w:tcPr>
            <w:tcW w:w="2250" w:type="dxa"/>
            <w:tcBorders>
              <w:top w:val="single" w:sz="4" w:space="0" w:color="auto"/>
              <w:left w:val="single" w:sz="4" w:space="0" w:color="auto"/>
              <w:bottom w:val="single" w:sz="4" w:space="0" w:color="auto"/>
              <w:right w:val="single" w:sz="4" w:space="0" w:color="auto"/>
            </w:tcBorders>
          </w:tcPr>
          <w:p w14:paraId="68C4A2C0"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AA49037" w14:textId="77777777" w:rsidR="009006C9" w:rsidRDefault="009006C9" w:rsidP="00A02704">
            <w:pPr>
              <w:spacing w:before="120" w:line="228" w:lineRule="auto"/>
              <w:jc w:val="center"/>
              <w:rPr>
                <w:rFonts w:ascii="Arial" w:hAnsi="Arial" w:cs="Arial"/>
              </w:rPr>
            </w:pPr>
          </w:p>
        </w:tc>
      </w:tr>
      <w:tr w:rsidR="009006C9" w14:paraId="5DE796D7"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30766A6A" w14:textId="77777777" w:rsidR="009006C9" w:rsidRDefault="009006C9" w:rsidP="00A02704">
            <w:pPr>
              <w:spacing w:before="120" w:line="228" w:lineRule="auto"/>
              <w:rPr>
                <w:rFonts w:ascii="Arial" w:hAnsi="Arial" w:cs="Arial"/>
              </w:rPr>
            </w:pPr>
            <w:r>
              <w:rPr>
                <w:rFonts w:ascii="Arial" w:hAnsi="Arial" w:cs="Arial"/>
              </w:rPr>
              <w:t>Week 4</w:t>
            </w:r>
          </w:p>
        </w:tc>
        <w:tc>
          <w:tcPr>
            <w:tcW w:w="1980" w:type="dxa"/>
            <w:tcBorders>
              <w:top w:val="single" w:sz="4" w:space="0" w:color="auto"/>
              <w:left w:val="nil"/>
              <w:bottom w:val="single" w:sz="4" w:space="0" w:color="auto"/>
              <w:right w:val="nil"/>
            </w:tcBorders>
            <w:shd w:val="clear" w:color="auto" w:fill="D9D9D9" w:themeFill="background1" w:themeFillShade="D9"/>
          </w:tcPr>
          <w:p w14:paraId="49DD30DC" w14:textId="4D4D3706" w:rsidR="009006C9" w:rsidRDefault="009006C9" w:rsidP="00A02704">
            <w:pPr>
              <w:spacing w:before="120" w:line="228" w:lineRule="auto"/>
              <w:jc w:val="center"/>
              <w:rPr>
                <w:rFonts w:ascii="Arial" w:hAnsi="Arial" w:cs="Arial"/>
              </w:rPr>
            </w:pPr>
            <w:r>
              <w:rPr>
                <w:rFonts w:ascii="Arial" w:hAnsi="Arial" w:cs="Arial"/>
              </w:rPr>
              <w:t>Feb 3</w:t>
            </w:r>
          </w:p>
        </w:tc>
        <w:tc>
          <w:tcPr>
            <w:tcW w:w="2250" w:type="dxa"/>
            <w:tcBorders>
              <w:top w:val="single" w:sz="4" w:space="0" w:color="auto"/>
              <w:left w:val="nil"/>
              <w:bottom w:val="single" w:sz="4" w:space="0" w:color="auto"/>
              <w:right w:val="nil"/>
            </w:tcBorders>
            <w:shd w:val="clear" w:color="auto" w:fill="D9D9D9" w:themeFill="background1" w:themeFillShade="D9"/>
          </w:tcPr>
          <w:p w14:paraId="45A84548" w14:textId="343232B9" w:rsidR="009006C9" w:rsidRDefault="009006C9" w:rsidP="00A02704">
            <w:pPr>
              <w:spacing w:before="120" w:line="228" w:lineRule="auto"/>
              <w:jc w:val="center"/>
              <w:rPr>
                <w:rFonts w:ascii="Arial" w:hAnsi="Arial" w:cs="Arial"/>
              </w:rPr>
            </w:pPr>
            <w:r>
              <w:rPr>
                <w:rFonts w:ascii="Arial" w:hAnsi="Arial" w:cs="Arial"/>
              </w:rPr>
              <w:t>Feb 9</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6376C16E" w14:textId="57B79E1B" w:rsidR="009006C9" w:rsidRPr="00B05812" w:rsidRDefault="009006C9" w:rsidP="00A02704">
            <w:pPr>
              <w:spacing w:before="120" w:line="228" w:lineRule="auto"/>
              <w:jc w:val="center"/>
              <w:rPr>
                <w:rFonts w:ascii="Arial" w:hAnsi="Arial" w:cs="Arial"/>
                <w:b/>
                <w:bCs/>
              </w:rPr>
            </w:pPr>
            <w:r>
              <w:rPr>
                <w:rFonts w:ascii="Arial" w:hAnsi="Arial" w:cs="Arial"/>
              </w:rPr>
              <w:t>Feb 9</w:t>
            </w:r>
          </w:p>
        </w:tc>
      </w:tr>
      <w:tr w:rsidR="009006C9" w14:paraId="61697EC9" w14:textId="77777777" w:rsidTr="009006C9">
        <w:trPr>
          <w:trHeight w:val="462"/>
        </w:trPr>
        <w:tc>
          <w:tcPr>
            <w:tcW w:w="3510" w:type="dxa"/>
            <w:tcBorders>
              <w:top w:val="single" w:sz="4" w:space="0" w:color="auto"/>
              <w:bottom w:val="single" w:sz="4" w:space="0" w:color="auto"/>
            </w:tcBorders>
          </w:tcPr>
          <w:p w14:paraId="189295F1" w14:textId="77777777" w:rsidR="009006C9" w:rsidRDefault="009006C9" w:rsidP="00A02704">
            <w:pPr>
              <w:spacing w:before="120" w:line="228" w:lineRule="auto"/>
              <w:rPr>
                <w:rFonts w:ascii="Arial" w:hAnsi="Arial" w:cs="Arial"/>
              </w:rPr>
            </w:pPr>
            <w:r w:rsidRPr="0033428A">
              <w:rPr>
                <w:rFonts w:ascii="Arial" w:hAnsi="Arial" w:cs="Arial"/>
              </w:rPr>
              <w:t xml:space="preserve">Chapter </w:t>
            </w:r>
            <w:r>
              <w:rPr>
                <w:rFonts w:ascii="Arial" w:hAnsi="Arial" w:cs="Arial"/>
              </w:rPr>
              <w:t>5</w:t>
            </w:r>
            <w:r w:rsidRPr="0033428A">
              <w:rPr>
                <w:rFonts w:ascii="Arial" w:hAnsi="Arial" w:cs="Arial"/>
              </w:rPr>
              <w:t xml:space="preserve">: </w:t>
            </w:r>
            <w:r>
              <w:rPr>
                <w:rFonts w:ascii="Arial" w:hAnsi="Arial" w:cs="Arial"/>
              </w:rPr>
              <w:t>Objects &amp; Scenes</w:t>
            </w:r>
          </w:p>
        </w:tc>
        <w:tc>
          <w:tcPr>
            <w:tcW w:w="1980" w:type="dxa"/>
            <w:tcBorders>
              <w:top w:val="single" w:sz="4" w:space="0" w:color="auto"/>
              <w:bottom w:val="single" w:sz="4" w:space="0" w:color="auto"/>
            </w:tcBorders>
          </w:tcPr>
          <w:p w14:paraId="4A8EFE3D" w14:textId="77777777" w:rsidR="009006C9" w:rsidRDefault="009006C9" w:rsidP="00A02704">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6ABC5322"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55CE2B8C" w14:textId="77777777" w:rsidR="009006C9" w:rsidRDefault="009006C9" w:rsidP="00A02704">
            <w:pPr>
              <w:spacing w:before="120" w:line="228" w:lineRule="auto"/>
              <w:jc w:val="center"/>
              <w:rPr>
                <w:rFonts w:ascii="Arial" w:hAnsi="Arial" w:cs="Arial"/>
              </w:rPr>
            </w:pPr>
            <w:r w:rsidRPr="00B05812">
              <w:rPr>
                <w:rFonts w:ascii="Arial" w:hAnsi="Arial" w:cs="Arial"/>
                <w:b/>
                <w:bCs/>
              </w:rPr>
              <w:t xml:space="preserve">Topic </w:t>
            </w:r>
            <w:r>
              <w:rPr>
                <w:rFonts w:ascii="Arial" w:hAnsi="Arial" w:cs="Arial"/>
                <w:b/>
                <w:bCs/>
              </w:rPr>
              <w:t>1</w:t>
            </w:r>
          </w:p>
        </w:tc>
      </w:tr>
      <w:tr w:rsidR="009006C9" w14:paraId="6EBC33DF"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2731D890" w14:textId="77777777" w:rsidR="009006C9" w:rsidRDefault="009006C9" w:rsidP="00A02704">
            <w:pPr>
              <w:spacing w:before="120" w:line="228" w:lineRule="auto"/>
              <w:rPr>
                <w:rFonts w:ascii="Arial" w:hAnsi="Arial" w:cs="Arial"/>
              </w:rPr>
            </w:pPr>
            <w:r>
              <w:rPr>
                <w:rFonts w:ascii="Arial" w:hAnsi="Arial" w:cs="Arial"/>
              </w:rPr>
              <w:t>Week 5</w:t>
            </w:r>
          </w:p>
        </w:tc>
        <w:tc>
          <w:tcPr>
            <w:tcW w:w="1980" w:type="dxa"/>
            <w:tcBorders>
              <w:top w:val="single" w:sz="4" w:space="0" w:color="auto"/>
              <w:left w:val="nil"/>
              <w:bottom w:val="single" w:sz="4" w:space="0" w:color="auto"/>
              <w:right w:val="nil"/>
            </w:tcBorders>
            <w:shd w:val="clear" w:color="auto" w:fill="D9D9D9" w:themeFill="background1" w:themeFillShade="D9"/>
          </w:tcPr>
          <w:p w14:paraId="3E4DC33C" w14:textId="1BA885F5" w:rsidR="009006C9" w:rsidRDefault="009006C9" w:rsidP="00A02704">
            <w:pPr>
              <w:spacing w:before="120" w:line="228" w:lineRule="auto"/>
              <w:jc w:val="center"/>
              <w:rPr>
                <w:rFonts w:ascii="Arial" w:hAnsi="Arial" w:cs="Arial"/>
              </w:rPr>
            </w:pPr>
            <w:r>
              <w:rPr>
                <w:rFonts w:ascii="Arial" w:hAnsi="Arial" w:cs="Arial"/>
              </w:rPr>
              <w:t>Feb 10</w:t>
            </w:r>
          </w:p>
        </w:tc>
        <w:tc>
          <w:tcPr>
            <w:tcW w:w="2250" w:type="dxa"/>
            <w:tcBorders>
              <w:top w:val="single" w:sz="4" w:space="0" w:color="auto"/>
              <w:left w:val="nil"/>
              <w:bottom w:val="single" w:sz="4" w:space="0" w:color="auto"/>
              <w:right w:val="nil"/>
            </w:tcBorders>
            <w:shd w:val="clear" w:color="auto" w:fill="D9D9D9" w:themeFill="background1" w:themeFillShade="D9"/>
          </w:tcPr>
          <w:p w14:paraId="4847B41B" w14:textId="31A30914" w:rsidR="009006C9" w:rsidRDefault="009006C9" w:rsidP="00A02704">
            <w:pPr>
              <w:spacing w:before="120" w:line="228" w:lineRule="auto"/>
              <w:jc w:val="center"/>
              <w:rPr>
                <w:rFonts w:ascii="Arial" w:hAnsi="Arial" w:cs="Arial"/>
              </w:rPr>
            </w:pPr>
            <w:r>
              <w:rPr>
                <w:rFonts w:ascii="Arial" w:hAnsi="Arial" w:cs="Arial"/>
              </w:rPr>
              <w:t>Feb16</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01D54B73" w14:textId="77777777" w:rsidR="009006C9" w:rsidRDefault="009006C9" w:rsidP="00A02704">
            <w:pPr>
              <w:spacing w:before="120" w:line="228" w:lineRule="auto"/>
              <w:jc w:val="center"/>
              <w:rPr>
                <w:rFonts w:ascii="Arial" w:hAnsi="Arial" w:cs="Arial"/>
              </w:rPr>
            </w:pPr>
          </w:p>
        </w:tc>
      </w:tr>
      <w:tr w:rsidR="009006C9" w14:paraId="2F324B6A" w14:textId="77777777" w:rsidTr="009006C9">
        <w:trPr>
          <w:trHeight w:val="462"/>
        </w:trPr>
        <w:tc>
          <w:tcPr>
            <w:tcW w:w="3510" w:type="dxa"/>
            <w:tcBorders>
              <w:top w:val="single" w:sz="4" w:space="0" w:color="auto"/>
              <w:bottom w:val="single" w:sz="4" w:space="0" w:color="auto"/>
            </w:tcBorders>
          </w:tcPr>
          <w:p w14:paraId="451EDB97" w14:textId="77777777" w:rsidR="009006C9" w:rsidRDefault="009006C9" w:rsidP="00A02704">
            <w:pPr>
              <w:spacing w:before="120" w:line="228" w:lineRule="auto"/>
              <w:rPr>
                <w:rFonts w:ascii="Arial" w:hAnsi="Arial" w:cs="Arial"/>
              </w:rPr>
            </w:pPr>
            <w:r w:rsidRPr="0033428A">
              <w:rPr>
                <w:rFonts w:ascii="Arial" w:hAnsi="Arial" w:cs="Arial"/>
              </w:rPr>
              <w:t xml:space="preserve">Chapter </w:t>
            </w:r>
            <w:r>
              <w:rPr>
                <w:rFonts w:ascii="Arial" w:hAnsi="Arial" w:cs="Arial"/>
              </w:rPr>
              <w:t>6</w:t>
            </w:r>
            <w:r w:rsidRPr="0033428A">
              <w:rPr>
                <w:rFonts w:ascii="Arial" w:hAnsi="Arial" w:cs="Arial"/>
              </w:rPr>
              <w:t xml:space="preserve">: </w:t>
            </w:r>
            <w:r>
              <w:rPr>
                <w:rFonts w:ascii="Arial" w:hAnsi="Arial" w:cs="Arial"/>
              </w:rPr>
              <w:t>Visual Attention</w:t>
            </w:r>
          </w:p>
        </w:tc>
        <w:tc>
          <w:tcPr>
            <w:tcW w:w="1980" w:type="dxa"/>
            <w:tcBorders>
              <w:top w:val="single" w:sz="4" w:space="0" w:color="auto"/>
              <w:bottom w:val="single" w:sz="4" w:space="0" w:color="auto"/>
            </w:tcBorders>
          </w:tcPr>
          <w:p w14:paraId="4BDAF7B6" w14:textId="65ED74F9" w:rsidR="009006C9" w:rsidRDefault="009006C9" w:rsidP="00A02704">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2A5DE260" w14:textId="5DAA362E" w:rsidR="009006C9" w:rsidRDefault="009006C9" w:rsidP="00A02704">
            <w:pPr>
              <w:spacing w:before="120" w:line="228" w:lineRule="auto"/>
              <w:jc w:val="center"/>
              <w:rPr>
                <w:rFonts w:ascii="Arial" w:hAnsi="Arial" w:cs="Arial"/>
              </w:rPr>
            </w:pPr>
            <w:r w:rsidRPr="00B05812">
              <w:rPr>
                <w:rFonts w:ascii="Arial" w:hAnsi="Arial" w:cs="Arial"/>
                <w:b/>
                <w:bCs/>
              </w:rPr>
              <w:t>EXAM 1</w:t>
            </w:r>
          </w:p>
        </w:tc>
        <w:tc>
          <w:tcPr>
            <w:tcW w:w="1530" w:type="dxa"/>
            <w:tcBorders>
              <w:top w:val="single" w:sz="4" w:space="0" w:color="auto"/>
              <w:bottom w:val="single" w:sz="4" w:space="0" w:color="auto"/>
            </w:tcBorders>
          </w:tcPr>
          <w:p w14:paraId="6EC24DDF" w14:textId="77777777" w:rsidR="009006C9" w:rsidRDefault="009006C9" w:rsidP="00A02704">
            <w:pPr>
              <w:spacing w:before="120" w:line="228" w:lineRule="auto"/>
              <w:jc w:val="center"/>
              <w:rPr>
                <w:rFonts w:ascii="Arial" w:hAnsi="Arial" w:cs="Arial"/>
              </w:rPr>
            </w:pPr>
          </w:p>
        </w:tc>
      </w:tr>
      <w:tr w:rsidR="009006C9" w14:paraId="08C49DE5"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3783EE76" w14:textId="77777777" w:rsidR="009006C9" w:rsidRDefault="009006C9" w:rsidP="00A02704">
            <w:pPr>
              <w:spacing w:before="120" w:line="228" w:lineRule="auto"/>
              <w:rPr>
                <w:rFonts w:ascii="Arial" w:hAnsi="Arial" w:cs="Arial"/>
              </w:rPr>
            </w:pPr>
            <w:r>
              <w:rPr>
                <w:rFonts w:ascii="Arial" w:hAnsi="Arial" w:cs="Arial"/>
              </w:rPr>
              <w:t>Week 6</w:t>
            </w:r>
          </w:p>
        </w:tc>
        <w:tc>
          <w:tcPr>
            <w:tcW w:w="1980" w:type="dxa"/>
            <w:tcBorders>
              <w:top w:val="single" w:sz="4" w:space="0" w:color="auto"/>
              <w:left w:val="nil"/>
              <w:bottom w:val="single" w:sz="4" w:space="0" w:color="auto"/>
              <w:right w:val="nil"/>
            </w:tcBorders>
            <w:shd w:val="clear" w:color="auto" w:fill="D9D9D9" w:themeFill="background1" w:themeFillShade="D9"/>
          </w:tcPr>
          <w:p w14:paraId="5B5FED3F" w14:textId="566428F0" w:rsidR="009006C9" w:rsidRDefault="009006C9" w:rsidP="00A02704">
            <w:pPr>
              <w:spacing w:before="120" w:line="228" w:lineRule="auto"/>
              <w:jc w:val="center"/>
              <w:rPr>
                <w:rFonts w:ascii="Arial" w:hAnsi="Arial" w:cs="Arial"/>
              </w:rPr>
            </w:pPr>
            <w:r>
              <w:rPr>
                <w:rFonts w:ascii="Arial" w:hAnsi="Arial" w:cs="Arial"/>
              </w:rPr>
              <w:t>Feb 17</w:t>
            </w:r>
          </w:p>
        </w:tc>
        <w:tc>
          <w:tcPr>
            <w:tcW w:w="2250" w:type="dxa"/>
            <w:tcBorders>
              <w:top w:val="single" w:sz="4" w:space="0" w:color="auto"/>
              <w:left w:val="nil"/>
              <w:bottom w:val="single" w:sz="4" w:space="0" w:color="auto"/>
              <w:right w:val="nil"/>
            </w:tcBorders>
            <w:shd w:val="clear" w:color="auto" w:fill="D9D9D9" w:themeFill="background1" w:themeFillShade="D9"/>
          </w:tcPr>
          <w:p w14:paraId="0A1D7590" w14:textId="584BDB1A" w:rsidR="009006C9" w:rsidRDefault="009006C9" w:rsidP="00A02704">
            <w:pPr>
              <w:spacing w:before="120" w:line="228" w:lineRule="auto"/>
              <w:jc w:val="center"/>
              <w:rPr>
                <w:rFonts w:ascii="Arial" w:hAnsi="Arial" w:cs="Arial"/>
              </w:rPr>
            </w:pPr>
            <w:r>
              <w:rPr>
                <w:rFonts w:ascii="Arial" w:hAnsi="Arial" w:cs="Arial"/>
              </w:rPr>
              <w:t>Feb 23</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2733C977" w14:textId="77777777" w:rsidR="009006C9" w:rsidRDefault="009006C9" w:rsidP="00A02704">
            <w:pPr>
              <w:spacing w:before="120" w:line="228" w:lineRule="auto"/>
              <w:jc w:val="center"/>
              <w:rPr>
                <w:rFonts w:ascii="Arial" w:hAnsi="Arial" w:cs="Arial"/>
              </w:rPr>
            </w:pPr>
          </w:p>
        </w:tc>
      </w:tr>
      <w:tr w:rsidR="009006C9" w14:paraId="1DF8EF41" w14:textId="77777777" w:rsidTr="009006C9">
        <w:trPr>
          <w:trHeight w:val="462"/>
        </w:trPr>
        <w:tc>
          <w:tcPr>
            <w:tcW w:w="3510" w:type="dxa"/>
            <w:tcBorders>
              <w:top w:val="single" w:sz="4" w:space="0" w:color="auto"/>
              <w:bottom w:val="single" w:sz="4" w:space="0" w:color="auto"/>
            </w:tcBorders>
          </w:tcPr>
          <w:p w14:paraId="79EA0E7D" w14:textId="77777777" w:rsidR="009006C9" w:rsidRDefault="009006C9" w:rsidP="00A02704">
            <w:pPr>
              <w:spacing w:before="120" w:line="228" w:lineRule="auto"/>
              <w:rPr>
                <w:rFonts w:ascii="Arial" w:hAnsi="Arial" w:cs="Arial"/>
              </w:rPr>
            </w:pPr>
            <w:r w:rsidRPr="00540E38">
              <w:rPr>
                <w:rFonts w:ascii="Arial" w:hAnsi="Arial" w:cs="Arial"/>
              </w:rPr>
              <w:t xml:space="preserve">Chapter </w:t>
            </w:r>
            <w:r>
              <w:rPr>
                <w:rFonts w:ascii="Arial" w:hAnsi="Arial" w:cs="Arial"/>
              </w:rPr>
              <w:t>7</w:t>
            </w:r>
            <w:r w:rsidRPr="00540E38">
              <w:rPr>
                <w:rFonts w:ascii="Arial" w:hAnsi="Arial" w:cs="Arial"/>
              </w:rPr>
              <w:t xml:space="preserve">: </w:t>
            </w:r>
            <w:r>
              <w:rPr>
                <w:rFonts w:ascii="Arial" w:hAnsi="Arial" w:cs="Arial"/>
              </w:rPr>
              <w:t>Action</w:t>
            </w:r>
          </w:p>
        </w:tc>
        <w:tc>
          <w:tcPr>
            <w:tcW w:w="1980" w:type="dxa"/>
            <w:tcBorders>
              <w:top w:val="single" w:sz="4" w:space="0" w:color="auto"/>
              <w:bottom w:val="single" w:sz="4" w:space="0" w:color="auto"/>
            </w:tcBorders>
          </w:tcPr>
          <w:p w14:paraId="233AC95F" w14:textId="77777777" w:rsidR="009006C9" w:rsidRPr="00B05812" w:rsidRDefault="009006C9" w:rsidP="00A02704">
            <w:pPr>
              <w:spacing w:before="120" w:line="228" w:lineRule="auto"/>
              <w:jc w:val="center"/>
              <w:rPr>
                <w:rFonts w:ascii="Arial" w:hAnsi="Arial" w:cs="Arial"/>
                <w:b/>
                <w:bCs/>
              </w:rPr>
            </w:pPr>
          </w:p>
        </w:tc>
        <w:tc>
          <w:tcPr>
            <w:tcW w:w="2250" w:type="dxa"/>
            <w:tcBorders>
              <w:top w:val="single" w:sz="4" w:space="0" w:color="auto"/>
              <w:bottom w:val="single" w:sz="4" w:space="0" w:color="auto"/>
            </w:tcBorders>
          </w:tcPr>
          <w:p w14:paraId="214C1403"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7EA86A0A" w14:textId="77777777" w:rsidR="009006C9" w:rsidRDefault="009006C9" w:rsidP="00A02704">
            <w:pPr>
              <w:spacing w:before="120" w:line="228" w:lineRule="auto"/>
              <w:jc w:val="center"/>
              <w:rPr>
                <w:rFonts w:ascii="Arial" w:hAnsi="Arial" w:cs="Arial"/>
              </w:rPr>
            </w:pPr>
          </w:p>
        </w:tc>
      </w:tr>
      <w:tr w:rsidR="009006C9" w14:paraId="4FCF8A58"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71FF608F" w14:textId="77777777" w:rsidR="009006C9" w:rsidRDefault="009006C9" w:rsidP="009006C9">
            <w:pPr>
              <w:spacing w:before="120" w:line="228" w:lineRule="auto"/>
              <w:rPr>
                <w:rFonts w:ascii="Arial" w:hAnsi="Arial" w:cs="Arial"/>
              </w:rPr>
            </w:pPr>
            <w:r>
              <w:rPr>
                <w:rFonts w:ascii="Arial" w:hAnsi="Arial" w:cs="Arial"/>
              </w:rPr>
              <w:t>Week 7</w:t>
            </w:r>
          </w:p>
        </w:tc>
        <w:tc>
          <w:tcPr>
            <w:tcW w:w="1980" w:type="dxa"/>
            <w:tcBorders>
              <w:top w:val="single" w:sz="4" w:space="0" w:color="auto"/>
              <w:left w:val="nil"/>
              <w:bottom w:val="single" w:sz="4" w:space="0" w:color="auto"/>
              <w:right w:val="nil"/>
            </w:tcBorders>
            <w:shd w:val="clear" w:color="auto" w:fill="D9D9D9" w:themeFill="background1" w:themeFillShade="D9"/>
          </w:tcPr>
          <w:p w14:paraId="6D2846E2" w14:textId="28E1545F" w:rsidR="009006C9" w:rsidRDefault="009006C9" w:rsidP="009006C9">
            <w:pPr>
              <w:spacing w:before="120" w:line="228" w:lineRule="auto"/>
              <w:jc w:val="center"/>
              <w:rPr>
                <w:rFonts w:ascii="Arial" w:hAnsi="Arial" w:cs="Arial"/>
              </w:rPr>
            </w:pPr>
            <w:r>
              <w:rPr>
                <w:rFonts w:ascii="Arial" w:hAnsi="Arial" w:cs="Arial"/>
              </w:rPr>
              <w:t>Feb 24</w:t>
            </w:r>
          </w:p>
        </w:tc>
        <w:tc>
          <w:tcPr>
            <w:tcW w:w="2250" w:type="dxa"/>
            <w:tcBorders>
              <w:top w:val="single" w:sz="4" w:space="0" w:color="auto"/>
              <w:left w:val="nil"/>
              <w:bottom w:val="single" w:sz="4" w:space="0" w:color="auto"/>
              <w:right w:val="nil"/>
            </w:tcBorders>
            <w:shd w:val="clear" w:color="auto" w:fill="D9D9D9" w:themeFill="background1" w:themeFillShade="D9"/>
          </w:tcPr>
          <w:p w14:paraId="3D342C89" w14:textId="61920842" w:rsidR="009006C9" w:rsidRDefault="009006C9" w:rsidP="009006C9">
            <w:pPr>
              <w:spacing w:before="120" w:line="228" w:lineRule="auto"/>
              <w:jc w:val="center"/>
              <w:rPr>
                <w:rFonts w:ascii="Arial" w:hAnsi="Arial" w:cs="Arial"/>
              </w:rPr>
            </w:pPr>
            <w:r>
              <w:rPr>
                <w:rFonts w:ascii="Arial" w:hAnsi="Arial" w:cs="Arial"/>
              </w:rPr>
              <w:t>Mar 2</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159D54EB" w14:textId="658AB6E4" w:rsidR="009006C9" w:rsidRDefault="009006C9" w:rsidP="009006C9">
            <w:pPr>
              <w:spacing w:before="120" w:line="228" w:lineRule="auto"/>
              <w:jc w:val="center"/>
              <w:rPr>
                <w:rFonts w:ascii="Arial" w:hAnsi="Arial" w:cs="Arial"/>
              </w:rPr>
            </w:pPr>
            <w:r>
              <w:rPr>
                <w:rFonts w:ascii="Arial" w:hAnsi="Arial" w:cs="Arial"/>
              </w:rPr>
              <w:t>Mar 2</w:t>
            </w:r>
          </w:p>
        </w:tc>
      </w:tr>
      <w:tr w:rsidR="009006C9" w14:paraId="50E4DA90" w14:textId="77777777" w:rsidTr="009006C9">
        <w:trPr>
          <w:trHeight w:val="462"/>
        </w:trPr>
        <w:tc>
          <w:tcPr>
            <w:tcW w:w="3510" w:type="dxa"/>
            <w:tcBorders>
              <w:top w:val="single" w:sz="4" w:space="0" w:color="auto"/>
              <w:bottom w:val="single" w:sz="4" w:space="0" w:color="auto"/>
            </w:tcBorders>
          </w:tcPr>
          <w:p w14:paraId="67FB3D0A" w14:textId="77777777" w:rsidR="009006C9" w:rsidRDefault="009006C9" w:rsidP="00A02704">
            <w:pPr>
              <w:spacing w:before="120" w:line="228" w:lineRule="auto"/>
              <w:rPr>
                <w:rFonts w:ascii="Arial" w:hAnsi="Arial" w:cs="Arial"/>
              </w:rPr>
            </w:pPr>
            <w:r w:rsidRPr="00540E38">
              <w:rPr>
                <w:rFonts w:ascii="Arial" w:hAnsi="Arial" w:cs="Arial"/>
              </w:rPr>
              <w:t xml:space="preserve">Chapter </w:t>
            </w:r>
            <w:r>
              <w:rPr>
                <w:rFonts w:ascii="Arial" w:hAnsi="Arial" w:cs="Arial"/>
              </w:rPr>
              <w:t>8</w:t>
            </w:r>
            <w:r w:rsidRPr="00540E38">
              <w:rPr>
                <w:rFonts w:ascii="Arial" w:hAnsi="Arial" w:cs="Arial"/>
              </w:rPr>
              <w:t xml:space="preserve">: </w:t>
            </w:r>
            <w:r>
              <w:rPr>
                <w:rFonts w:ascii="Arial" w:hAnsi="Arial" w:cs="Arial"/>
              </w:rPr>
              <w:t>Motion</w:t>
            </w:r>
          </w:p>
        </w:tc>
        <w:tc>
          <w:tcPr>
            <w:tcW w:w="1980" w:type="dxa"/>
            <w:tcBorders>
              <w:top w:val="single" w:sz="4" w:space="0" w:color="auto"/>
              <w:bottom w:val="single" w:sz="4" w:space="0" w:color="auto"/>
            </w:tcBorders>
          </w:tcPr>
          <w:p w14:paraId="2C619821" w14:textId="77777777" w:rsidR="009006C9" w:rsidRDefault="009006C9" w:rsidP="00A02704">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3715E841" w14:textId="77777777" w:rsidR="009006C9" w:rsidRDefault="009006C9" w:rsidP="00A02704">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5E7BDD47" w14:textId="77777777" w:rsidR="009006C9" w:rsidRDefault="009006C9" w:rsidP="00A02704">
            <w:pPr>
              <w:spacing w:before="120" w:line="228" w:lineRule="auto"/>
              <w:jc w:val="center"/>
              <w:rPr>
                <w:rFonts w:ascii="Arial" w:hAnsi="Arial" w:cs="Arial"/>
              </w:rPr>
            </w:pPr>
            <w:r>
              <w:rPr>
                <w:rFonts w:ascii="Arial" w:hAnsi="Arial" w:cs="Arial"/>
                <w:b/>
                <w:bCs/>
              </w:rPr>
              <w:t>Topic 2</w:t>
            </w:r>
          </w:p>
        </w:tc>
      </w:tr>
      <w:tr w:rsidR="009006C9" w14:paraId="0FAABFFD"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76A1A41F" w14:textId="77777777" w:rsidR="009006C9" w:rsidRDefault="009006C9" w:rsidP="009006C9">
            <w:pPr>
              <w:spacing w:before="120" w:line="228" w:lineRule="auto"/>
              <w:rPr>
                <w:rFonts w:ascii="Arial" w:hAnsi="Arial" w:cs="Arial"/>
              </w:rPr>
            </w:pPr>
            <w:r>
              <w:rPr>
                <w:rFonts w:ascii="Arial" w:hAnsi="Arial" w:cs="Arial"/>
              </w:rPr>
              <w:t>Week 8</w:t>
            </w:r>
          </w:p>
        </w:tc>
        <w:tc>
          <w:tcPr>
            <w:tcW w:w="1980" w:type="dxa"/>
            <w:tcBorders>
              <w:top w:val="single" w:sz="4" w:space="0" w:color="auto"/>
              <w:left w:val="nil"/>
              <w:bottom w:val="single" w:sz="4" w:space="0" w:color="auto"/>
              <w:right w:val="nil"/>
            </w:tcBorders>
            <w:shd w:val="clear" w:color="auto" w:fill="D9D9D9" w:themeFill="background1" w:themeFillShade="D9"/>
          </w:tcPr>
          <w:p w14:paraId="322222FD" w14:textId="4FB655D0" w:rsidR="009006C9" w:rsidRDefault="009006C9" w:rsidP="009006C9">
            <w:pPr>
              <w:spacing w:before="120" w:line="228" w:lineRule="auto"/>
              <w:jc w:val="center"/>
              <w:rPr>
                <w:rFonts w:ascii="Arial" w:hAnsi="Arial" w:cs="Arial"/>
              </w:rPr>
            </w:pPr>
            <w:r>
              <w:rPr>
                <w:rFonts w:ascii="Arial" w:hAnsi="Arial" w:cs="Arial"/>
              </w:rPr>
              <w:t>Mar 3</w:t>
            </w:r>
          </w:p>
        </w:tc>
        <w:tc>
          <w:tcPr>
            <w:tcW w:w="2250" w:type="dxa"/>
            <w:tcBorders>
              <w:top w:val="single" w:sz="4" w:space="0" w:color="auto"/>
              <w:left w:val="nil"/>
              <w:bottom w:val="single" w:sz="4" w:space="0" w:color="auto"/>
              <w:right w:val="nil"/>
            </w:tcBorders>
            <w:shd w:val="clear" w:color="auto" w:fill="D9D9D9" w:themeFill="background1" w:themeFillShade="D9"/>
          </w:tcPr>
          <w:p w14:paraId="62A502C6" w14:textId="22AA791B" w:rsidR="009006C9" w:rsidRDefault="009006C9" w:rsidP="009006C9">
            <w:pPr>
              <w:spacing w:before="120" w:line="228" w:lineRule="auto"/>
              <w:jc w:val="center"/>
              <w:rPr>
                <w:rFonts w:ascii="Arial" w:hAnsi="Arial" w:cs="Arial"/>
              </w:rPr>
            </w:pPr>
            <w:r>
              <w:rPr>
                <w:rFonts w:ascii="Arial" w:hAnsi="Arial" w:cs="Arial"/>
              </w:rPr>
              <w:t>Mar 9</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6F684EFA" w14:textId="77777777" w:rsidR="009006C9" w:rsidRDefault="009006C9" w:rsidP="009006C9">
            <w:pPr>
              <w:spacing w:before="120" w:line="228" w:lineRule="auto"/>
              <w:jc w:val="center"/>
              <w:rPr>
                <w:rFonts w:ascii="Arial" w:hAnsi="Arial" w:cs="Arial"/>
              </w:rPr>
            </w:pPr>
          </w:p>
        </w:tc>
      </w:tr>
      <w:tr w:rsidR="009006C9" w14:paraId="7E3F8934" w14:textId="77777777" w:rsidTr="009006C9">
        <w:trPr>
          <w:trHeight w:val="462"/>
        </w:trPr>
        <w:tc>
          <w:tcPr>
            <w:tcW w:w="3510" w:type="dxa"/>
            <w:tcBorders>
              <w:top w:val="single" w:sz="4" w:space="0" w:color="auto"/>
              <w:bottom w:val="single" w:sz="4" w:space="0" w:color="auto"/>
            </w:tcBorders>
          </w:tcPr>
          <w:p w14:paraId="2494076E" w14:textId="77777777" w:rsidR="009006C9" w:rsidRDefault="009006C9" w:rsidP="009006C9">
            <w:pPr>
              <w:spacing w:before="120" w:line="228" w:lineRule="auto"/>
              <w:rPr>
                <w:rFonts w:ascii="Arial" w:hAnsi="Arial" w:cs="Arial"/>
              </w:rPr>
            </w:pPr>
            <w:r w:rsidRPr="00540E38">
              <w:rPr>
                <w:rFonts w:ascii="Arial" w:hAnsi="Arial" w:cs="Arial"/>
              </w:rPr>
              <w:t xml:space="preserve">Chapter </w:t>
            </w:r>
            <w:r>
              <w:rPr>
                <w:rFonts w:ascii="Arial" w:hAnsi="Arial" w:cs="Arial"/>
              </w:rPr>
              <w:t>9</w:t>
            </w:r>
            <w:r w:rsidRPr="00540E38">
              <w:rPr>
                <w:rFonts w:ascii="Arial" w:hAnsi="Arial" w:cs="Arial"/>
              </w:rPr>
              <w:t xml:space="preserve">: </w:t>
            </w:r>
            <w:r>
              <w:rPr>
                <w:rFonts w:ascii="Arial" w:hAnsi="Arial" w:cs="Arial"/>
              </w:rPr>
              <w:t>Color</w:t>
            </w:r>
          </w:p>
        </w:tc>
        <w:tc>
          <w:tcPr>
            <w:tcW w:w="1980" w:type="dxa"/>
            <w:tcBorders>
              <w:top w:val="single" w:sz="4" w:space="0" w:color="auto"/>
              <w:bottom w:val="single" w:sz="4" w:space="0" w:color="auto"/>
            </w:tcBorders>
          </w:tcPr>
          <w:p w14:paraId="5DEDDB7B" w14:textId="77777777"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0909D355" w14:textId="386C828F"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58FD0898" w14:textId="77777777" w:rsidR="009006C9" w:rsidRPr="00B05812" w:rsidRDefault="009006C9" w:rsidP="009006C9">
            <w:pPr>
              <w:spacing w:before="120" w:line="228" w:lineRule="auto"/>
              <w:jc w:val="center"/>
              <w:rPr>
                <w:rFonts w:ascii="Arial" w:hAnsi="Arial" w:cs="Arial"/>
                <w:b/>
                <w:bCs/>
              </w:rPr>
            </w:pPr>
          </w:p>
        </w:tc>
      </w:tr>
      <w:tr w:rsidR="009006C9" w14:paraId="6ED361B4"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667F95DC" w14:textId="77777777" w:rsidR="009006C9" w:rsidRDefault="009006C9" w:rsidP="009006C9">
            <w:pPr>
              <w:spacing w:before="120" w:line="228" w:lineRule="auto"/>
              <w:rPr>
                <w:rFonts w:ascii="Arial" w:hAnsi="Arial" w:cs="Arial"/>
              </w:rPr>
            </w:pPr>
            <w:r>
              <w:rPr>
                <w:rFonts w:ascii="Arial" w:hAnsi="Arial" w:cs="Arial"/>
              </w:rPr>
              <w:t>Week 9</w:t>
            </w:r>
          </w:p>
        </w:tc>
        <w:tc>
          <w:tcPr>
            <w:tcW w:w="1980" w:type="dxa"/>
            <w:tcBorders>
              <w:top w:val="single" w:sz="4" w:space="0" w:color="auto"/>
              <w:left w:val="nil"/>
              <w:bottom w:val="single" w:sz="4" w:space="0" w:color="auto"/>
              <w:right w:val="nil"/>
            </w:tcBorders>
            <w:shd w:val="clear" w:color="auto" w:fill="D9D9D9" w:themeFill="background1" w:themeFillShade="D9"/>
          </w:tcPr>
          <w:p w14:paraId="47A5106F" w14:textId="6CD8DE84" w:rsidR="009006C9" w:rsidRDefault="009006C9" w:rsidP="009006C9">
            <w:pPr>
              <w:spacing w:before="120" w:line="228" w:lineRule="auto"/>
              <w:jc w:val="center"/>
              <w:rPr>
                <w:rFonts w:ascii="Arial" w:hAnsi="Arial" w:cs="Arial"/>
              </w:rPr>
            </w:pPr>
            <w:r>
              <w:rPr>
                <w:rFonts w:ascii="Arial" w:hAnsi="Arial" w:cs="Arial"/>
              </w:rPr>
              <w:t>Mar 10</w:t>
            </w:r>
          </w:p>
        </w:tc>
        <w:tc>
          <w:tcPr>
            <w:tcW w:w="2250" w:type="dxa"/>
            <w:tcBorders>
              <w:top w:val="single" w:sz="4" w:space="0" w:color="auto"/>
              <w:left w:val="nil"/>
              <w:bottom w:val="single" w:sz="4" w:space="0" w:color="auto"/>
              <w:right w:val="nil"/>
            </w:tcBorders>
            <w:shd w:val="clear" w:color="auto" w:fill="D9D9D9" w:themeFill="background1" w:themeFillShade="D9"/>
          </w:tcPr>
          <w:p w14:paraId="2274414D" w14:textId="05B59EDB" w:rsidR="009006C9" w:rsidRDefault="009006C9" w:rsidP="009006C9">
            <w:pPr>
              <w:spacing w:before="120" w:line="228" w:lineRule="auto"/>
              <w:jc w:val="center"/>
              <w:rPr>
                <w:rFonts w:ascii="Arial" w:hAnsi="Arial" w:cs="Arial"/>
              </w:rPr>
            </w:pPr>
            <w:r>
              <w:rPr>
                <w:rFonts w:ascii="Arial" w:hAnsi="Arial" w:cs="Arial"/>
              </w:rPr>
              <w:t>Mar 16</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60F9EBAE" w14:textId="77777777" w:rsidR="009006C9" w:rsidRDefault="009006C9" w:rsidP="009006C9">
            <w:pPr>
              <w:spacing w:before="120" w:line="228" w:lineRule="auto"/>
              <w:jc w:val="center"/>
              <w:rPr>
                <w:rFonts w:ascii="Arial" w:hAnsi="Arial" w:cs="Arial"/>
              </w:rPr>
            </w:pPr>
          </w:p>
        </w:tc>
      </w:tr>
      <w:tr w:rsidR="009006C9" w14:paraId="5F66C134" w14:textId="77777777" w:rsidTr="009006C9">
        <w:trPr>
          <w:trHeight w:val="462"/>
        </w:trPr>
        <w:tc>
          <w:tcPr>
            <w:tcW w:w="3510" w:type="dxa"/>
            <w:tcBorders>
              <w:top w:val="single" w:sz="4" w:space="0" w:color="auto"/>
              <w:bottom w:val="single" w:sz="4" w:space="0" w:color="auto"/>
            </w:tcBorders>
          </w:tcPr>
          <w:p w14:paraId="3E581B05" w14:textId="1A870BB5" w:rsidR="009006C9" w:rsidRDefault="009006C9" w:rsidP="009006C9">
            <w:pPr>
              <w:spacing w:before="120" w:line="228" w:lineRule="auto"/>
              <w:rPr>
                <w:rFonts w:ascii="Arial" w:hAnsi="Arial" w:cs="Arial"/>
              </w:rPr>
            </w:pPr>
            <w:r>
              <w:rPr>
                <w:rFonts w:ascii="Arial" w:hAnsi="Arial" w:cs="Arial"/>
              </w:rPr>
              <w:t>SPRING BREAK</w:t>
            </w:r>
          </w:p>
        </w:tc>
        <w:tc>
          <w:tcPr>
            <w:tcW w:w="1980" w:type="dxa"/>
            <w:tcBorders>
              <w:top w:val="single" w:sz="4" w:space="0" w:color="auto"/>
              <w:bottom w:val="single" w:sz="4" w:space="0" w:color="auto"/>
            </w:tcBorders>
          </w:tcPr>
          <w:p w14:paraId="5511668E" w14:textId="5359CD72"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17984A54" w14:textId="49D8DB00"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48682BD7" w14:textId="77777777" w:rsidR="009006C9" w:rsidRDefault="009006C9" w:rsidP="009006C9">
            <w:pPr>
              <w:spacing w:before="120" w:line="228" w:lineRule="auto"/>
              <w:jc w:val="center"/>
              <w:rPr>
                <w:rFonts w:ascii="Arial" w:hAnsi="Arial" w:cs="Arial"/>
              </w:rPr>
            </w:pPr>
          </w:p>
        </w:tc>
      </w:tr>
      <w:tr w:rsidR="009006C9" w14:paraId="2E8A33BE"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040EC987" w14:textId="77777777" w:rsidR="009006C9" w:rsidRDefault="009006C9" w:rsidP="009006C9">
            <w:pPr>
              <w:spacing w:before="120" w:line="228" w:lineRule="auto"/>
              <w:rPr>
                <w:rFonts w:ascii="Arial" w:hAnsi="Arial" w:cs="Arial"/>
              </w:rPr>
            </w:pPr>
            <w:r>
              <w:rPr>
                <w:rFonts w:ascii="Arial" w:hAnsi="Arial" w:cs="Arial"/>
              </w:rPr>
              <w:t>Week 10</w:t>
            </w:r>
          </w:p>
        </w:tc>
        <w:tc>
          <w:tcPr>
            <w:tcW w:w="1980" w:type="dxa"/>
            <w:tcBorders>
              <w:top w:val="single" w:sz="4" w:space="0" w:color="auto"/>
              <w:left w:val="nil"/>
              <w:bottom w:val="single" w:sz="4" w:space="0" w:color="auto"/>
              <w:right w:val="nil"/>
            </w:tcBorders>
            <w:shd w:val="clear" w:color="auto" w:fill="D9D9D9" w:themeFill="background1" w:themeFillShade="D9"/>
          </w:tcPr>
          <w:p w14:paraId="4655E728" w14:textId="1ABAEFB7" w:rsidR="009006C9" w:rsidRDefault="009006C9" w:rsidP="009006C9">
            <w:pPr>
              <w:spacing w:before="120" w:line="228" w:lineRule="auto"/>
              <w:jc w:val="center"/>
              <w:rPr>
                <w:rFonts w:ascii="Arial" w:hAnsi="Arial" w:cs="Arial"/>
              </w:rPr>
            </w:pPr>
            <w:r>
              <w:rPr>
                <w:rFonts w:ascii="Arial" w:hAnsi="Arial" w:cs="Arial"/>
              </w:rPr>
              <w:t>Mar 17</w:t>
            </w:r>
          </w:p>
        </w:tc>
        <w:tc>
          <w:tcPr>
            <w:tcW w:w="2250" w:type="dxa"/>
            <w:tcBorders>
              <w:top w:val="single" w:sz="4" w:space="0" w:color="auto"/>
              <w:left w:val="nil"/>
              <w:bottom w:val="single" w:sz="4" w:space="0" w:color="auto"/>
              <w:right w:val="nil"/>
            </w:tcBorders>
            <w:shd w:val="clear" w:color="auto" w:fill="D9D9D9" w:themeFill="background1" w:themeFillShade="D9"/>
          </w:tcPr>
          <w:p w14:paraId="6891BC53" w14:textId="3E43EAEB" w:rsidR="009006C9" w:rsidRDefault="009006C9" w:rsidP="009006C9">
            <w:pPr>
              <w:spacing w:before="120" w:line="228" w:lineRule="auto"/>
              <w:jc w:val="center"/>
              <w:rPr>
                <w:rFonts w:ascii="Arial" w:hAnsi="Arial" w:cs="Arial"/>
              </w:rPr>
            </w:pPr>
            <w:r>
              <w:rPr>
                <w:rFonts w:ascii="Arial" w:hAnsi="Arial" w:cs="Arial"/>
              </w:rPr>
              <w:t>Mar 23</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39F2B157" w14:textId="77777777" w:rsidR="009006C9" w:rsidRDefault="009006C9" w:rsidP="009006C9">
            <w:pPr>
              <w:spacing w:before="120" w:line="228" w:lineRule="auto"/>
              <w:jc w:val="center"/>
              <w:rPr>
                <w:rFonts w:ascii="Arial" w:hAnsi="Arial" w:cs="Arial"/>
              </w:rPr>
            </w:pPr>
          </w:p>
        </w:tc>
      </w:tr>
      <w:tr w:rsidR="009006C9" w14:paraId="3FEE066D" w14:textId="77777777" w:rsidTr="009006C9">
        <w:trPr>
          <w:trHeight w:val="462"/>
        </w:trPr>
        <w:tc>
          <w:tcPr>
            <w:tcW w:w="3510" w:type="dxa"/>
            <w:tcBorders>
              <w:top w:val="single" w:sz="4" w:space="0" w:color="auto"/>
              <w:bottom w:val="single" w:sz="4" w:space="0" w:color="auto"/>
            </w:tcBorders>
          </w:tcPr>
          <w:p w14:paraId="06EFD166" w14:textId="71F65985" w:rsidR="009006C9" w:rsidRDefault="009006C9" w:rsidP="009006C9">
            <w:pPr>
              <w:spacing w:before="120" w:line="228" w:lineRule="auto"/>
              <w:rPr>
                <w:rFonts w:ascii="Arial" w:hAnsi="Arial" w:cs="Arial"/>
              </w:rPr>
            </w:pPr>
            <w:r w:rsidRPr="00F151F6">
              <w:rPr>
                <w:rFonts w:ascii="Arial" w:hAnsi="Arial" w:cs="Arial"/>
              </w:rPr>
              <w:t xml:space="preserve">Chapter </w:t>
            </w:r>
            <w:r>
              <w:rPr>
                <w:rFonts w:ascii="Arial" w:hAnsi="Arial" w:cs="Arial"/>
              </w:rPr>
              <w:t>11</w:t>
            </w:r>
            <w:r w:rsidRPr="00F151F6">
              <w:rPr>
                <w:rFonts w:ascii="Arial" w:hAnsi="Arial" w:cs="Arial"/>
              </w:rPr>
              <w:t xml:space="preserve">: </w:t>
            </w:r>
            <w:r>
              <w:rPr>
                <w:rFonts w:ascii="Arial" w:hAnsi="Arial" w:cs="Arial"/>
              </w:rPr>
              <w:t>Hearing</w:t>
            </w:r>
          </w:p>
        </w:tc>
        <w:tc>
          <w:tcPr>
            <w:tcW w:w="1980" w:type="dxa"/>
            <w:tcBorders>
              <w:top w:val="single" w:sz="4" w:space="0" w:color="auto"/>
              <w:bottom w:val="single" w:sz="4" w:space="0" w:color="auto"/>
            </w:tcBorders>
          </w:tcPr>
          <w:p w14:paraId="3940F392" w14:textId="6992DBE8" w:rsidR="009006C9" w:rsidRPr="00B05812" w:rsidRDefault="009006C9" w:rsidP="009006C9">
            <w:pPr>
              <w:spacing w:before="120" w:line="228" w:lineRule="auto"/>
              <w:jc w:val="center"/>
              <w:rPr>
                <w:rFonts w:ascii="Arial" w:hAnsi="Arial" w:cs="Arial"/>
                <w:b/>
                <w:bCs/>
              </w:rPr>
            </w:pPr>
          </w:p>
        </w:tc>
        <w:tc>
          <w:tcPr>
            <w:tcW w:w="2250" w:type="dxa"/>
            <w:tcBorders>
              <w:top w:val="single" w:sz="4" w:space="0" w:color="auto"/>
              <w:bottom w:val="single" w:sz="4" w:space="0" w:color="auto"/>
            </w:tcBorders>
          </w:tcPr>
          <w:p w14:paraId="0BCD06C0" w14:textId="6F1E8965" w:rsidR="009006C9" w:rsidRDefault="009006C9" w:rsidP="009006C9">
            <w:pPr>
              <w:spacing w:before="120" w:line="228" w:lineRule="auto"/>
              <w:jc w:val="center"/>
              <w:rPr>
                <w:rFonts w:ascii="Arial" w:hAnsi="Arial" w:cs="Arial"/>
              </w:rPr>
            </w:pPr>
            <w:r w:rsidRPr="00B05812">
              <w:rPr>
                <w:rFonts w:ascii="Arial" w:hAnsi="Arial" w:cs="Arial"/>
                <w:b/>
                <w:bCs/>
              </w:rPr>
              <w:t>EXAM 2</w:t>
            </w:r>
          </w:p>
        </w:tc>
        <w:tc>
          <w:tcPr>
            <w:tcW w:w="1530" w:type="dxa"/>
            <w:tcBorders>
              <w:top w:val="single" w:sz="4" w:space="0" w:color="auto"/>
              <w:bottom w:val="single" w:sz="4" w:space="0" w:color="auto"/>
            </w:tcBorders>
          </w:tcPr>
          <w:p w14:paraId="5388BE01" w14:textId="77777777" w:rsidR="009006C9" w:rsidRPr="008132C3" w:rsidRDefault="009006C9" w:rsidP="009006C9">
            <w:pPr>
              <w:spacing w:before="120" w:line="228" w:lineRule="auto"/>
              <w:jc w:val="center"/>
              <w:rPr>
                <w:rFonts w:ascii="Arial" w:hAnsi="Arial" w:cs="Arial"/>
                <w:b/>
                <w:bCs/>
              </w:rPr>
            </w:pPr>
          </w:p>
        </w:tc>
      </w:tr>
      <w:tr w:rsidR="009006C9" w14:paraId="1DD0ABDE"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29796A2D" w14:textId="77777777" w:rsidR="009006C9" w:rsidRDefault="009006C9" w:rsidP="009006C9">
            <w:pPr>
              <w:spacing w:before="120" w:line="228" w:lineRule="auto"/>
              <w:rPr>
                <w:rFonts w:ascii="Arial" w:hAnsi="Arial" w:cs="Arial"/>
              </w:rPr>
            </w:pPr>
            <w:r>
              <w:rPr>
                <w:rFonts w:ascii="Arial" w:hAnsi="Arial" w:cs="Arial"/>
              </w:rPr>
              <w:lastRenderedPageBreak/>
              <w:t>Week 11</w:t>
            </w:r>
          </w:p>
        </w:tc>
        <w:tc>
          <w:tcPr>
            <w:tcW w:w="1980" w:type="dxa"/>
            <w:tcBorders>
              <w:top w:val="single" w:sz="4" w:space="0" w:color="auto"/>
              <w:left w:val="nil"/>
              <w:bottom w:val="single" w:sz="4" w:space="0" w:color="auto"/>
              <w:right w:val="nil"/>
            </w:tcBorders>
            <w:shd w:val="clear" w:color="auto" w:fill="D9D9D9" w:themeFill="background1" w:themeFillShade="D9"/>
          </w:tcPr>
          <w:p w14:paraId="31EB0D60" w14:textId="38852E8D" w:rsidR="009006C9" w:rsidRDefault="009006C9" w:rsidP="009006C9">
            <w:pPr>
              <w:spacing w:before="120" w:line="228" w:lineRule="auto"/>
              <w:jc w:val="center"/>
              <w:rPr>
                <w:rFonts w:ascii="Arial" w:hAnsi="Arial" w:cs="Arial"/>
              </w:rPr>
            </w:pPr>
            <w:r>
              <w:rPr>
                <w:rFonts w:ascii="Arial" w:hAnsi="Arial" w:cs="Arial"/>
              </w:rPr>
              <w:t>Mar 24</w:t>
            </w:r>
          </w:p>
        </w:tc>
        <w:tc>
          <w:tcPr>
            <w:tcW w:w="2250" w:type="dxa"/>
            <w:tcBorders>
              <w:top w:val="single" w:sz="4" w:space="0" w:color="auto"/>
              <w:left w:val="nil"/>
              <w:bottom w:val="single" w:sz="4" w:space="0" w:color="auto"/>
              <w:right w:val="nil"/>
            </w:tcBorders>
            <w:shd w:val="clear" w:color="auto" w:fill="D9D9D9" w:themeFill="background1" w:themeFillShade="D9"/>
          </w:tcPr>
          <w:p w14:paraId="216CEB3A" w14:textId="657C3DE3" w:rsidR="009006C9" w:rsidRDefault="009006C9" w:rsidP="009006C9">
            <w:pPr>
              <w:spacing w:before="120" w:line="228" w:lineRule="auto"/>
              <w:jc w:val="center"/>
              <w:rPr>
                <w:rFonts w:ascii="Arial" w:hAnsi="Arial" w:cs="Arial"/>
              </w:rPr>
            </w:pPr>
            <w:r>
              <w:rPr>
                <w:rFonts w:ascii="Arial" w:hAnsi="Arial" w:cs="Arial"/>
              </w:rPr>
              <w:t>Mar 30</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6A88D141" w14:textId="77777777" w:rsidR="009006C9" w:rsidRDefault="009006C9" w:rsidP="009006C9">
            <w:pPr>
              <w:spacing w:before="120" w:line="228" w:lineRule="auto"/>
              <w:jc w:val="center"/>
              <w:rPr>
                <w:rFonts w:ascii="Arial" w:hAnsi="Arial" w:cs="Arial"/>
              </w:rPr>
            </w:pPr>
          </w:p>
        </w:tc>
      </w:tr>
      <w:tr w:rsidR="009006C9" w14:paraId="55A13D2F" w14:textId="77777777" w:rsidTr="009006C9">
        <w:trPr>
          <w:trHeight w:val="462"/>
        </w:trPr>
        <w:tc>
          <w:tcPr>
            <w:tcW w:w="3510" w:type="dxa"/>
            <w:tcBorders>
              <w:top w:val="single" w:sz="4" w:space="0" w:color="auto"/>
              <w:bottom w:val="single" w:sz="4" w:space="0" w:color="auto"/>
            </w:tcBorders>
          </w:tcPr>
          <w:p w14:paraId="695E23C9" w14:textId="77777777" w:rsidR="009006C9" w:rsidRDefault="009006C9" w:rsidP="009006C9">
            <w:pPr>
              <w:spacing w:before="120" w:line="228" w:lineRule="auto"/>
              <w:rPr>
                <w:rFonts w:ascii="Arial" w:hAnsi="Arial" w:cs="Arial"/>
              </w:rPr>
            </w:pPr>
            <w:r>
              <w:rPr>
                <w:rFonts w:ascii="Arial" w:hAnsi="Arial" w:cs="Arial"/>
              </w:rPr>
              <w:t>Chapter 12: Hearing Localization</w:t>
            </w:r>
          </w:p>
        </w:tc>
        <w:tc>
          <w:tcPr>
            <w:tcW w:w="1980" w:type="dxa"/>
            <w:tcBorders>
              <w:top w:val="single" w:sz="4" w:space="0" w:color="auto"/>
              <w:bottom w:val="single" w:sz="4" w:space="0" w:color="auto"/>
            </w:tcBorders>
          </w:tcPr>
          <w:p w14:paraId="5B8FC270" w14:textId="77777777"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35233C86" w14:textId="77777777"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23D5A17F" w14:textId="77777777" w:rsidR="009006C9" w:rsidRDefault="009006C9" w:rsidP="009006C9">
            <w:pPr>
              <w:spacing w:before="120" w:line="228" w:lineRule="auto"/>
              <w:jc w:val="center"/>
              <w:rPr>
                <w:rFonts w:ascii="Arial" w:hAnsi="Arial" w:cs="Arial"/>
              </w:rPr>
            </w:pPr>
          </w:p>
        </w:tc>
      </w:tr>
      <w:tr w:rsidR="009006C9" w14:paraId="21449BA6"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25B508D2" w14:textId="77777777" w:rsidR="009006C9" w:rsidRDefault="009006C9" w:rsidP="009006C9">
            <w:pPr>
              <w:spacing w:before="120" w:line="228" w:lineRule="auto"/>
              <w:rPr>
                <w:rFonts w:ascii="Arial" w:hAnsi="Arial" w:cs="Arial"/>
              </w:rPr>
            </w:pPr>
            <w:r>
              <w:rPr>
                <w:rFonts w:ascii="Arial" w:hAnsi="Arial" w:cs="Arial"/>
              </w:rPr>
              <w:t>Week 12</w:t>
            </w:r>
          </w:p>
        </w:tc>
        <w:tc>
          <w:tcPr>
            <w:tcW w:w="1980" w:type="dxa"/>
            <w:tcBorders>
              <w:top w:val="single" w:sz="4" w:space="0" w:color="auto"/>
              <w:left w:val="nil"/>
              <w:bottom w:val="single" w:sz="4" w:space="0" w:color="auto"/>
              <w:right w:val="nil"/>
            </w:tcBorders>
            <w:shd w:val="clear" w:color="auto" w:fill="D9D9D9" w:themeFill="background1" w:themeFillShade="D9"/>
          </w:tcPr>
          <w:p w14:paraId="2D20247A" w14:textId="54B0DECC" w:rsidR="009006C9" w:rsidRDefault="009006C9" w:rsidP="009006C9">
            <w:pPr>
              <w:spacing w:before="120" w:line="228" w:lineRule="auto"/>
              <w:jc w:val="center"/>
              <w:rPr>
                <w:rFonts w:ascii="Arial" w:hAnsi="Arial" w:cs="Arial"/>
              </w:rPr>
            </w:pPr>
            <w:r>
              <w:rPr>
                <w:rFonts w:ascii="Arial" w:hAnsi="Arial" w:cs="Arial"/>
              </w:rPr>
              <w:t>Mar 31</w:t>
            </w:r>
          </w:p>
        </w:tc>
        <w:tc>
          <w:tcPr>
            <w:tcW w:w="2250" w:type="dxa"/>
            <w:tcBorders>
              <w:top w:val="single" w:sz="4" w:space="0" w:color="auto"/>
              <w:left w:val="nil"/>
              <w:bottom w:val="single" w:sz="4" w:space="0" w:color="auto"/>
              <w:right w:val="nil"/>
            </w:tcBorders>
            <w:shd w:val="clear" w:color="auto" w:fill="D9D9D9" w:themeFill="background1" w:themeFillShade="D9"/>
          </w:tcPr>
          <w:p w14:paraId="45241B09" w14:textId="20B467EB" w:rsidR="009006C9" w:rsidRDefault="009006C9" w:rsidP="009006C9">
            <w:pPr>
              <w:spacing w:before="120" w:line="228" w:lineRule="auto"/>
              <w:jc w:val="center"/>
              <w:rPr>
                <w:rFonts w:ascii="Arial" w:hAnsi="Arial" w:cs="Arial"/>
              </w:rPr>
            </w:pPr>
            <w:r>
              <w:rPr>
                <w:rFonts w:ascii="Arial" w:hAnsi="Arial" w:cs="Arial"/>
              </w:rPr>
              <w:t>Apr 6</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152E0363" w14:textId="77777777" w:rsidR="009006C9" w:rsidRDefault="009006C9" w:rsidP="009006C9">
            <w:pPr>
              <w:spacing w:before="120" w:line="228" w:lineRule="auto"/>
              <w:jc w:val="center"/>
              <w:rPr>
                <w:rFonts w:ascii="Arial" w:hAnsi="Arial" w:cs="Arial"/>
              </w:rPr>
            </w:pPr>
          </w:p>
        </w:tc>
      </w:tr>
      <w:tr w:rsidR="009006C9" w14:paraId="33F4BF9B" w14:textId="77777777" w:rsidTr="009006C9">
        <w:trPr>
          <w:trHeight w:val="462"/>
        </w:trPr>
        <w:tc>
          <w:tcPr>
            <w:tcW w:w="3510" w:type="dxa"/>
            <w:tcBorders>
              <w:top w:val="single" w:sz="4" w:space="0" w:color="auto"/>
              <w:bottom w:val="single" w:sz="4" w:space="0" w:color="auto"/>
            </w:tcBorders>
          </w:tcPr>
          <w:p w14:paraId="6013E8FF" w14:textId="77777777" w:rsidR="009006C9" w:rsidRDefault="009006C9" w:rsidP="009006C9">
            <w:pPr>
              <w:spacing w:before="120" w:line="228" w:lineRule="auto"/>
              <w:rPr>
                <w:rFonts w:ascii="Arial" w:hAnsi="Arial" w:cs="Arial"/>
              </w:rPr>
            </w:pPr>
            <w:r>
              <w:rPr>
                <w:rFonts w:ascii="Arial" w:hAnsi="Arial" w:cs="Arial"/>
              </w:rPr>
              <w:t>Chapter 13: Speech Perception</w:t>
            </w:r>
          </w:p>
        </w:tc>
        <w:tc>
          <w:tcPr>
            <w:tcW w:w="1980" w:type="dxa"/>
            <w:tcBorders>
              <w:top w:val="single" w:sz="4" w:space="0" w:color="auto"/>
              <w:bottom w:val="single" w:sz="4" w:space="0" w:color="auto"/>
            </w:tcBorders>
          </w:tcPr>
          <w:p w14:paraId="76DE7997" w14:textId="77777777" w:rsidR="009006C9" w:rsidRPr="00B05812" w:rsidRDefault="009006C9" w:rsidP="009006C9">
            <w:pPr>
              <w:spacing w:before="120" w:line="228" w:lineRule="auto"/>
              <w:jc w:val="center"/>
              <w:rPr>
                <w:rFonts w:ascii="Arial" w:hAnsi="Arial" w:cs="Arial"/>
                <w:b/>
                <w:bCs/>
              </w:rPr>
            </w:pPr>
          </w:p>
        </w:tc>
        <w:tc>
          <w:tcPr>
            <w:tcW w:w="2250" w:type="dxa"/>
            <w:tcBorders>
              <w:top w:val="single" w:sz="4" w:space="0" w:color="auto"/>
              <w:bottom w:val="single" w:sz="4" w:space="0" w:color="auto"/>
            </w:tcBorders>
          </w:tcPr>
          <w:p w14:paraId="4FEB98D4" w14:textId="77777777"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1C52EA57" w14:textId="77777777" w:rsidR="009006C9" w:rsidRDefault="009006C9" w:rsidP="009006C9">
            <w:pPr>
              <w:spacing w:before="120" w:line="228" w:lineRule="auto"/>
              <w:jc w:val="center"/>
              <w:rPr>
                <w:rFonts w:ascii="Arial" w:hAnsi="Arial" w:cs="Arial"/>
              </w:rPr>
            </w:pPr>
            <w:r w:rsidRPr="008132C3">
              <w:rPr>
                <w:rFonts w:ascii="Arial" w:hAnsi="Arial" w:cs="Arial"/>
                <w:b/>
                <w:bCs/>
              </w:rPr>
              <w:t>Topic 3</w:t>
            </w:r>
          </w:p>
        </w:tc>
      </w:tr>
      <w:tr w:rsidR="009006C9" w14:paraId="63561BCA"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4F677965" w14:textId="77777777" w:rsidR="009006C9" w:rsidRDefault="009006C9" w:rsidP="009006C9">
            <w:pPr>
              <w:spacing w:before="120" w:line="228" w:lineRule="auto"/>
              <w:rPr>
                <w:rFonts w:ascii="Arial" w:hAnsi="Arial" w:cs="Arial"/>
              </w:rPr>
            </w:pPr>
            <w:r>
              <w:rPr>
                <w:rFonts w:ascii="Arial" w:hAnsi="Arial" w:cs="Arial"/>
              </w:rPr>
              <w:t>Week 13</w:t>
            </w:r>
          </w:p>
        </w:tc>
        <w:tc>
          <w:tcPr>
            <w:tcW w:w="1980" w:type="dxa"/>
            <w:tcBorders>
              <w:top w:val="single" w:sz="4" w:space="0" w:color="auto"/>
              <w:left w:val="nil"/>
              <w:bottom w:val="single" w:sz="4" w:space="0" w:color="auto"/>
              <w:right w:val="nil"/>
            </w:tcBorders>
            <w:shd w:val="clear" w:color="auto" w:fill="D9D9D9" w:themeFill="background1" w:themeFillShade="D9"/>
          </w:tcPr>
          <w:p w14:paraId="4FA8FA99" w14:textId="33AF3A5D" w:rsidR="009006C9" w:rsidRDefault="009006C9" w:rsidP="009006C9">
            <w:pPr>
              <w:spacing w:before="120" w:line="228" w:lineRule="auto"/>
              <w:jc w:val="center"/>
              <w:rPr>
                <w:rFonts w:ascii="Arial" w:hAnsi="Arial" w:cs="Arial"/>
              </w:rPr>
            </w:pPr>
            <w:r>
              <w:rPr>
                <w:rFonts w:ascii="Arial" w:hAnsi="Arial" w:cs="Arial"/>
              </w:rPr>
              <w:t>Apr 7</w:t>
            </w:r>
          </w:p>
        </w:tc>
        <w:tc>
          <w:tcPr>
            <w:tcW w:w="2250" w:type="dxa"/>
            <w:tcBorders>
              <w:top w:val="single" w:sz="4" w:space="0" w:color="auto"/>
              <w:left w:val="nil"/>
              <w:bottom w:val="single" w:sz="4" w:space="0" w:color="auto"/>
              <w:right w:val="nil"/>
            </w:tcBorders>
            <w:shd w:val="clear" w:color="auto" w:fill="D9D9D9" w:themeFill="background1" w:themeFillShade="D9"/>
          </w:tcPr>
          <w:p w14:paraId="20A2906F" w14:textId="238A186A" w:rsidR="009006C9" w:rsidRDefault="009006C9" w:rsidP="009006C9">
            <w:pPr>
              <w:spacing w:before="120" w:line="228" w:lineRule="auto"/>
              <w:jc w:val="center"/>
              <w:rPr>
                <w:rFonts w:ascii="Arial" w:hAnsi="Arial" w:cs="Arial"/>
              </w:rPr>
            </w:pPr>
            <w:r>
              <w:rPr>
                <w:rFonts w:ascii="Arial" w:hAnsi="Arial" w:cs="Arial"/>
              </w:rPr>
              <w:t>Apr 13</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178BA56E" w14:textId="77777777" w:rsidR="009006C9" w:rsidRDefault="009006C9" w:rsidP="009006C9">
            <w:pPr>
              <w:spacing w:before="120" w:line="228" w:lineRule="auto"/>
              <w:jc w:val="center"/>
              <w:rPr>
                <w:rFonts w:ascii="Arial" w:hAnsi="Arial" w:cs="Arial"/>
              </w:rPr>
            </w:pPr>
          </w:p>
        </w:tc>
      </w:tr>
      <w:tr w:rsidR="009006C9" w14:paraId="758C7261" w14:textId="77777777" w:rsidTr="009006C9">
        <w:trPr>
          <w:trHeight w:val="462"/>
        </w:trPr>
        <w:tc>
          <w:tcPr>
            <w:tcW w:w="3510" w:type="dxa"/>
            <w:tcBorders>
              <w:top w:val="single" w:sz="4" w:space="0" w:color="auto"/>
              <w:bottom w:val="single" w:sz="4" w:space="0" w:color="auto"/>
            </w:tcBorders>
          </w:tcPr>
          <w:p w14:paraId="79750260" w14:textId="77777777" w:rsidR="009006C9" w:rsidRDefault="009006C9" w:rsidP="009006C9">
            <w:pPr>
              <w:spacing w:before="120" w:line="228" w:lineRule="auto"/>
              <w:rPr>
                <w:rFonts w:ascii="Arial" w:hAnsi="Arial" w:cs="Arial"/>
              </w:rPr>
            </w:pPr>
            <w:r>
              <w:rPr>
                <w:rFonts w:ascii="Arial" w:hAnsi="Arial" w:cs="Arial"/>
              </w:rPr>
              <w:t>Chapter 14: Cutaneous Senses</w:t>
            </w:r>
          </w:p>
        </w:tc>
        <w:tc>
          <w:tcPr>
            <w:tcW w:w="1980" w:type="dxa"/>
            <w:tcBorders>
              <w:top w:val="single" w:sz="4" w:space="0" w:color="auto"/>
              <w:bottom w:val="single" w:sz="4" w:space="0" w:color="auto"/>
            </w:tcBorders>
          </w:tcPr>
          <w:p w14:paraId="18E90F98" w14:textId="44035ACB"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4007F14B" w14:textId="6AE27609" w:rsidR="009006C9" w:rsidRDefault="009006C9" w:rsidP="009006C9">
            <w:pPr>
              <w:spacing w:before="120" w:line="228" w:lineRule="auto"/>
              <w:jc w:val="center"/>
              <w:rPr>
                <w:rFonts w:ascii="Arial" w:hAnsi="Arial" w:cs="Arial"/>
              </w:rPr>
            </w:pPr>
            <w:r w:rsidRPr="00B05812">
              <w:rPr>
                <w:rFonts w:ascii="Arial" w:hAnsi="Arial" w:cs="Arial"/>
                <w:b/>
                <w:bCs/>
              </w:rPr>
              <w:t>EXAM 3</w:t>
            </w:r>
          </w:p>
        </w:tc>
        <w:tc>
          <w:tcPr>
            <w:tcW w:w="1530" w:type="dxa"/>
            <w:tcBorders>
              <w:top w:val="single" w:sz="4" w:space="0" w:color="auto"/>
              <w:bottom w:val="single" w:sz="4" w:space="0" w:color="auto"/>
            </w:tcBorders>
          </w:tcPr>
          <w:p w14:paraId="0BC09122" w14:textId="77777777" w:rsidR="009006C9" w:rsidRPr="00B05812" w:rsidRDefault="009006C9" w:rsidP="009006C9">
            <w:pPr>
              <w:spacing w:before="120" w:line="228" w:lineRule="auto"/>
              <w:jc w:val="center"/>
              <w:rPr>
                <w:rFonts w:ascii="Arial" w:hAnsi="Arial" w:cs="Arial"/>
                <w:b/>
                <w:bCs/>
              </w:rPr>
            </w:pPr>
          </w:p>
        </w:tc>
      </w:tr>
      <w:tr w:rsidR="009006C9" w14:paraId="7AE10750"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280CF9D0" w14:textId="77777777" w:rsidR="009006C9" w:rsidRDefault="009006C9" w:rsidP="009006C9">
            <w:pPr>
              <w:spacing w:before="120" w:line="228" w:lineRule="auto"/>
              <w:rPr>
                <w:rFonts w:ascii="Arial" w:hAnsi="Arial" w:cs="Arial"/>
              </w:rPr>
            </w:pPr>
            <w:r>
              <w:rPr>
                <w:rFonts w:ascii="Arial" w:hAnsi="Arial" w:cs="Arial"/>
              </w:rPr>
              <w:t>Week 14</w:t>
            </w:r>
          </w:p>
        </w:tc>
        <w:tc>
          <w:tcPr>
            <w:tcW w:w="1980" w:type="dxa"/>
            <w:tcBorders>
              <w:top w:val="single" w:sz="4" w:space="0" w:color="auto"/>
              <w:left w:val="nil"/>
              <w:bottom w:val="single" w:sz="4" w:space="0" w:color="auto"/>
              <w:right w:val="nil"/>
            </w:tcBorders>
            <w:shd w:val="clear" w:color="auto" w:fill="D9D9D9" w:themeFill="background1" w:themeFillShade="D9"/>
          </w:tcPr>
          <w:p w14:paraId="14D85CBC" w14:textId="7938C74A" w:rsidR="009006C9" w:rsidRDefault="009006C9" w:rsidP="009006C9">
            <w:pPr>
              <w:spacing w:before="120" w:line="228" w:lineRule="auto"/>
              <w:jc w:val="center"/>
              <w:rPr>
                <w:rFonts w:ascii="Arial" w:hAnsi="Arial" w:cs="Arial"/>
              </w:rPr>
            </w:pPr>
            <w:r>
              <w:rPr>
                <w:rFonts w:ascii="Arial" w:hAnsi="Arial" w:cs="Arial"/>
              </w:rPr>
              <w:t>Apr 14</w:t>
            </w:r>
          </w:p>
        </w:tc>
        <w:tc>
          <w:tcPr>
            <w:tcW w:w="2250" w:type="dxa"/>
            <w:tcBorders>
              <w:top w:val="single" w:sz="4" w:space="0" w:color="auto"/>
              <w:left w:val="nil"/>
              <w:bottom w:val="single" w:sz="4" w:space="0" w:color="auto"/>
              <w:right w:val="nil"/>
            </w:tcBorders>
            <w:shd w:val="clear" w:color="auto" w:fill="D9D9D9" w:themeFill="background1" w:themeFillShade="D9"/>
          </w:tcPr>
          <w:p w14:paraId="4B6A464D" w14:textId="0305B5ED" w:rsidR="009006C9" w:rsidRDefault="009006C9" w:rsidP="009006C9">
            <w:pPr>
              <w:spacing w:before="120" w:line="228" w:lineRule="auto"/>
              <w:jc w:val="center"/>
              <w:rPr>
                <w:rFonts w:ascii="Arial" w:hAnsi="Arial" w:cs="Arial"/>
              </w:rPr>
            </w:pPr>
            <w:r>
              <w:rPr>
                <w:rFonts w:ascii="Arial" w:hAnsi="Arial" w:cs="Arial"/>
              </w:rPr>
              <w:t>Apr 20</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4717E60B" w14:textId="7A6C1069" w:rsidR="009006C9" w:rsidRDefault="009006C9" w:rsidP="009006C9">
            <w:pPr>
              <w:spacing w:before="120" w:line="228" w:lineRule="auto"/>
              <w:jc w:val="center"/>
              <w:rPr>
                <w:rFonts w:ascii="Arial" w:hAnsi="Arial" w:cs="Arial"/>
              </w:rPr>
            </w:pPr>
            <w:r>
              <w:rPr>
                <w:rFonts w:ascii="Arial" w:hAnsi="Arial" w:cs="Arial"/>
              </w:rPr>
              <w:t>Apr 20</w:t>
            </w:r>
          </w:p>
        </w:tc>
      </w:tr>
      <w:tr w:rsidR="009006C9" w14:paraId="0BE43F36" w14:textId="77777777" w:rsidTr="009006C9">
        <w:trPr>
          <w:trHeight w:val="462"/>
        </w:trPr>
        <w:tc>
          <w:tcPr>
            <w:tcW w:w="3510" w:type="dxa"/>
            <w:tcBorders>
              <w:top w:val="single" w:sz="4" w:space="0" w:color="auto"/>
              <w:bottom w:val="single" w:sz="4" w:space="0" w:color="auto"/>
            </w:tcBorders>
          </w:tcPr>
          <w:p w14:paraId="25E287AB" w14:textId="77777777" w:rsidR="009006C9" w:rsidRDefault="009006C9" w:rsidP="009006C9">
            <w:pPr>
              <w:spacing w:before="120" w:line="228" w:lineRule="auto"/>
              <w:rPr>
                <w:rFonts w:ascii="Arial" w:hAnsi="Arial" w:cs="Arial"/>
              </w:rPr>
            </w:pPr>
            <w:r w:rsidRPr="00B05812">
              <w:rPr>
                <w:rFonts w:ascii="Arial" w:hAnsi="Arial" w:cs="Arial"/>
              </w:rPr>
              <w:t>Chapter 1</w:t>
            </w:r>
            <w:r>
              <w:rPr>
                <w:rFonts w:ascii="Arial" w:hAnsi="Arial" w:cs="Arial"/>
              </w:rPr>
              <w:t>5</w:t>
            </w:r>
            <w:r w:rsidRPr="00B05812">
              <w:rPr>
                <w:rFonts w:ascii="Arial" w:hAnsi="Arial" w:cs="Arial"/>
              </w:rPr>
              <w:t xml:space="preserve">: </w:t>
            </w:r>
            <w:r>
              <w:rPr>
                <w:rFonts w:ascii="Arial" w:hAnsi="Arial" w:cs="Arial"/>
              </w:rPr>
              <w:t>Chemical Senses</w:t>
            </w:r>
          </w:p>
        </w:tc>
        <w:tc>
          <w:tcPr>
            <w:tcW w:w="1980" w:type="dxa"/>
            <w:tcBorders>
              <w:top w:val="single" w:sz="4" w:space="0" w:color="auto"/>
              <w:bottom w:val="single" w:sz="4" w:space="0" w:color="auto"/>
            </w:tcBorders>
          </w:tcPr>
          <w:p w14:paraId="7E7B6B7B" w14:textId="77777777"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5FD74F02" w14:textId="77777777"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61FEED58" w14:textId="77777777" w:rsidR="009006C9" w:rsidRDefault="009006C9" w:rsidP="009006C9">
            <w:pPr>
              <w:spacing w:before="120" w:line="228" w:lineRule="auto"/>
              <w:jc w:val="center"/>
              <w:rPr>
                <w:rFonts w:ascii="Arial" w:hAnsi="Arial" w:cs="Arial"/>
              </w:rPr>
            </w:pPr>
          </w:p>
        </w:tc>
      </w:tr>
      <w:tr w:rsidR="009006C9" w14:paraId="5037402F"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4E599FDB" w14:textId="77777777" w:rsidR="009006C9" w:rsidRDefault="009006C9" w:rsidP="009006C9">
            <w:pPr>
              <w:spacing w:before="120" w:line="228" w:lineRule="auto"/>
              <w:rPr>
                <w:rFonts w:ascii="Arial" w:hAnsi="Arial" w:cs="Arial"/>
              </w:rPr>
            </w:pPr>
            <w:r>
              <w:rPr>
                <w:rFonts w:ascii="Arial" w:hAnsi="Arial" w:cs="Arial"/>
              </w:rPr>
              <w:t>Week 15</w:t>
            </w:r>
          </w:p>
        </w:tc>
        <w:tc>
          <w:tcPr>
            <w:tcW w:w="1980" w:type="dxa"/>
            <w:tcBorders>
              <w:top w:val="single" w:sz="4" w:space="0" w:color="auto"/>
              <w:left w:val="nil"/>
              <w:bottom w:val="single" w:sz="4" w:space="0" w:color="auto"/>
              <w:right w:val="nil"/>
            </w:tcBorders>
            <w:shd w:val="clear" w:color="auto" w:fill="D9D9D9" w:themeFill="background1" w:themeFillShade="D9"/>
          </w:tcPr>
          <w:p w14:paraId="5F5678F6" w14:textId="701A086D" w:rsidR="009006C9" w:rsidRDefault="009006C9" w:rsidP="009006C9">
            <w:pPr>
              <w:spacing w:before="120" w:line="228" w:lineRule="auto"/>
              <w:jc w:val="center"/>
              <w:rPr>
                <w:rFonts w:ascii="Arial" w:hAnsi="Arial" w:cs="Arial"/>
              </w:rPr>
            </w:pPr>
            <w:r>
              <w:rPr>
                <w:rFonts w:ascii="Arial" w:hAnsi="Arial" w:cs="Arial"/>
              </w:rPr>
              <w:t>Apr 21</w:t>
            </w:r>
          </w:p>
        </w:tc>
        <w:tc>
          <w:tcPr>
            <w:tcW w:w="2250" w:type="dxa"/>
            <w:tcBorders>
              <w:top w:val="single" w:sz="4" w:space="0" w:color="auto"/>
              <w:left w:val="nil"/>
              <w:bottom w:val="single" w:sz="4" w:space="0" w:color="auto"/>
              <w:right w:val="nil"/>
            </w:tcBorders>
            <w:shd w:val="clear" w:color="auto" w:fill="D9D9D9" w:themeFill="background1" w:themeFillShade="D9"/>
          </w:tcPr>
          <w:p w14:paraId="136B5E7F" w14:textId="0079B94D" w:rsidR="009006C9" w:rsidRDefault="009006C9" w:rsidP="009006C9">
            <w:pPr>
              <w:spacing w:before="120" w:line="228" w:lineRule="auto"/>
              <w:jc w:val="center"/>
              <w:rPr>
                <w:rFonts w:ascii="Arial" w:hAnsi="Arial" w:cs="Arial"/>
              </w:rPr>
            </w:pPr>
            <w:r>
              <w:rPr>
                <w:rFonts w:ascii="Arial" w:hAnsi="Arial" w:cs="Arial"/>
              </w:rPr>
              <w:t>Apr 27</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1914DB8C" w14:textId="77777777" w:rsidR="009006C9" w:rsidRDefault="009006C9" w:rsidP="009006C9">
            <w:pPr>
              <w:spacing w:before="120" w:line="228" w:lineRule="auto"/>
              <w:jc w:val="center"/>
              <w:rPr>
                <w:rFonts w:ascii="Arial" w:hAnsi="Arial" w:cs="Arial"/>
              </w:rPr>
            </w:pPr>
          </w:p>
        </w:tc>
      </w:tr>
      <w:tr w:rsidR="009006C9" w14:paraId="65733DF5" w14:textId="77777777" w:rsidTr="009006C9">
        <w:trPr>
          <w:trHeight w:val="462"/>
        </w:trPr>
        <w:tc>
          <w:tcPr>
            <w:tcW w:w="3510" w:type="dxa"/>
            <w:tcBorders>
              <w:top w:val="single" w:sz="4" w:space="0" w:color="auto"/>
              <w:bottom w:val="single" w:sz="4" w:space="0" w:color="auto"/>
            </w:tcBorders>
          </w:tcPr>
          <w:p w14:paraId="72A618FF" w14:textId="77777777" w:rsidR="009006C9" w:rsidRDefault="009006C9" w:rsidP="009006C9">
            <w:pPr>
              <w:spacing w:before="120" w:line="228" w:lineRule="auto"/>
              <w:rPr>
                <w:rFonts w:ascii="Arial" w:hAnsi="Arial" w:cs="Arial"/>
              </w:rPr>
            </w:pPr>
            <w:r w:rsidRPr="00B05812">
              <w:rPr>
                <w:rFonts w:ascii="Arial" w:hAnsi="Arial" w:cs="Arial"/>
              </w:rPr>
              <w:t xml:space="preserve">Chapter </w:t>
            </w:r>
            <w:r>
              <w:rPr>
                <w:rFonts w:ascii="Arial" w:hAnsi="Arial" w:cs="Arial"/>
              </w:rPr>
              <w:t>4</w:t>
            </w:r>
            <w:r w:rsidRPr="00B05812">
              <w:rPr>
                <w:rFonts w:ascii="Arial" w:hAnsi="Arial" w:cs="Arial"/>
              </w:rPr>
              <w:t xml:space="preserve">: </w:t>
            </w:r>
            <w:r>
              <w:rPr>
                <w:rFonts w:ascii="Arial" w:hAnsi="Arial" w:cs="Arial"/>
              </w:rPr>
              <w:t>Cortical Organization</w:t>
            </w:r>
          </w:p>
        </w:tc>
        <w:tc>
          <w:tcPr>
            <w:tcW w:w="1980" w:type="dxa"/>
            <w:tcBorders>
              <w:top w:val="single" w:sz="4" w:space="0" w:color="auto"/>
              <w:bottom w:val="single" w:sz="4" w:space="0" w:color="auto"/>
            </w:tcBorders>
          </w:tcPr>
          <w:p w14:paraId="6919EB3E" w14:textId="77777777" w:rsidR="009006C9" w:rsidRDefault="009006C9" w:rsidP="009006C9">
            <w:pPr>
              <w:spacing w:before="120" w:line="228" w:lineRule="auto"/>
              <w:jc w:val="center"/>
              <w:rPr>
                <w:rFonts w:ascii="Arial" w:hAnsi="Arial" w:cs="Arial"/>
              </w:rPr>
            </w:pPr>
          </w:p>
        </w:tc>
        <w:tc>
          <w:tcPr>
            <w:tcW w:w="2250" w:type="dxa"/>
            <w:tcBorders>
              <w:top w:val="single" w:sz="4" w:space="0" w:color="auto"/>
              <w:bottom w:val="single" w:sz="4" w:space="0" w:color="auto"/>
            </w:tcBorders>
          </w:tcPr>
          <w:p w14:paraId="22628610" w14:textId="77777777" w:rsidR="009006C9" w:rsidRDefault="009006C9" w:rsidP="009006C9">
            <w:pPr>
              <w:spacing w:before="120" w:line="228" w:lineRule="auto"/>
              <w:jc w:val="center"/>
              <w:rPr>
                <w:rFonts w:ascii="Arial" w:hAnsi="Arial" w:cs="Arial"/>
              </w:rPr>
            </w:pPr>
          </w:p>
        </w:tc>
        <w:tc>
          <w:tcPr>
            <w:tcW w:w="1530" w:type="dxa"/>
            <w:tcBorders>
              <w:top w:val="single" w:sz="4" w:space="0" w:color="auto"/>
              <w:bottom w:val="single" w:sz="4" w:space="0" w:color="auto"/>
            </w:tcBorders>
          </w:tcPr>
          <w:p w14:paraId="38BDD3CD" w14:textId="77777777" w:rsidR="009006C9" w:rsidRPr="00B05812" w:rsidRDefault="009006C9" w:rsidP="009006C9">
            <w:pPr>
              <w:spacing w:before="120" w:line="228" w:lineRule="auto"/>
              <w:jc w:val="center"/>
              <w:rPr>
                <w:rFonts w:ascii="Arial" w:hAnsi="Arial" w:cs="Arial"/>
                <w:b/>
                <w:bCs/>
              </w:rPr>
            </w:pPr>
            <w:r>
              <w:rPr>
                <w:rFonts w:ascii="Arial" w:hAnsi="Arial" w:cs="Arial"/>
                <w:b/>
                <w:bCs/>
              </w:rPr>
              <w:t>Topic 4</w:t>
            </w:r>
          </w:p>
        </w:tc>
      </w:tr>
      <w:tr w:rsidR="009006C9" w14:paraId="3442F844" w14:textId="77777777" w:rsidTr="009006C9">
        <w:trPr>
          <w:trHeight w:val="462"/>
        </w:trPr>
        <w:tc>
          <w:tcPr>
            <w:tcW w:w="3510" w:type="dxa"/>
            <w:tcBorders>
              <w:top w:val="single" w:sz="4" w:space="0" w:color="auto"/>
              <w:left w:val="single" w:sz="4" w:space="0" w:color="auto"/>
              <w:bottom w:val="single" w:sz="4" w:space="0" w:color="auto"/>
              <w:right w:val="nil"/>
            </w:tcBorders>
            <w:shd w:val="clear" w:color="auto" w:fill="D9D9D9" w:themeFill="background1" w:themeFillShade="D9"/>
          </w:tcPr>
          <w:p w14:paraId="111CBBB8" w14:textId="77777777" w:rsidR="009006C9" w:rsidRDefault="009006C9" w:rsidP="009006C9">
            <w:pPr>
              <w:spacing w:before="120" w:line="228" w:lineRule="auto"/>
              <w:rPr>
                <w:rFonts w:ascii="Arial" w:hAnsi="Arial" w:cs="Arial"/>
              </w:rPr>
            </w:pPr>
            <w:r>
              <w:rPr>
                <w:rFonts w:ascii="Arial" w:hAnsi="Arial" w:cs="Arial"/>
              </w:rPr>
              <w:t>Week 16</w:t>
            </w:r>
          </w:p>
        </w:tc>
        <w:tc>
          <w:tcPr>
            <w:tcW w:w="1980" w:type="dxa"/>
            <w:tcBorders>
              <w:top w:val="single" w:sz="4" w:space="0" w:color="auto"/>
              <w:left w:val="nil"/>
              <w:bottom w:val="single" w:sz="4" w:space="0" w:color="auto"/>
              <w:right w:val="nil"/>
            </w:tcBorders>
            <w:shd w:val="clear" w:color="auto" w:fill="D9D9D9" w:themeFill="background1" w:themeFillShade="D9"/>
          </w:tcPr>
          <w:p w14:paraId="165A41E9" w14:textId="4E472CCA" w:rsidR="009006C9" w:rsidRDefault="009006C9" w:rsidP="009006C9">
            <w:pPr>
              <w:spacing w:before="120" w:line="228" w:lineRule="auto"/>
              <w:jc w:val="center"/>
              <w:rPr>
                <w:rFonts w:ascii="Arial" w:hAnsi="Arial" w:cs="Arial"/>
              </w:rPr>
            </w:pPr>
            <w:r>
              <w:rPr>
                <w:rFonts w:ascii="Arial" w:hAnsi="Arial" w:cs="Arial"/>
              </w:rPr>
              <w:t>Apr 28</w:t>
            </w:r>
          </w:p>
        </w:tc>
        <w:tc>
          <w:tcPr>
            <w:tcW w:w="2250" w:type="dxa"/>
            <w:tcBorders>
              <w:top w:val="single" w:sz="4" w:space="0" w:color="auto"/>
              <w:left w:val="nil"/>
              <w:bottom w:val="single" w:sz="4" w:space="0" w:color="auto"/>
              <w:right w:val="nil"/>
            </w:tcBorders>
            <w:shd w:val="clear" w:color="auto" w:fill="D9D9D9" w:themeFill="background1" w:themeFillShade="D9"/>
          </w:tcPr>
          <w:p w14:paraId="1F9F46BD" w14:textId="35C86A9B" w:rsidR="009006C9" w:rsidRDefault="009006C9" w:rsidP="009006C9">
            <w:pPr>
              <w:spacing w:before="120" w:line="228" w:lineRule="auto"/>
              <w:jc w:val="center"/>
              <w:rPr>
                <w:rFonts w:ascii="Arial" w:hAnsi="Arial" w:cs="Arial"/>
              </w:rPr>
            </w:pPr>
            <w:r>
              <w:rPr>
                <w:rFonts w:ascii="Arial" w:hAnsi="Arial" w:cs="Arial"/>
              </w:rPr>
              <w:t>May 4</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3C6971E3" w14:textId="77777777" w:rsidR="009006C9" w:rsidRDefault="009006C9" w:rsidP="009006C9">
            <w:pPr>
              <w:spacing w:before="120" w:line="228" w:lineRule="auto"/>
              <w:rPr>
                <w:rFonts w:ascii="Arial" w:hAnsi="Arial" w:cs="Arial"/>
              </w:rPr>
            </w:pPr>
          </w:p>
        </w:tc>
      </w:tr>
      <w:tr w:rsidR="009006C9" w14:paraId="0E3C4B08" w14:textId="77777777" w:rsidTr="009006C9">
        <w:trPr>
          <w:trHeight w:val="462"/>
        </w:trPr>
        <w:tc>
          <w:tcPr>
            <w:tcW w:w="3510" w:type="dxa"/>
            <w:tcBorders>
              <w:top w:val="single" w:sz="4" w:space="0" w:color="auto"/>
              <w:bottom w:val="single" w:sz="4" w:space="0" w:color="auto"/>
            </w:tcBorders>
          </w:tcPr>
          <w:p w14:paraId="083B2AA3" w14:textId="77777777" w:rsidR="009006C9" w:rsidRDefault="009006C9" w:rsidP="009006C9">
            <w:pPr>
              <w:spacing w:before="120" w:line="228" w:lineRule="auto"/>
              <w:rPr>
                <w:rFonts w:ascii="Arial" w:hAnsi="Arial" w:cs="Arial"/>
              </w:rPr>
            </w:pPr>
            <w:r>
              <w:rPr>
                <w:rFonts w:ascii="Arial" w:hAnsi="Arial" w:cs="Arial"/>
              </w:rPr>
              <w:t>Reading: Cognition &amp; Memory</w:t>
            </w:r>
          </w:p>
        </w:tc>
        <w:tc>
          <w:tcPr>
            <w:tcW w:w="1980" w:type="dxa"/>
            <w:tcBorders>
              <w:top w:val="single" w:sz="4" w:space="0" w:color="auto"/>
              <w:bottom w:val="single" w:sz="4" w:space="0" w:color="auto"/>
            </w:tcBorders>
          </w:tcPr>
          <w:p w14:paraId="60DF7233" w14:textId="77777777" w:rsidR="009006C9" w:rsidRPr="00B05812" w:rsidRDefault="009006C9" w:rsidP="009006C9">
            <w:pPr>
              <w:spacing w:before="120" w:line="228" w:lineRule="auto"/>
              <w:jc w:val="center"/>
              <w:rPr>
                <w:rFonts w:ascii="Arial" w:hAnsi="Arial" w:cs="Arial"/>
                <w:b/>
                <w:bCs/>
              </w:rPr>
            </w:pPr>
          </w:p>
        </w:tc>
        <w:tc>
          <w:tcPr>
            <w:tcW w:w="2250" w:type="dxa"/>
            <w:tcBorders>
              <w:top w:val="single" w:sz="4" w:space="0" w:color="auto"/>
              <w:bottom w:val="single" w:sz="4" w:space="0" w:color="auto"/>
            </w:tcBorders>
          </w:tcPr>
          <w:p w14:paraId="772CF733" w14:textId="77777777" w:rsidR="009006C9" w:rsidRDefault="009006C9" w:rsidP="009006C9">
            <w:pPr>
              <w:spacing w:before="120" w:line="228" w:lineRule="auto"/>
              <w:rPr>
                <w:rFonts w:ascii="Arial" w:hAnsi="Arial" w:cs="Arial"/>
              </w:rPr>
            </w:pPr>
          </w:p>
        </w:tc>
        <w:tc>
          <w:tcPr>
            <w:tcW w:w="1530" w:type="dxa"/>
            <w:tcBorders>
              <w:top w:val="single" w:sz="4" w:space="0" w:color="auto"/>
              <w:bottom w:val="single" w:sz="4" w:space="0" w:color="auto"/>
            </w:tcBorders>
          </w:tcPr>
          <w:p w14:paraId="13145638" w14:textId="77777777" w:rsidR="009006C9" w:rsidRDefault="009006C9" w:rsidP="009006C9">
            <w:pPr>
              <w:spacing w:before="120" w:line="228" w:lineRule="auto"/>
              <w:jc w:val="center"/>
              <w:rPr>
                <w:rFonts w:ascii="Arial" w:hAnsi="Arial" w:cs="Arial"/>
              </w:rPr>
            </w:pPr>
          </w:p>
        </w:tc>
      </w:tr>
      <w:tr w:rsidR="00DA6FCF" w14:paraId="4773FDF7" w14:textId="77777777" w:rsidTr="009006C9">
        <w:trPr>
          <w:trHeight w:val="462"/>
        </w:trPr>
        <w:tc>
          <w:tcPr>
            <w:tcW w:w="3510" w:type="dxa"/>
            <w:tcBorders>
              <w:top w:val="single" w:sz="4" w:space="0" w:color="auto"/>
              <w:bottom w:val="single" w:sz="4" w:space="0" w:color="auto"/>
            </w:tcBorders>
            <w:shd w:val="clear" w:color="auto" w:fill="D9D9D9" w:themeFill="background1" w:themeFillShade="D9"/>
          </w:tcPr>
          <w:p w14:paraId="3A173D96" w14:textId="4DE7EF84" w:rsidR="00DA6FCF" w:rsidRDefault="00DA6FCF" w:rsidP="00DA6FCF">
            <w:pPr>
              <w:spacing w:before="120" w:line="228" w:lineRule="auto"/>
              <w:rPr>
                <w:rFonts w:ascii="Arial" w:hAnsi="Arial" w:cs="Arial"/>
              </w:rPr>
            </w:pPr>
            <w:r>
              <w:rPr>
                <w:rFonts w:ascii="Arial" w:hAnsi="Arial" w:cs="Arial"/>
              </w:rPr>
              <w:t>Finals Day</w:t>
            </w:r>
          </w:p>
        </w:tc>
        <w:tc>
          <w:tcPr>
            <w:tcW w:w="1980" w:type="dxa"/>
            <w:tcBorders>
              <w:top w:val="single" w:sz="4" w:space="0" w:color="auto"/>
              <w:bottom w:val="single" w:sz="4" w:space="0" w:color="auto"/>
            </w:tcBorders>
            <w:shd w:val="clear" w:color="auto" w:fill="D9D9D9" w:themeFill="background1" w:themeFillShade="D9"/>
          </w:tcPr>
          <w:p w14:paraId="28A26881" w14:textId="34A8E5A1" w:rsidR="00DA6FCF" w:rsidRPr="00B05812" w:rsidRDefault="00DA6FCF" w:rsidP="00DA6FCF">
            <w:pPr>
              <w:spacing w:before="120" w:line="228" w:lineRule="auto"/>
              <w:jc w:val="center"/>
              <w:rPr>
                <w:rFonts w:ascii="Arial" w:hAnsi="Arial" w:cs="Arial"/>
                <w:b/>
                <w:bCs/>
              </w:rPr>
            </w:pPr>
            <w:r>
              <w:rPr>
                <w:rFonts w:ascii="Arial" w:hAnsi="Arial" w:cs="Arial"/>
              </w:rPr>
              <w:t>May 5 (1-3pm)</w:t>
            </w:r>
          </w:p>
        </w:tc>
        <w:tc>
          <w:tcPr>
            <w:tcW w:w="2250" w:type="dxa"/>
            <w:tcBorders>
              <w:top w:val="single" w:sz="4" w:space="0" w:color="auto"/>
              <w:bottom w:val="single" w:sz="4" w:space="0" w:color="auto"/>
            </w:tcBorders>
            <w:shd w:val="clear" w:color="auto" w:fill="D9D9D9" w:themeFill="background1" w:themeFillShade="D9"/>
          </w:tcPr>
          <w:p w14:paraId="798FDB80" w14:textId="77777777" w:rsidR="00DA6FCF" w:rsidRDefault="00DA6FCF" w:rsidP="00DA6FCF">
            <w:pPr>
              <w:spacing w:before="120" w:line="228" w:lineRule="auto"/>
              <w:rPr>
                <w:rFonts w:ascii="Arial" w:hAnsi="Arial" w:cs="Arial"/>
              </w:rPr>
            </w:pPr>
          </w:p>
        </w:tc>
        <w:tc>
          <w:tcPr>
            <w:tcW w:w="1530" w:type="dxa"/>
            <w:tcBorders>
              <w:top w:val="single" w:sz="4" w:space="0" w:color="auto"/>
              <w:bottom w:val="single" w:sz="4" w:space="0" w:color="auto"/>
            </w:tcBorders>
            <w:shd w:val="clear" w:color="auto" w:fill="D9D9D9" w:themeFill="background1" w:themeFillShade="D9"/>
          </w:tcPr>
          <w:p w14:paraId="1EE4B803" w14:textId="5C3F07EB" w:rsidR="00DA6FCF" w:rsidRDefault="00DA6FCF" w:rsidP="00DA6FCF">
            <w:pPr>
              <w:spacing w:before="120" w:line="228" w:lineRule="auto"/>
              <w:jc w:val="center"/>
              <w:rPr>
                <w:rFonts w:ascii="Arial" w:hAnsi="Arial" w:cs="Arial"/>
              </w:rPr>
            </w:pPr>
          </w:p>
        </w:tc>
      </w:tr>
      <w:tr w:rsidR="00DA6FCF" w14:paraId="470D05FE" w14:textId="77777777" w:rsidTr="009006C9">
        <w:trPr>
          <w:trHeight w:val="462"/>
        </w:trPr>
        <w:tc>
          <w:tcPr>
            <w:tcW w:w="3510" w:type="dxa"/>
            <w:tcBorders>
              <w:top w:val="single" w:sz="4" w:space="0" w:color="auto"/>
            </w:tcBorders>
          </w:tcPr>
          <w:p w14:paraId="47E2D362" w14:textId="19D3E191" w:rsidR="00DA6FCF" w:rsidRDefault="00DA6FCF" w:rsidP="00DA6FCF">
            <w:pPr>
              <w:spacing w:before="120" w:line="228" w:lineRule="auto"/>
              <w:rPr>
                <w:rFonts w:ascii="Arial" w:hAnsi="Arial" w:cs="Arial"/>
              </w:rPr>
            </w:pPr>
            <w:r>
              <w:rPr>
                <w:rFonts w:ascii="Arial" w:hAnsi="Arial" w:cs="Arial"/>
              </w:rPr>
              <w:t>In class!</w:t>
            </w:r>
          </w:p>
        </w:tc>
        <w:tc>
          <w:tcPr>
            <w:tcW w:w="1980" w:type="dxa"/>
            <w:tcBorders>
              <w:top w:val="single" w:sz="4" w:space="0" w:color="auto"/>
            </w:tcBorders>
          </w:tcPr>
          <w:p w14:paraId="63D42A98" w14:textId="0105F2C4" w:rsidR="00DA6FCF" w:rsidRPr="00B05812" w:rsidRDefault="00DA6FCF" w:rsidP="00DA6FCF">
            <w:pPr>
              <w:spacing w:before="120" w:line="228" w:lineRule="auto"/>
              <w:jc w:val="center"/>
              <w:rPr>
                <w:rFonts w:ascii="Arial" w:hAnsi="Arial" w:cs="Arial"/>
                <w:b/>
                <w:bCs/>
              </w:rPr>
            </w:pPr>
            <w:r w:rsidRPr="00B05812">
              <w:rPr>
                <w:rFonts w:ascii="Arial" w:hAnsi="Arial" w:cs="Arial"/>
                <w:b/>
                <w:bCs/>
              </w:rPr>
              <w:t>EXAM 4</w:t>
            </w:r>
          </w:p>
        </w:tc>
        <w:tc>
          <w:tcPr>
            <w:tcW w:w="2250" w:type="dxa"/>
            <w:tcBorders>
              <w:top w:val="single" w:sz="4" w:space="0" w:color="auto"/>
            </w:tcBorders>
          </w:tcPr>
          <w:p w14:paraId="5D72FACF" w14:textId="77777777" w:rsidR="00DA6FCF" w:rsidRDefault="00DA6FCF" w:rsidP="00DA6FCF">
            <w:pPr>
              <w:spacing w:before="120" w:line="228" w:lineRule="auto"/>
              <w:rPr>
                <w:rFonts w:ascii="Arial" w:hAnsi="Arial" w:cs="Arial"/>
              </w:rPr>
            </w:pPr>
          </w:p>
        </w:tc>
        <w:tc>
          <w:tcPr>
            <w:tcW w:w="1530" w:type="dxa"/>
            <w:tcBorders>
              <w:top w:val="single" w:sz="4" w:space="0" w:color="auto"/>
            </w:tcBorders>
          </w:tcPr>
          <w:p w14:paraId="1F0CBF21" w14:textId="10E4A5A4" w:rsidR="00DA6FCF" w:rsidRDefault="00DA6FCF" w:rsidP="00DA6FCF">
            <w:pPr>
              <w:spacing w:before="120" w:line="228" w:lineRule="auto"/>
              <w:jc w:val="center"/>
              <w:rPr>
                <w:rFonts w:ascii="Arial" w:hAnsi="Arial" w:cs="Arial"/>
              </w:rPr>
            </w:pPr>
          </w:p>
        </w:tc>
      </w:tr>
    </w:tbl>
    <w:p w14:paraId="19053514" w14:textId="77777777" w:rsidR="004A27B7" w:rsidRDefault="004A27B7" w:rsidP="004A27B7">
      <w:pPr>
        <w:spacing w:line="228" w:lineRule="auto"/>
        <w:rPr>
          <w:rFonts w:ascii="Arial" w:hAnsi="Arial" w:cs="Arial"/>
        </w:rPr>
      </w:pPr>
    </w:p>
    <w:p w14:paraId="77D2050C" w14:textId="77777777" w:rsidR="004A27B7" w:rsidRPr="002D5772" w:rsidRDefault="004A27B7" w:rsidP="004A27B7">
      <w:pPr>
        <w:spacing w:before="91"/>
        <w:ind w:left="100"/>
        <w:rPr>
          <w:rFonts w:ascii="Arial" w:hAnsi="Arial" w:cs="Arial"/>
          <w:b/>
          <w:sz w:val="17"/>
        </w:rPr>
      </w:pPr>
      <w:r w:rsidRPr="002D5772">
        <w:rPr>
          <w:rFonts w:ascii="Arial" w:hAnsi="Arial" w:cs="Arial"/>
          <w:b/>
          <w:w w:val="105"/>
        </w:rPr>
        <w:t>G</w:t>
      </w:r>
      <w:r w:rsidRPr="002D5772">
        <w:rPr>
          <w:rFonts w:ascii="Arial" w:hAnsi="Arial" w:cs="Arial"/>
          <w:b/>
          <w:w w:val="105"/>
          <w:sz w:val="17"/>
        </w:rPr>
        <w:t>RADES</w:t>
      </w:r>
    </w:p>
    <w:p w14:paraId="4F1893D2" w14:textId="77777777" w:rsidR="004A27B7" w:rsidRPr="002D5772" w:rsidRDefault="004A27B7" w:rsidP="004A27B7">
      <w:pPr>
        <w:pStyle w:val="BodyText"/>
        <w:spacing w:before="10"/>
        <w:rPr>
          <w:rFonts w:ascii="Arial" w:hAnsi="Arial" w:cs="Arial"/>
          <w:b/>
          <w:sz w:val="25"/>
        </w:rPr>
      </w:pPr>
    </w:p>
    <w:p w14:paraId="7CEBBFDE" w14:textId="77777777" w:rsidR="004A27B7" w:rsidRDefault="004A27B7" w:rsidP="004A27B7">
      <w:pPr>
        <w:pStyle w:val="BodyText"/>
        <w:spacing w:line="228" w:lineRule="auto"/>
        <w:ind w:left="100" w:right="93"/>
        <w:rPr>
          <w:rFonts w:ascii="Arial" w:hAnsi="Arial" w:cs="Arial"/>
        </w:rPr>
      </w:pPr>
      <w:r w:rsidRPr="002D5772">
        <w:rPr>
          <w:rFonts w:ascii="Arial" w:hAnsi="Arial" w:cs="Arial"/>
        </w:rPr>
        <w:t>It will be your responsibility to monitor the progress of your course grade by using the grading table provided below. Please feel free to contact me should you have any questions about how to calculate your grade. You can use the table provided below to track points you have earned for each assignment. If you have concerns regarding your grade at any point, please contact me as soon as it arises. In addition, it is your responsibility to contact me as soon as possible if you are having difficulty understanding the course material.</w:t>
      </w:r>
    </w:p>
    <w:p w14:paraId="7B2CAD04" w14:textId="77777777" w:rsidR="004A27B7" w:rsidRDefault="004A27B7" w:rsidP="004A27B7">
      <w:pPr>
        <w:pStyle w:val="BodyText"/>
        <w:spacing w:line="228" w:lineRule="auto"/>
        <w:ind w:left="100" w:right="93"/>
        <w:rPr>
          <w:rFonts w:ascii="Arial" w:hAnsi="Arial" w:cs="Arial"/>
        </w:rPr>
      </w:pPr>
    </w:p>
    <w:p w14:paraId="7BF67EF1" w14:textId="77777777" w:rsidR="004A27B7" w:rsidRDefault="004A27B7" w:rsidP="004A27B7">
      <w:pPr>
        <w:pStyle w:val="BodyText"/>
        <w:spacing w:line="228" w:lineRule="auto"/>
        <w:ind w:left="100" w:right="93"/>
        <w:rPr>
          <w:rFonts w:ascii="Arial" w:hAnsi="Arial" w:cs="Arial"/>
        </w:rPr>
      </w:pPr>
      <w:r w:rsidRPr="003E0528">
        <w:rPr>
          <w:rFonts w:ascii="Arial" w:hAnsi="Arial" w:cs="Arial"/>
        </w:rPr>
        <w:t>The course will consist of the following assignments:</w:t>
      </w:r>
    </w:p>
    <w:p w14:paraId="3A70D392" w14:textId="77777777" w:rsidR="004A27B7" w:rsidRDefault="004A27B7" w:rsidP="004A27B7">
      <w:pPr>
        <w:pStyle w:val="BodyText"/>
        <w:spacing w:line="228" w:lineRule="auto"/>
        <w:ind w:left="100" w:right="93"/>
        <w:rPr>
          <w:rFonts w:ascii="Arial" w:hAnsi="Arial" w:cs="Arial"/>
        </w:rPr>
      </w:pPr>
    </w:p>
    <w:p w14:paraId="157150CC" w14:textId="61CD42D3" w:rsidR="004A27B7" w:rsidRDefault="004A27B7" w:rsidP="004A27B7">
      <w:pPr>
        <w:pStyle w:val="BodyText"/>
        <w:numPr>
          <w:ilvl w:val="0"/>
          <w:numId w:val="4"/>
        </w:numPr>
        <w:spacing w:line="228" w:lineRule="auto"/>
        <w:ind w:right="93"/>
        <w:rPr>
          <w:rFonts w:ascii="Arial" w:hAnsi="Arial" w:cs="Arial"/>
        </w:rPr>
      </w:pPr>
      <w:r>
        <w:rPr>
          <w:rFonts w:ascii="Arial" w:hAnsi="Arial" w:cs="Arial"/>
        </w:rPr>
        <w:t xml:space="preserve">Weekly Assignments: Fourteen short assignments, cumulatively be worth </w:t>
      </w:r>
      <w:r w:rsidR="00B4202F">
        <w:rPr>
          <w:rFonts w:ascii="Arial" w:hAnsi="Arial" w:cs="Arial"/>
        </w:rPr>
        <w:t>4</w:t>
      </w:r>
      <w:r>
        <w:rPr>
          <w:rFonts w:ascii="Arial" w:hAnsi="Arial" w:cs="Arial"/>
        </w:rPr>
        <w:t>0% of your grade</w:t>
      </w:r>
    </w:p>
    <w:p w14:paraId="373563E6" w14:textId="094CD5F6" w:rsidR="004A27B7" w:rsidRDefault="004A27B7" w:rsidP="004A27B7">
      <w:pPr>
        <w:pStyle w:val="BodyText"/>
        <w:numPr>
          <w:ilvl w:val="1"/>
          <w:numId w:val="4"/>
        </w:numPr>
        <w:spacing w:line="228" w:lineRule="auto"/>
        <w:ind w:right="93"/>
        <w:rPr>
          <w:rFonts w:ascii="Arial" w:hAnsi="Arial" w:cs="Arial"/>
        </w:rPr>
      </w:pPr>
      <w:r>
        <w:rPr>
          <w:rFonts w:ascii="Arial" w:hAnsi="Arial" w:cs="Arial"/>
        </w:rPr>
        <w:t xml:space="preserve">These assignments will vary from week to week, and </w:t>
      </w:r>
      <w:r w:rsidR="00FC7B04">
        <w:rPr>
          <w:rFonts w:ascii="Arial" w:hAnsi="Arial" w:cs="Arial"/>
        </w:rPr>
        <w:t>will</w:t>
      </w:r>
      <w:r>
        <w:rPr>
          <w:rFonts w:ascii="Arial" w:hAnsi="Arial" w:cs="Arial"/>
        </w:rPr>
        <w:t xml:space="preserve"> take the form of </w:t>
      </w:r>
      <w:r w:rsidR="00FC7B04">
        <w:rPr>
          <w:rFonts w:ascii="Arial" w:hAnsi="Arial" w:cs="Arial"/>
        </w:rPr>
        <w:t xml:space="preserve">both online </w:t>
      </w:r>
      <w:r>
        <w:rPr>
          <w:rFonts w:ascii="Arial" w:hAnsi="Arial" w:cs="Arial"/>
        </w:rPr>
        <w:t>quizzes, short writing assignments</w:t>
      </w:r>
      <w:r w:rsidR="00FC7B04">
        <w:rPr>
          <w:rFonts w:ascii="Arial" w:hAnsi="Arial" w:cs="Arial"/>
        </w:rPr>
        <w:t>, or responses to discussions</w:t>
      </w:r>
      <w:r>
        <w:rPr>
          <w:rFonts w:ascii="Arial" w:hAnsi="Arial" w:cs="Arial"/>
        </w:rPr>
        <w:t>.</w:t>
      </w:r>
    </w:p>
    <w:p w14:paraId="16463477" w14:textId="468535A9" w:rsidR="004A27B7" w:rsidRDefault="004A27B7" w:rsidP="004A27B7">
      <w:pPr>
        <w:pStyle w:val="BodyText"/>
        <w:numPr>
          <w:ilvl w:val="0"/>
          <w:numId w:val="4"/>
        </w:numPr>
        <w:spacing w:line="228" w:lineRule="auto"/>
        <w:ind w:right="93"/>
        <w:rPr>
          <w:rFonts w:ascii="Arial" w:hAnsi="Arial" w:cs="Arial"/>
        </w:rPr>
      </w:pPr>
      <w:r>
        <w:rPr>
          <w:rFonts w:ascii="Arial" w:hAnsi="Arial" w:cs="Arial"/>
        </w:rPr>
        <w:t>Exams: Four exams, each worth 1</w:t>
      </w:r>
      <w:r w:rsidR="00B4202F">
        <w:rPr>
          <w:rFonts w:ascii="Arial" w:hAnsi="Arial" w:cs="Arial"/>
        </w:rPr>
        <w:t>0</w:t>
      </w:r>
      <w:r>
        <w:rPr>
          <w:rFonts w:ascii="Arial" w:hAnsi="Arial" w:cs="Arial"/>
        </w:rPr>
        <w:t xml:space="preserve">% of your grade (cumulatively worth </w:t>
      </w:r>
      <w:r w:rsidR="00B4202F">
        <w:rPr>
          <w:rFonts w:ascii="Arial" w:hAnsi="Arial" w:cs="Arial"/>
        </w:rPr>
        <w:t>4</w:t>
      </w:r>
      <w:r>
        <w:rPr>
          <w:rFonts w:ascii="Arial" w:hAnsi="Arial" w:cs="Arial"/>
        </w:rPr>
        <w:t>0% of your grade)</w:t>
      </w:r>
    </w:p>
    <w:p w14:paraId="1E577EC4" w14:textId="77777777" w:rsidR="004A27B7" w:rsidRDefault="004A27B7" w:rsidP="004A27B7">
      <w:pPr>
        <w:pStyle w:val="BodyText"/>
        <w:numPr>
          <w:ilvl w:val="1"/>
          <w:numId w:val="4"/>
        </w:numPr>
        <w:spacing w:line="228" w:lineRule="auto"/>
        <w:ind w:right="93"/>
        <w:rPr>
          <w:rFonts w:ascii="Arial" w:hAnsi="Arial" w:cs="Arial"/>
        </w:rPr>
      </w:pPr>
      <w:r>
        <w:rPr>
          <w:rFonts w:ascii="Arial" w:hAnsi="Arial" w:cs="Arial"/>
        </w:rPr>
        <w:t>The dates of the exams are given in the course schedule and will cover material listed from the textbook and lectures.</w:t>
      </w:r>
    </w:p>
    <w:p w14:paraId="1DA6EE43" w14:textId="5CB69B45" w:rsidR="004A27B7" w:rsidRDefault="004A27B7" w:rsidP="004A27B7">
      <w:pPr>
        <w:pStyle w:val="BodyText"/>
        <w:numPr>
          <w:ilvl w:val="1"/>
          <w:numId w:val="4"/>
        </w:numPr>
        <w:spacing w:line="228" w:lineRule="auto"/>
        <w:ind w:right="93"/>
        <w:rPr>
          <w:rFonts w:ascii="Arial" w:hAnsi="Arial" w:cs="Arial"/>
        </w:rPr>
      </w:pPr>
      <w:r>
        <w:rPr>
          <w:rFonts w:ascii="Arial" w:hAnsi="Arial" w:cs="Arial"/>
        </w:rPr>
        <w:t>Exams will be administered through Canvas</w:t>
      </w:r>
      <w:r w:rsidR="00B4202F">
        <w:rPr>
          <w:rFonts w:ascii="Arial" w:hAnsi="Arial" w:cs="Arial"/>
        </w:rPr>
        <w:t xml:space="preserve">, and are due </w:t>
      </w:r>
      <w:r>
        <w:rPr>
          <w:rFonts w:ascii="Arial" w:hAnsi="Arial" w:cs="Arial"/>
        </w:rPr>
        <w:t>.</w:t>
      </w:r>
    </w:p>
    <w:p w14:paraId="207D7AA2" w14:textId="7BE46A01" w:rsidR="004A27B7" w:rsidRPr="002D5772" w:rsidRDefault="00B4202F" w:rsidP="00B4202F">
      <w:pPr>
        <w:pStyle w:val="BodyText"/>
        <w:numPr>
          <w:ilvl w:val="0"/>
          <w:numId w:val="4"/>
        </w:numPr>
        <w:spacing w:line="228" w:lineRule="auto"/>
        <w:ind w:right="93"/>
        <w:rPr>
          <w:rFonts w:ascii="Arial" w:hAnsi="Arial" w:cs="Arial"/>
        </w:rPr>
      </w:pPr>
      <w:r>
        <w:rPr>
          <w:rFonts w:ascii="Arial" w:hAnsi="Arial" w:cs="Arial"/>
        </w:rPr>
        <w:t>Topic Discussions</w:t>
      </w:r>
      <w:r w:rsidR="004A27B7">
        <w:rPr>
          <w:rFonts w:ascii="Arial" w:hAnsi="Arial" w:cs="Arial"/>
        </w:rPr>
        <w:t xml:space="preserve">: </w:t>
      </w:r>
      <w:r w:rsidR="00FC7B04">
        <w:rPr>
          <w:rFonts w:ascii="Arial" w:hAnsi="Arial" w:cs="Arial"/>
        </w:rPr>
        <w:t xml:space="preserve">Four discussion topics will be assigned throughout the course, each worth 5% of your grade (cumulatively worth 20% of your grade). These will involve the application of material learned in the course to your own perceptual experience of the world. </w:t>
      </w:r>
    </w:p>
    <w:p w14:paraId="08D655D9" w14:textId="77777777" w:rsidR="004A27B7" w:rsidRPr="002D5772" w:rsidRDefault="004A27B7" w:rsidP="004A27B7">
      <w:pPr>
        <w:pStyle w:val="BodyText"/>
        <w:rPr>
          <w:rFonts w:ascii="Arial" w:hAnsi="Arial" w:cs="Arial"/>
          <w:sz w:val="25"/>
        </w:rPr>
      </w:pPr>
    </w:p>
    <w:p w14:paraId="21A813C4" w14:textId="77777777" w:rsidR="004A27B7" w:rsidRPr="002D5772" w:rsidRDefault="004A27B7" w:rsidP="004A27B7">
      <w:pPr>
        <w:pStyle w:val="BodyText"/>
        <w:ind w:left="100"/>
        <w:rPr>
          <w:rFonts w:ascii="Arial" w:hAnsi="Arial" w:cs="Arial"/>
        </w:rPr>
      </w:pPr>
      <w:r w:rsidRPr="002D5772">
        <w:rPr>
          <w:rFonts w:ascii="Arial" w:hAnsi="Arial" w:cs="Arial"/>
        </w:rPr>
        <w:t>Final grades will be determined as follows:</w:t>
      </w:r>
    </w:p>
    <w:p w14:paraId="480B06F1" w14:textId="77777777" w:rsidR="004A27B7" w:rsidRPr="002D5772" w:rsidRDefault="004A27B7" w:rsidP="004A27B7">
      <w:pPr>
        <w:pStyle w:val="BodyText"/>
        <w:spacing w:before="10" w:after="1"/>
        <w:rPr>
          <w:rFonts w:ascii="Arial" w:hAnsi="Arial" w:cs="Arial"/>
          <w:sz w:val="23"/>
        </w:rPr>
      </w:pPr>
    </w:p>
    <w:tbl>
      <w:tblPr>
        <w:tblW w:w="0" w:type="auto"/>
        <w:tblInd w:w="765" w:type="dxa"/>
        <w:tblBorders>
          <w:top w:val="single" w:sz="4" w:space="0" w:color="7F7F85"/>
          <w:left w:val="single" w:sz="4" w:space="0" w:color="7F7F85"/>
          <w:bottom w:val="single" w:sz="4" w:space="0" w:color="7F7F85"/>
          <w:right w:val="single" w:sz="4" w:space="0" w:color="7F7F85"/>
          <w:insideH w:val="single" w:sz="4" w:space="0" w:color="7F7F85"/>
          <w:insideV w:val="single" w:sz="4" w:space="0" w:color="7F7F85"/>
        </w:tblBorders>
        <w:tblLayout w:type="fixed"/>
        <w:tblCellMar>
          <w:left w:w="0" w:type="dxa"/>
          <w:right w:w="0" w:type="dxa"/>
        </w:tblCellMar>
        <w:tblLook w:val="01E0" w:firstRow="1" w:lastRow="1" w:firstColumn="1" w:lastColumn="1" w:noHBand="0" w:noVBand="0"/>
      </w:tblPr>
      <w:tblGrid>
        <w:gridCol w:w="3402"/>
        <w:gridCol w:w="1707"/>
        <w:gridCol w:w="1621"/>
      </w:tblGrid>
      <w:tr w:rsidR="004A27B7" w:rsidRPr="002D5772" w14:paraId="4DB41024" w14:textId="77777777" w:rsidTr="003F62D0">
        <w:trPr>
          <w:trHeight w:val="403"/>
        </w:trPr>
        <w:tc>
          <w:tcPr>
            <w:tcW w:w="3402" w:type="dxa"/>
          </w:tcPr>
          <w:p w14:paraId="6A1622FD" w14:textId="77777777" w:rsidR="004A27B7" w:rsidRPr="002D5772" w:rsidRDefault="004A27B7" w:rsidP="003F62D0">
            <w:pPr>
              <w:pStyle w:val="TableParagraph"/>
              <w:spacing w:before="62"/>
              <w:rPr>
                <w:rFonts w:ascii="Arial" w:hAnsi="Arial" w:cs="Arial"/>
                <w:b/>
                <w:sz w:val="17"/>
              </w:rPr>
            </w:pPr>
            <w:r w:rsidRPr="002D5772">
              <w:rPr>
                <w:rFonts w:ascii="Arial" w:hAnsi="Arial" w:cs="Arial"/>
                <w:b/>
                <w:color w:val="00000A"/>
                <w:w w:val="105"/>
              </w:rPr>
              <w:t>A</w:t>
            </w:r>
            <w:r w:rsidRPr="002D5772">
              <w:rPr>
                <w:rFonts w:ascii="Arial" w:hAnsi="Arial" w:cs="Arial"/>
                <w:b/>
                <w:color w:val="00000A"/>
                <w:w w:val="105"/>
                <w:sz w:val="17"/>
              </w:rPr>
              <w:t>SSIGNMENTS</w:t>
            </w:r>
          </w:p>
        </w:tc>
        <w:tc>
          <w:tcPr>
            <w:tcW w:w="1707" w:type="dxa"/>
          </w:tcPr>
          <w:p w14:paraId="6E494323" w14:textId="77777777" w:rsidR="004A27B7" w:rsidRPr="002D5772" w:rsidRDefault="004A27B7" w:rsidP="003F62D0">
            <w:pPr>
              <w:pStyle w:val="TableParagraph"/>
              <w:spacing w:before="62"/>
              <w:ind w:left="140" w:right="114"/>
              <w:jc w:val="center"/>
              <w:rPr>
                <w:rFonts w:ascii="Arial" w:hAnsi="Arial" w:cs="Arial"/>
                <w:b/>
                <w:sz w:val="17"/>
              </w:rPr>
            </w:pPr>
            <w:r w:rsidRPr="002D5772">
              <w:rPr>
                <w:rFonts w:ascii="Arial" w:hAnsi="Arial" w:cs="Arial"/>
                <w:b/>
                <w:color w:val="00000A"/>
                <w:w w:val="105"/>
              </w:rPr>
              <w:t>T</w:t>
            </w:r>
            <w:r w:rsidRPr="002D5772">
              <w:rPr>
                <w:rFonts w:ascii="Arial" w:hAnsi="Arial" w:cs="Arial"/>
                <w:b/>
                <w:color w:val="00000A"/>
                <w:w w:val="105"/>
                <w:sz w:val="17"/>
              </w:rPr>
              <w:t xml:space="preserve">OTAL </w:t>
            </w:r>
            <w:r w:rsidRPr="002D5772">
              <w:rPr>
                <w:rFonts w:ascii="Arial" w:hAnsi="Arial" w:cs="Arial"/>
                <w:b/>
                <w:color w:val="00000A"/>
                <w:w w:val="105"/>
              </w:rPr>
              <w:t>P</w:t>
            </w:r>
            <w:r w:rsidRPr="002D5772">
              <w:rPr>
                <w:rFonts w:ascii="Arial" w:hAnsi="Arial" w:cs="Arial"/>
                <w:b/>
                <w:color w:val="00000A"/>
                <w:w w:val="105"/>
                <w:sz w:val="17"/>
              </w:rPr>
              <w:t>OINTS</w:t>
            </w:r>
          </w:p>
        </w:tc>
        <w:tc>
          <w:tcPr>
            <w:tcW w:w="1621" w:type="dxa"/>
          </w:tcPr>
          <w:p w14:paraId="0BA17FE4" w14:textId="77777777" w:rsidR="004A27B7" w:rsidRPr="002D5772" w:rsidRDefault="004A27B7" w:rsidP="003F62D0">
            <w:pPr>
              <w:pStyle w:val="TableParagraph"/>
              <w:spacing w:before="62"/>
              <w:ind w:left="170"/>
              <w:rPr>
                <w:rFonts w:ascii="Arial" w:hAnsi="Arial" w:cs="Arial"/>
                <w:b/>
                <w:sz w:val="17"/>
              </w:rPr>
            </w:pPr>
            <w:r w:rsidRPr="002D5772">
              <w:rPr>
                <w:rFonts w:ascii="Arial" w:hAnsi="Arial" w:cs="Arial"/>
                <w:b/>
                <w:color w:val="00000A"/>
                <w:w w:val="105"/>
              </w:rPr>
              <w:t>Y</w:t>
            </w:r>
            <w:r w:rsidRPr="002D5772">
              <w:rPr>
                <w:rFonts w:ascii="Arial" w:hAnsi="Arial" w:cs="Arial"/>
                <w:b/>
                <w:color w:val="00000A"/>
                <w:w w:val="105"/>
                <w:sz w:val="17"/>
              </w:rPr>
              <w:t xml:space="preserve">OUR </w:t>
            </w:r>
            <w:r w:rsidRPr="002D5772">
              <w:rPr>
                <w:rFonts w:ascii="Arial" w:hAnsi="Arial" w:cs="Arial"/>
                <w:b/>
                <w:color w:val="00000A"/>
                <w:w w:val="105"/>
              </w:rPr>
              <w:t>P</w:t>
            </w:r>
            <w:r w:rsidRPr="002D5772">
              <w:rPr>
                <w:rFonts w:ascii="Arial" w:hAnsi="Arial" w:cs="Arial"/>
                <w:b/>
                <w:color w:val="00000A"/>
                <w:w w:val="105"/>
                <w:sz w:val="17"/>
              </w:rPr>
              <w:t>OINTS</w:t>
            </w:r>
          </w:p>
        </w:tc>
      </w:tr>
      <w:tr w:rsidR="004A27B7" w:rsidRPr="002D5772" w14:paraId="3DF65470" w14:textId="77777777" w:rsidTr="003F62D0">
        <w:trPr>
          <w:trHeight w:val="460"/>
        </w:trPr>
        <w:tc>
          <w:tcPr>
            <w:tcW w:w="3402" w:type="dxa"/>
          </w:tcPr>
          <w:p w14:paraId="0FDC0568" w14:textId="77777777" w:rsidR="004A27B7" w:rsidRPr="002D5772" w:rsidRDefault="004A27B7" w:rsidP="003F62D0">
            <w:pPr>
              <w:pStyle w:val="TableParagraph"/>
              <w:spacing w:before="49"/>
              <w:rPr>
                <w:rFonts w:ascii="Arial" w:hAnsi="Arial" w:cs="Arial"/>
                <w:color w:val="00000A"/>
              </w:rPr>
            </w:pPr>
            <w:r>
              <w:rPr>
                <w:rFonts w:ascii="Arial" w:hAnsi="Arial" w:cs="Arial"/>
                <w:color w:val="00000A"/>
              </w:rPr>
              <w:t>Weekly Assignments</w:t>
            </w:r>
          </w:p>
        </w:tc>
        <w:tc>
          <w:tcPr>
            <w:tcW w:w="1707" w:type="dxa"/>
          </w:tcPr>
          <w:p w14:paraId="06C80F79" w14:textId="28BA3D05" w:rsidR="004A27B7" w:rsidRPr="002D5772" w:rsidRDefault="00FC7B04" w:rsidP="003F62D0">
            <w:pPr>
              <w:pStyle w:val="TableParagraph"/>
              <w:spacing w:before="49"/>
              <w:ind w:left="112" w:right="114"/>
              <w:jc w:val="center"/>
              <w:rPr>
                <w:rFonts w:ascii="Arial" w:hAnsi="Arial" w:cs="Arial"/>
                <w:color w:val="00000A"/>
              </w:rPr>
            </w:pPr>
            <w:r>
              <w:rPr>
                <w:rFonts w:ascii="Arial" w:hAnsi="Arial" w:cs="Arial"/>
                <w:color w:val="00000A"/>
              </w:rPr>
              <w:t>4</w:t>
            </w:r>
            <w:r w:rsidR="004A27B7">
              <w:rPr>
                <w:rFonts w:ascii="Arial" w:hAnsi="Arial" w:cs="Arial"/>
                <w:color w:val="00000A"/>
              </w:rPr>
              <w:t>0</w:t>
            </w:r>
          </w:p>
        </w:tc>
        <w:tc>
          <w:tcPr>
            <w:tcW w:w="1621" w:type="dxa"/>
          </w:tcPr>
          <w:p w14:paraId="44063A45" w14:textId="77777777" w:rsidR="004A27B7" w:rsidRPr="002D5772" w:rsidRDefault="004A27B7" w:rsidP="003F62D0">
            <w:pPr>
              <w:pStyle w:val="TableParagraph"/>
              <w:ind w:left="0"/>
              <w:rPr>
                <w:rFonts w:ascii="Arial" w:hAnsi="Arial" w:cs="Arial"/>
                <w:sz w:val="20"/>
              </w:rPr>
            </w:pPr>
          </w:p>
        </w:tc>
      </w:tr>
      <w:tr w:rsidR="004A27B7" w:rsidRPr="002D5772" w14:paraId="6B512272" w14:textId="77777777" w:rsidTr="003F62D0">
        <w:trPr>
          <w:trHeight w:val="460"/>
        </w:trPr>
        <w:tc>
          <w:tcPr>
            <w:tcW w:w="3402" w:type="dxa"/>
          </w:tcPr>
          <w:p w14:paraId="2E1231B1" w14:textId="77777777" w:rsidR="004A27B7" w:rsidRPr="002D5772" w:rsidRDefault="004A27B7" w:rsidP="003F62D0">
            <w:pPr>
              <w:pStyle w:val="TableParagraph"/>
              <w:spacing w:before="49"/>
              <w:rPr>
                <w:rFonts w:ascii="Arial" w:hAnsi="Arial" w:cs="Arial"/>
              </w:rPr>
            </w:pPr>
            <w:r w:rsidRPr="002D5772">
              <w:rPr>
                <w:rFonts w:ascii="Arial" w:hAnsi="Arial" w:cs="Arial"/>
                <w:color w:val="00000A"/>
              </w:rPr>
              <w:t>Exam 1</w:t>
            </w:r>
          </w:p>
        </w:tc>
        <w:tc>
          <w:tcPr>
            <w:tcW w:w="1707" w:type="dxa"/>
          </w:tcPr>
          <w:p w14:paraId="0B092773" w14:textId="607CFBFA" w:rsidR="004A27B7" w:rsidRPr="002D5772" w:rsidRDefault="004A27B7" w:rsidP="003F62D0">
            <w:pPr>
              <w:pStyle w:val="TableParagraph"/>
              <w:spacing w:before="49"/>
              <w:ind w:left="112" w:right="114"/>
              <w:jc w:val="center"/>
              <w:rPr>
                <w:rFonts w:ascii="Arial" w:hAnsi="Arial" w:cs="Arial"/>
              </w:rPr>
            </w:pPr>
            <w:r>
              <w:rPr>
                <w:rFonts w:ascii="Arial" w:hAnsi="Arial" w:cs="Arial"/>
                <w:color w:val="00000A"/>
              </w:rPr>
              <w:t>1</w:t>
            </w:r>
            <w:r w:rsidR="00FC7B04">
              <w:rPr>
                <w:rFonts w:ascii="Arial" w:hAnsi="Arial" w:cs="Arial"/>
                <w:color w:val="00000A"/>
              </w:rPr>
              <w:t>0</w:t>
            </w:r>
          </w:p>
        </w:tc>
        <w:tc>
          <w:tcPr>
            <w:tcW w:w="1621" w:type="dxa"/>
          </w:tcPr>
          <w:p w14:paraId="793B1993" w14:textId="77777777" w:rsidR="004A27B7" w:rsidRPr="002D5772" w:rsidRDefault="004A27B7" w:rsidP="003F62D0">
            <w:pPr>
              <w:pStyle w:val="TableParagraph"/>
              <w:ind w:left="0"/>
              <w:rPr>
                <w:rFonts w:ascii="Arial" w:hAnsi="Arial" w:cs="Arial"/>
                <w:sz w:val="20"/>
              </w:rPr>
            </w:pPr>
          </w:p>
        </w:tc>
      </w:tr>
      <w:tr w:rsidR="004A27B7" w:rsidRPr="002D5772" w14:paraId="3F835F1E" w14:textId="77777777" w:rsidTr="003F62D0">
        <w:trPr>
          <w:trHeight w:val="460"/>
        </w:trPr>
        <w:tc>
          <w:tcPr>
            <w:tcW w:w="3402" w:type="dxa"/>
          </w:tcPr>
          <w:p w14:paraId="22A36DF8" w14:textId="77777777" w:rsidR="004A27B7" w:rsidRPr="002D5772" w:rsidRDefault="004A27B7" w:rsidP="003F62D0">
            <w:pPr>
              <w:pStyle w:val="TableParagraph"/>
              <w:spacing w:before="59"/>
              <w:rPr>
                <w:rFonts w:ascii="Arial" w:hAnsi="Arial" w:cs="Arial"/>
              </w:rPr>
            </w:pPr>
            <w:r w:rsidRPr="002D5772">
              <w:rPr>
                <w:rFonts w:ascii="Arial" w:hAnsi="Arial" w:cs="Arial"/>
                <w:color w:val="00000A"/>
              </w:rPr>
              <w:t>Exam 2</w:t>
            </w:r>
          </w:p>
        </w:tc>
        <w:tc>
          <w:tcPr>
            <w:tcW w:w="1707" w:type="dxa"/>
          </w:tcPr>
          <w:p w14:paraId="72BE94FD" w14:textId="429D5278" w:rsidR="004A27B7" w:rsidRPr="002D5772" w:rsidRDefault="004A27B7" w:rsidP="003F62D0">
            <w:pPr>
              <w:pStyle w:val="TableParagraph"/>
              <w:spacing w:before="59"/>
              <w:ind w:left="112" w:right="114"/>
              <w:jc w:val="center"/>
              <w:rPr>
                <w:rFonts w:ascii="Arial" w:hAnsi="Arial" w:cs="Arial"/>
              </w:rPr>
            </w:pPr>
            <w:r>
              <w:rPr>
                <w:rFonts w:ascii="Arial" w:hAnsi="Arial" w:cs="Arial"/>
                <w:color w:val="00000A"/>
              </w:rPr>
              <w:t>1</w:t>
            </w:r>
            <w:r w:rsidR="00FC7B04">
              <w:rPr>
                <w:rFonts w:ascii="Arial" w:hAnsi="Arial" w:cs="Arial"/>
                <w:color w:val="00000A"/>
              </w:rPr>
              <w:t>0</w:t>
            </w:r>
          </w:p>
        </w:tc>
        <w:tc>
          <w:tcPr>
            <w:tcW w:w="1621" w:type="dxa"/>
          </w:tcPr>
          <w:p w14:paraId="14669C35" w14:textId="77777777" w:rsidR="004A27B7" w:rsidRPr="002D5772" w:rsidRDefault="004A27B7" w:rsidP="003F62D0">
            <w:pPr>
              <w:pStyle w:val="TableParagraph"/>
              <w:ind w:left="0"/>
              <w:rPr>
                <w:rFonts w:ascii="Arial" w:hAnsi="Arial" w:cs="Arial"/>
                <w:sz w:val="20"/>
              </w:rPr>
            </w:pPr>
          </w:p>
        </w:tc>
      </w:tr>
      <w:tr w:rsidR="004A27B7" w:rsidRPr="002D5772" w14:paraId="4585FB37" w14:textId="77777777" w:rsidTr="003F62D0">
        <w:trPr>
          <w:trHeight w:val="460"/>
        </w:trPr>
        <w:tc>
          <w:tcPr>
            <w:tcW w:w="3402" w:type="dxa"/>
          </w:tcPr>
          <w:p w14:paraId="2DE4CEC7" w14:textId="77777777" w:rsidR="004A27B7" w:rsidRPr="002D5772" w:rsidRDefault="004A27B7" w:rsidP="003F62D0">
            <w:pPr>
              <w:pStyle w:val="TableParagraph"/>
              <w:spacing w:before="49"/>
              <w:rPr>
                <w:rFonts w:ascii="Arial" w:hAnsi="Arial" w:cs="Arial"/>
              </w:rPr>
            </w:pPr>
            <w:r w:rsidRPr="002D5772">
              <w:rPr>
                <w:rFonts w:ascii="Arial" w:hAnsi="Arial" w:cs="Arial"/>
                <w:color w:val="00000A"/>
              </w:rPr>
              <w:t>Exam 3</w:t>
            </w:r>
          </w:p>
        </w:tc>
        <w:tc>
          <w:tcPr>
            <w:tcW w:w="1707" w:type="dxa"/>
          </w:tcPr>
          <w:p w14:paraId="3DDD69B5" w14:textId="2A4613C4" w:rsidR="004A27B7" w:rsidRPr="002D5772" w:rsidRDefault="004A27B7" w:rsidP="003F62D0">
            <w:pPr>
              <w:pStyle w:val="TableParagraph"/>
              <w:spacing w:before="49"/>
              <w:ind w:left="112" w:right="114"/>
              <w:jc w:val="center"/>
              <w:rPr>
                <w:rFonts w:ascii="Arial" w:hAnsi="Arial" w:cs="Arial"/>
              </w:rPr>
            </w:pPr>
            <w:r>
              <w:rPr>
                <w:rFonts w:ascii="Arial" w:hAnsi="Arial" w:cs="Arial"/>
                <w:color w:val="00000A"/>
              </w:rPr>
              <w:t>1</w:t>
            </w:r>
            <w:r w:rsidR="00FC7B04">
              <w:rPr>
                <w:rFonts w:ascii="Arial" w:hAnsi="Arial" w:cs="Arial"/>
                <w:color w:val="00000A"/>
              </w:rPr>
              <w:t>0</w:t>
            </w:r>
          </w:p>
        </w:tc>
        <w:tc>
          <w:tcPr>
            <w:tcW w:w="1621" w:type="dxa"/>
          </w:tcPr>
          <w:p w14:paraId="722D0E2E" w14:textId="77777777" w:rsidR="004A27B7" w:rsidRPr="002D5772" w:rsidRDefault="004A27B7" w:rsidP="003F62D0">
            <w:pPr>
              <w:pStyle w:val="TableParagraph"/>
              <w:ind w:left="0"/>
              <w:rPr>
                <w:rFonts w:ascii="Arial" w:hAnsi="Arial" w:cs="Arial"/>
                <w:sz w:val="20"/>
              </w:rPr>
            </w:pPr>
          </w:p>
        </w:tc>
      </w:tr>
      <w:tr w:rsidR="004A27B7" w:rsidRPr="002D5772" w14:paraId="2AB9FB6B" w14:textId="77777777" w:rsidTr="003F62D0">
        <w:trPr>
          <w:trHeight w:val="460"/>
        </w:trPr>
        <w:tc>
          <w:tcPr>
            <w:tcW w:w="3402" w:type="dxa"/>
          </w:tcPr>
          <w:p w14:paraId="4003343D" w14:textId="77777777" w:rsidR="004A27B7" w:rsidRPr="002D5772" w:rsidRDefault="004A27B7" w:rsidP="003F62D0">
            <w:pPr>
              <w:pStyle w:val="TableParagraph"/>
              <w:spacing w:before="49"/>
              <w:rPr>
                <w:rFonts w:ascii="Arial" w:hAnsi="Arial" w:cs="Arial"/>
                <w:color w:val="00000A"/>
              </w:rPr>
            </w:pPr>
            <w:r>
              <w:rPr>
                <w:rFonts w:ascii="Arial" w:hAnsi="Arial" w:cs="Arial"/>
                <w:color w:val="00000A"/>
              </w:rPr>
              <w:t>Exam 4</w:t>
            </w:r>
          </w:p>
        </w:tc>
        <w:tc>
          <w:tcPr>
            <w:tcW w:w="1707" w:type="dxa"/>
          </w:tcPr>
          <w:p w14:paraId="55F7D808" w14:textId="5E109B6D" w:rsidR="004A27B7" w:rsidRPr="002D5772" w:rsidRDefault="004A27B7" w:rsidP="003F62D0">
            <w:pPr>
              <w:pStyle w:val="TableParagraph"/>
              <w:spacing w:before="49"/>
              <w:ind w:left="112" w:right="114"/>
              <w:jc w:val="center"/>
              <w:rPr>
                <w:rFonts w:ascii="Arial" w:hAnsi="Arial" w:cs="Arial"/>
                <w:color w:val="00000A"/>
              </w:rPr>
            </w:pPr>
            <w:r>
              <w:rPr>
                <w:rFonts w:ascii="Arial" w:hAnsi="Arial" w:cs="Arial"/>
                <w:color w:val="00000A"/>
              </w:rPr>
              <w:t>1</w:t>
            </w:r>
            <w:r w:rsidR="00FC7B04">
              <w:rPr>
                <w:rFonts w:ascii="Arial" w:hAnsi="Arial" w:cs="Arial"/>
                <w:color w:val="00000A"/>
              </w:rPr>
              <w:t>0</w:t>
            </w:r>
          </w:p>
        </w:tc>
        <w:tc>
          <w:tcPr>
            <w:tcW w:w="1621" w:type="dxa"/>
          </w:tcPr>
          <w:p w14:paraId="20279CE0" w14:textId="77777777" w:rsidR="004A27B7" w:rsidRPr="002D5772" w:rsidRDefault="004A27B7" w:rsidP="003F62D0">
            <w:pPr>
              <w:pStyle w:val="TableParagraph"/>
              <w:ind w:left="0"/>
              <w:rPr>
                <w:rFonts w:ascii="Arial" w:hAnsi="Arial" w:cs="Arial"/>
                <w:sz w:val="20"/>
              </w:rPr>
            </w:pPr>
          </w:p>
        </w:tc>
      </w:tr>
      <w:tr w:rsidR="004A27B7" w:rsidRPr="002D5772" w14:paraId="70E045B3" w14:textId="77777777" w:rsidTr="003F62D0">
        <w:trPr>
          <w:trHeight w:val="460"/>
        </w:trPr>
        <w:tc>
          <w:tcPr>
            <w:tcW w:w="3402" w:type="dxa"/>
          </w:tcPr>
          <w:p w14:paraId="3BEEFAA2" w14:textId="24DF735E" w:rsidR="004A27B7" w:rsidRDefault="00FC7B04" w:rsidP="003F62D0">
            <w:pPr>
              <w:pStyle w:val="TableParagraph"/>
              <w:spacing w:before="49"/>
              <w:rPr>
                <w:rFonts w:ascii="Arial" w:hAnsi="Arial" w:cs="Arial"/>
                <w:color w:val="00000A"/>
              </w:rPr>
            </w:pPr>
            <w:r>
              <w:rPr>
                <w:rFonts w:ascii="Arial" w:hAnsi="Arial" w:cs="Arial"/>
                <w:color w:val="00000A"/>
              </w:rPr>
              <w:t>Topic Discussions</w:t>
            </w:r>
          </w:p>
        </w:tc>
        <w:tc>
          <w:tcPr>
            <w:tcW w:w="1707" w:type="dxa"/>
          </w:tcPr>
          <w:p w14:paraId="5A11EC9F" w14:textId="77777777" w:rsidR="004A27B7" w:rsidRDefault="004A27B7" w:rsidP="003F62D0">
            <w:pPr>
              <w:pStyle w:val="TableParagraph"/>
              <w:spacing w:before="49"/>
              <w:ind w:left="112" w:right="114"/>
              <w:jc w:val="center"/>
              <w:rPr>
                <w:rFonts w:ascii="Arial" w:hAnsi="Arial" w:cs="Arial"/>
                <w:color w:val="00000A"/>
              </w:rPr>
            </w:pPr>
            <w:r>
              <w:rPr>
                <w:rFonts w:ascii="Arial" w:hAnsi="Arial" w:cs="Arial"/>
                <w:color w:val="00000A"/>
              </w:rPr>
              <w:t>20</w:t>
            </w:r>
          </w:p>
        </w:tc>
        <w:tc>
          <w:tcPr>
            <w:tcW w:w="1621" w:type="dxa"/>
          </w:tcPr>
          <w:p w14:paraId="7CAF6C72" w14:textId="77777777" w:rsidR="004A27B7" w:rsidRPr="002D5772" w:rsidRDefault="004A27B7" w:rsidP="003F62D0">
            <w:pPr>
              <w:pStyle w:val="TableParagraph"/>
              <w:ind w:left="0"/>
              <w:rPr>
                <w:rFonts w:ascii="Arial" w:hAnsi="Arial" w:cs="Arial"/>
                <w:sz w:val="20"/>
              </w:rPr>
            </w:pPr>
          </w:p>
        </w:tc>
      </w:tr>
      <w:tr w:rsidR="004A27B7" w:rsidRPr="002D5772" w14:paraId="2B6E28E9" w14:textId="77777777" w:rsidTr="003F62D0">
        <w:trPr>
          <w:trHeight w:val="460"/>
        </w:trPr>
        <w:tc>
          <w:tcPr>
            <w:tcW w:w="3402" w:type="dxa"/>
          </w:tcPr>
          <w:p w14:paraId="66DEE0A2" w14:textId="77777777" w:rsidR="004A27B7" w:rsidRPr="002D5772" w:rsidRDefault="004A27B7" w:rsidP="003F62D0">
            <w:pPr>
              <w:pStyle w:val="TableParagraph"/>
              <w:spacing w:before="57"/>
              <w:ind w:left="0" w:right="73"/>
              <w:jc w:val="right"/>
              <w:rPr>
                <w:rFonts w:ascii="Arial" w:hAnsi="Arial" w:cs="Arial"/>
              </w:rPr>
            </w:pPr>
            <w:r w:rsidRPr="002D5772">
              <w:rPr>
                <w:rFonts w:ascii="Arial" w:hAnsi="Arial" w:cs="Arial"/>
                <w:color w:val="00000A"/>
              </w:rPr>
              <w:t>TOTAL:</w:t>
            </w:r>
          </w:p>
        </w:tc>
        <w:tc>
          <w:tcPr>
            <w:tcW w:w="1707" w:type="dxa"/>
          </w:tcPr>
          <w:p w14:paraId="0F5C8364" w14:textId="77777777" w:rsidR="004A27B7" w:rsidRPr="002D5772" w:rsidRDefault="004A27B7" w:rsidP="003F62D0">
            <w:pPr>
              <w:pStyle w:val="TableParagraph"/>
              <w:spacing w:before="49"/>
              <w:ind w:left="140" w:right="113"/>
              <w:jc w:val="center"/>
              <w:rPr>
                <w:rFonts w:ascii="Arial" w:hAnsi="Arial" w:cs="Arial"/>
              </w:rPr>
            </w:pPr>
            <w:r w:rsidRPr="002D5772">
              <w:rPr>
                <w:rFonts w:ascii="Arial" w:hAnsi="Arial" w:cs="Arial"/>
                <w:color w:val="00000A"/>
              </w:rPr>
              <w:t>100</w:t>
            </w:r>
          </w:p>
        </w:tc>
        <w:tc>
          <w:tcPr>
            <w:tcW w:w="1621" w:type="dxa"/>
          </w:tcPr>
          <w:p w14:paraId="6B295351" w14:textId="77777777" w:rsidR="004A27B7" w:rsidRPr="002D5772" w:rsidRDefault="004A27B7" w:rsidP="003F62D0">
            <w:pPr>
              <w:pStyle w:val="TableParagraph"/>
              <w:ind w:left="0"/>
              <w:rPr>
                <w:rFonts w:ascii="Arial" w:hAnsi="Arial" w:cs="Arial"/>
                <w:sz w:val="20"/>
              </w:rPr>
            </w:pPr>
          </w:p>
        </w:tc>
      </w:tr>
    </w:tbl>
    <w:p w14:paraId="3C244E6F" w14:textId="77777777" w:rsidR="004A27B7" w:rsidRPr="003E0528" w:rsidRDefault="004A27B7" w:rsidP="004A27B7">
      <w:pPr>
        <w:pStyle w:val="BodyText"/>
        <w:spacing w:before="9"/>
        <w:rPr>
          <w:rFonts w:ascii="Arial" w:hAnsi="Arial" w:cs="Arial"/>
        </w:rPr>
      </w:pPr>
    </w:p>
    <w:p w14:paraId="0A76E765" w14:textId="62608245" w:rsidR="004A27B7" w:rsidRPr="004A27B7" w:rsidRDefault="004A27B7" w:rsidP="004A27B7">
      <w:pPr>
        <w:ind w:left="100"/>
        <w:rPr>
          <w:rFonts w:ascii="Arial" w:hAnsi="Arial" w:cs="Arial"/>
          <w:b/>
          <w:w w:val="105"/>
        </w:rPr>
      </w:pPr>
      <w:r w:rsidRPr="003E0528">
        <w:rPr>
          <w:rFonts w:ascii="Arial" w:hAnsi="Arial" w:cs="Arial"/>
          <w:b/>
          <w:w w:val="105"/>
        </w:rPr>
        <w:t>GRADE SCALE</w:t>
      </w:r>
    </w:p>
    <w:p w14:paraId="0E97BF4C" w14:textId="77777777" w:rsidR="004A27B7" w:rsidRPr="003E0528" w:rsidRDefault="004A27B7" w:rsidP="004A27B7">
      <w:pPr>
        <w:rPr>
          <w:rFonts w:ascii="Arial" w:hAnsi="Arial" w:cs="Arial"/>
        </w:rPr>
      </w:pPr>
    </w:p>
    <w:tbl>
      <w:tblPr>
        <w:tblW w:w="0" w:type="auto"/>
        <w:tblInd w:w="765" w:type="dxa"/>
        <w:tblBorders>
          <w:top w:val="single" w:sz="4" w:space="0" w:color="7F7F85"/>
          <w:left w:val="single" w:sz="4" w:space="0" w:color="7F7F85"/>
          <w:bottom w:val="single" w:sz="4" w:space="0" w:color="7F7F85"/>
          <w:right w:val="single" w:sz="4" w:space="0" w:color="7F7F85"/>
          <w:insideH w:val="single" w:sz="4" w:space="0" w:color="7F7F85"/>
          <w:insideV w:val="single" w:sz="4" w:space="0" w:color="7F7F85"/>
        </w:tblBorders>
        <w:tblLayout w:type="fixed"/>
        <w:tblCellMar>
          <w:left w:w="0" w:type="dxa"/>
          <w:right w:w="0" w:type="dxa"/>
        </w:tblCellMar>
        <w:tblLook w:val="01E0" w:firstRow="1" w:lastRow="1" w:firstColumn="1" w:lastColumn="1" w:noHBand="0" w:noVBand="0"/>
      </w:tblPr>
      <w:tblGrid>
        <w:gridCol w:w="2110"/>
        <w:gridCol w:w="2159"/>
      </w:tblGrid>
      <w:tr w:rsidR="004A27B7" w:rsidRPr="002D5772" w14:paraId="160AC460" w14:textId="77777777" w:rsidTr="003F62D0">
        <w:trPr>
          <w:trHeight w:val="390"/>
        </w:trPr>
        <w:tc>
          <w:tcPr>
            <w:tcW w:w="2110" w:type="dxa"/>
            <w:tcBorders>
              <w:top w:val="single" w:sz="4" w:space="0" w:color="7F7F85"/>
              <w:left w:val="single" w:sz="4" w:space="0" w:color="7F7F85"/>
              <w:bottom w:val="single" w:sz="4" w:space="0" w:color="7F7F85"/>
              <w:right w:val="single" w:sz="4" w:space="0" w:color="7F7F85"/>
            </w:tcBorders>
          </w:tcPr>
          <w:p w14:paraId="6E928386" w14:textId="77777777" w:rsidR="004A27B7" w:rsidRPr="003E0528" w:rsidRDefault="004A27B7" w:rsidP="003F62D0">
            <w:pPr>
              <w:pStyle w:val="TableParagraph"/>
              <w:spacing w:before="56"/>
              <w:rPr>
                <w:rFonts w:ascii="Arial" w:hAnsi="Arial" w:cs="Arial"/>
                <w:color w:val="00000A"/>
              </w:rPr>
            </w:pPr>
            <w:r w:rsidRPr="002D5772">
              <w:rPr>
                <w:rFonts w:ascii="Arial" w:hAnsi="Arial" w:cs="Arial"/>
                <w:color w:val="00000A"/>
              </w:rPr>
              <w:t>A = 90% and above</w:t>
            </w:r>
          </w:p>
        </w:tc>
        <w:tc>
          <w:tcPr>
            <w:tcW w:w="2159" w:type="dxa"/>
            <w:tcBorders>
              <w:top w:val="single" w:sz="4" w:space="0" w:color="7F7F85"/>
              <w:left w:val="single" w:sz="4" w:space="0" w:color="7F7F85"/>
              <w:bottom w:val="single" w:sz="4" w:space="0" w:color="7F7F85"/>
              <w:right w:val="single" w:sz="4" w:space="0" w:color="7F7F85"/>
            </w:tcBorders>
          </w:tcPr>
          <w:p w14:paraId="05CC9F5F" w14:textId="77777777" w:rsidR="004A27B7" w:rsidRPr="003E0528" w:rsidRDefault="004A27B7" w:rsidP="003F62D0">
            <w:pPr>
              <w:pStyle w:val="TableParagraph"/>
              <w:spacing w:before="56"/>
              <w:ind w:left="88"/>
              <w:rPr>
                <w:rFonts w:ascii="Arial" w:hAnsi="Arial" w:cs="Arial"/>
                <w:color w:val="00000A"/>
              </w:rPr>
            </w:pPr>
            <w:r w:rsidRPr="002D5772">
              <w:rPr>
                <w:rFonts w:ascii="Arial" w:hAnsi="Arial" w:cs="Arial"/>
                <w:color w:val="00000A"/>
              </w:rPr>
              <w:t>A = 90 - 100 points</w:t>
            </w:r>
          </w:p>
        </w:tc>
      </w:tr>
      <w:tr w:rsidR="004A27B7" w:rsidRPr="002D5772" w14:paraId="7FE81194" w14:textId="77777777" w:rsidTr="003F62D0">
        <w:trPr>
          <w:trHeight w:val="390"/>
        </w:trPr>
        <w:tc>
          <w:tcPr>
            <w:tcW w:w="2110" w:type="dxa"/>
            <w:tcBorders>
              <w:top w:val="single" w:sz="4" w:space="0" w:color="7F7F85"/>
              <w:left w:val="single" w:sz="4" w:space="0" w:color="7F7F85"/>
              <w:bottom w:val="single" w:sz="4" w:space="0" w:color="7F7F85"/>
              <w:right w:val="single" w:sz="4" w:space="0" w:color="7F7F85"/>
            </w:tcBorders>
          </w:tcPr>
          <w:p w14:paraId="361C4794" w14:textId="77777777" w:rsidR="004A27B7" w:rsidRPr="003E0528" w:rsidRDefault="004A27B7" w:rsidP="003F62D0">
            <w:pPr>
              <w:pStyle w:val="TableParagraph"/>
              <w:spacing w:before="56"/>
              <w:rPr>
                <w:rFonts w:ascii="Arial" w:hAnsi="Arial" w:cs="Arial"/>
                <w:color w:val="00000A"/>
              </w:rPr>
            </w:pPr>
            <w:r w:rsidRPr="002D5772">
              <w:rPr>
                <w:rFonts w:ascii="Arial" w:hAnsi="Arial" w:cs="Arial"/>
                <w:color w:val="00000A"/>
              </w:rPr>
              <w:t>B = 80 to 89.9%</w:t>
            </w:r>
          </w:p>
        </w:tc>
        <w:tc>
          <w:tcPr>
            <w:tcW w:w="2159" w:type="dxa"/>
            <w:tcBorders>
              <w:top w:val="single" w:sz="4" w:space="0" w:color="7F7F85"/>
              <w:left w:val="single" w:sz="4" w:space="0" w:color="7F7F85"/>
              <w:bottom w:val="single" w:sz="4" w:space="0" w:color="7F7F85"/>
              <w:right w:val="single" w:sz="4" w:space="0" w:color="7F7F85"/>
            </w:tcBorders>
          </w:tcPr>
          <w:p w14:paraId="75F2D526" w14:textId="77777777" w:rsidR="004A27B7" w:rsidRPr="003E0528" w:rsidRDefault="004A27B7" w:rsidP="003F62D0">
            <w:pPr>
              <w:pStyle w:val="TableParagraph"/>
              <w:spacing w:before="56"/>
              <w:ind w:left="88"/>
              <w:rPr>
                <w:rFonts w:ascii="Arial" w:hAnsi="Arial" w:cs="Arial"/>
                <w:color w:val="00000A"/>
              </w:rPr>
            </w:pPr>
            <w:r w:rsidRPr="002D5772">
              <w:rPr>
                <w:rFonts w:ascii="Arial" w:hAnsi="Arial" w:cs="Arial"/>
                <w:color w:val="00000A"/>
              </w:rPr>
              <w:t>B = 80 - 89 points</w:t>
            </w:r>
          </w:p>
        </w:tc>
      </w:tr>
      <w:tr w:rsidR="004A27B7" w:rsidRPr="002D5772" w14:paraId="288E16A9" w14:textId="77777777" w:rsidTr="003F62D0">
        <w:trPr>
          <w:trHeight w:val="390"/>
        </w:trPr>
        <w:tc>
          <w:tcPr>
            <w:tcW w:w="2110" w:type="dxa"/>
            <w:tcBorders>
              <w:top w:val="single" w:sz="4" w:space="0" w:color="7F7F85"/>
              <w:left w:val="single" w:sz="4" w:space="0" w:color="7F7F85"/>
              <w:bottom w:val="single" w:sz="4" w:space="0" w:color="7F7F85"/>
              <w:right w:val="single" w:sz="4" w:space="0" w:color="7F7F85"/>
            </w:tcBorders>
          </w:tcPr>
          <w:p w14:paraId="04F767DC" w14:textId="77777777" w:rsidR="004A27B7" w:rsidRPr="003E0528" w:rsidRDefault="004A27B7" w:rsidP="003F62D0">
            <w:pPr>
              <w:pStyle w:val="TableParagraph"/>
              <w:spacing w:before="56"/>
              <w:rPr>
                <w:rFonts w:ascii="Arial" w:hAnsi="Arial" w:cs="Arial"/>
                <w:color w:val="00000A"/>
              </w:rPr>
            </w:pPr>
            <w:r w:rsidRPr="002D5772">
              <w:rPr>
                <w:rFonts w:ascii="Arial" w:hAnsi="Arial" w:cs="Arial"/>
                <w:color w:val="00000A"/>
              </w:rPr>
              <w:t>C = 70 to 79.9%</w:t>
            </w:r>
          </w:p>
        </w:tc>
        <w:tc>
          <w:tcPr>
            <w:tcW w:w="2159" w:type="dxa"/>
            <w:tcBorders>
              <w:top w:val="single" w:sz="4" w:space="0" w:color="7F7F85"/>
              <w:left w:val="single" w:sz="4" w:space="0" w:color="7F7F85"/>
              <w:bottom w:val="single" w:sz="4" w:space="0" w:color="7F7F85"/>
              <w:right w:val="single" w:sz="4" w:space="0" w:color="7F7F85"/>
            </w:tcBorders>
          </w:tcPr>
          <w:p w14:paraId="22581799" w14:textId="77777777" w:rsidR="004A27B7" w:rsidRPr="003E0528" w:rsidRDefault="004A27B7" w:rsidP="003F62D0">
            <w:pPr>
              <w:pStyle w:val="TableParagraph"/>
              <w:spacing w:before="56"/>
              <w:ind w:left="88"/>
              <w:rPr>
                <w:rFonts w:ascii="Arial" w:hAnsi="Arial" w:cs="Arial"/>
                <w:color w:val="00000A"/>
              </w:rPr>
            </w:pPr>
            <w:r w:rsidRPr="002D5772">
              <w:rPr>
                <w:rFonts w:ascii="Arial" w:hAnsi="Arial" w:cs="Arial"/>
                <w:color w:val="00000A"/>
              </w:rPr>
              <w:t>C = 70 - 79 points</w:t>
            </w:r>
          </w:p>
        </w:tc>
      </w:tr>
      <w:tr w:rsidR="004A27B7" w:rsidRPr="002D5772" w14:paraId="150F17E1" w14:textId="77777777" w:rsidTr="003F62D0">
        <w:trPr>
          <w:trHeight w:val="390"/>
        </w:trPr>
        <w:tc>
          <w:tcPr>
            <w:tcW w:w="2110" w:type="dxa"/>
            <w:tcBorders>
              <w:top w:val="single" w:sz="4" w:space="0" w:color="7F7F85"/>
              <w:left w:val="single" w:sz="4" w:space="0" w:color="7F7F85"/>
              <w:bottom w:val="single" w:sz="4" w:space="0" w:color="7F7F85"/>
              <w:right w:val="single" w:sz="4" w:space="0" w:color="7F7F85"/>
            </w:tcBorders>
          </w:tcPr>
          <w:p w14:paraId="6E080F35" w14:textId="77777777" w:rsidR="004A27B7" w:rsidRPr="003E0528" w:rsidRDefault="004A27B7" w:rsidP="003F62D0">
            <w:pPr>
              <w:pStyle w:val="TableParagraph"/>
              <w:spacing w:before="56"/>
              <w:rPr>
                <w:rFonts w:ascii="Arial" w:hAnsi="Arial" w:cs="Arial"/>
                <w:color w:val="00000A"/>
              </w:rPr>
            </w:pPr>
            <w:r w:rsidRPr="002D5772">
              <w:rPr>
                <w:rFonts w:ascii="Arial" w:hAnsi="Arial" w:cs="Arial"/>
                <w:color w:val="00000A"/>
              </w:rPr>
              <w:t>D = 60 to 69.9%</w:t>
            </w:r>
          </w:p>
        </w:tc>
        <w:tc>
          <w:tcPr>
            <w:tcW w:w="2159" w:type="dxa"/>
            <w:tcBorders>
              <w:top w:val="single" w:sz="4" w:space="0" w:color="7F7F85"/>
              <w:left w:val="single" w:sz="4" w:space="0" w:color="7F7F85"/>
              <w:bottom w:val="single" w:sz="4" w:space="0" w:color="7F7F85"/>
              <w:right w:val="single" w:sz="4" w:space="0" w:color="7F7F85"/>
            </w:tcBorders>
          </w:tcPr>
          <w:p w14:paraId="463C5ED6" w14:textId="77777777" w:rsidR="004A27B7" w:rsidRPr="003E0528" w:rsidRDefault="004A27B7" w:rsidP="003F62D0">
            <w:pPr>
              <w:pStyle w:val="TableParagraph"/>
              <w:spacing w:before="56"/>
              <w:ind w:left="88"/>
              <w:rPr>
                <w:rFonts w:ascii="Arial" w:hAnsi="Arial" w:cs="Arial"/>
                <w:color w:val="00000A"/>
              </w:rPr>
            </w:pPr>
            <w:r w:rsidRPr="002D5772">
              <w:rPr>
                <w:rFonts w:ascii="Arial" w:hAnsi="Arial" w:cs="Arial"/>
                <w:color w:val="00000A"/>
              </w:rPr>
              <w:t>D = 60 - 69 points</w:t>
            </w:r>
          </w:p>
        </w:tc>
      </w:tr>
      <w:tr w:rsidR="004A27B7" w:rsidRPr="002D5772" w14:paraId="140E4C9F" w14:textId="77777777" w:rsidTr="003F62D0">
        <w:trPr>
          <w:trHeight w:val="390"/>
        </w:trPr>
        <w:tc>
          <w:tcPr>
            <w:tcW w:w="2110" w:type="dxa"/>
            <w:tcBorders>
              <w:top w:val="single" w:sz="4" w:space="0" w:color="7F7F85"/>
              <w:left w:val="single" w:sz="4" w:space="0" w:color="7F7F85"/>
              <w:bottom w:val="single" w:sz="4" w:space="0" w:color="7F7F85"/>
              <w:right w:val="single" w:sz="4" w:space="0" w:color="7F7F85"/>
            </w:tcBorders>
          </w:tcPr>
          <w:p w14:paraId="7F13C7EF" w14:textId="77777777" w:rsidR="004A27B7" w:rsidRPr="003E0528" w:rsidRDefault="004A27B7" w:rsidP="003F62D0">
            <w:pPr>
              <w:pStyle w:val="TableParagraph"/>
              <w:spacing w:before="56"/>
              <w:rPr>
                <w:rFonts w:ascii="Arial" w:hAnsi="Arial" w:cs="Arial"/>
                <w:color w:val="00000A"/>
              </w:rPr>
            </w:pPr>
            <w:r w:rsidRPr="002D5772">
              <w:rPr>
                <w:rFonts w:ascii="Arial" w:hAnsi="Arial" w:cs="Arial"/>
                <w:color w:val="00000A"/>
              </w:rPr>
              <w:t>F = 59.9% or below</w:t>
            </w:r>
          </w:p>
        </w:tc>
        <w:tc>
          <w:tcPr>
            <w:tcW w:w="2159" w:type="dxa"/>
            <w:tcBorders>
              <w:top w:val="single" w:sz="4" w:space="0" w:color="7F7F85"/>
              <w:left w:val="single" w:sz="4" w:space="0" w:color="7F7F85"/>
              <w:bottom w:val="single" w:sz="4" w:space="0" w:color="7F7F85"/>
              <w:right w:val="single" w:sz="4" w:space="0" w:color="7F7F85"/>
            </w:tcBorders>
          </w:tcPr>
          <w:p w14:paraId="34EA1AAE" w14:textId="77777777" w:rsidR="004A27B7" w:rsidRPr="003E0528" w:rsidRDefault="004A27B7" w:rsidP="003F62D0">
            <w:pPr>
              <w:pStyle w:val="TableParagraph"/>
              <w:spacing w:before="56"/>
              <w:ind w:left="88"/>
              <w:rPr>
                <w:rFonts w:ascii="Arial" w:hAnsi="Arial" w:cs="Arial"/>
                <w:color w:val="00000A"/>
              </w:rPr>
            </w:pPr>
            <w:r w:rsidRPr="002D5772">
              <w:rPr>
                <w:rFonts w:ascii="Arial" w:hAnsi="Arial" w:cs="Arial"/>
                <w:color w:val="00000A"/>
              </w:rPr>
              <w:t>F = 0 - 59 points</w:t>
            </w:r>
          </w:p>
        </w:tc>
      </w:tr>
    </w:tbl>
    <w:p w14:paraId="039E2736" w14:textId="77777777" w:rsidR="004A27B7" w:rsidRPr="002D5772" w:rsidRDefault="004A27B7" w:rsidP="004A27B7">
      <w:pPr>
        <w:pStyle w:val="BodyText"/>
        <w:spacing w:before="11"/>
        <w:rPr>
          <w:rFonts w:ascii="Arial" w:hAnsi="Arial" w:cs="Arial"/>
          <w:b/>
          <w:sz w:val="21"/>
        </w:rPr>
      </w:pPr>
    </w:p>
    <w:p w14:paraId="655305FA" w14:textId="77777777" w:rsidR="004A27B7" w:rsidRPr="002D5772" w:rsidRDefault="004A27B7" w:rsidP="004A27B7">
      <w:pPr>
        <w:spacing w:before="90"/>
        <w:ind w:left="100"/>
        <w:rPr>
          <w:rFonts w:ascii="Arial" w:hAnsi="Arial" w:cs="Arial"/>
          <w:b/>
          <w:sz w:val="24"/>
        </w:rPr>
      </w:pPr>
      <w:r w:rsidRPr="002D5772">
        <w:rPr>
          <w:rFonts w:ascii="Arial" w:hAnsi="Arial" w:cs="Arial"/>
          <w:b/>
          <w:sz w:val="24"/>
          <w:u w:val="thick"/>
        </w:rPr>
        <w:t>University Policies and Procedures</w:t>
      </w:r>
    </w:p>
    <w:p w14:paraId="3D192CF9" w14:textId="77777777" w:rsidR="004A27B7" w:rsidRPr="002D5772" w:rsidRDefault="004A27B7" w:rsidP="004A27B7">
      <w:pPr>
        <w:pStyle w:val="BodyText"/>
        <w:spacing w:before="6"/>
        <w:rPr>
          <w:rFonts w:ascii="Arial" w:hAnsi="Arial" w:cs="Arial"/>
          <w:b/>
          <w:sz w:val="24"/>
        </w:rPr>
      </w:pPr>
    </w:p>
    <w:p w14:paraId="09DF2E8B" w14:textId="77777777" w:rsidR="004A27B7" w:rsidRPr="002D5772" w:rsidRDefault="004A27B7" w:rsidP="004A27B7">
      <w:pPr>
        <w:pStyle w:val="Heading1"/>
        <w:spacing w:before="1"/>
        <w:rPr>
          <w:rFonts w:ascii="Arial" w:hAnsi="Arial" w:cs="Arial"/>
        </w:rPr>
      </w:pPr>
      <w:r w:rsidRPr="002D5772">
        <w:rPr>
          <w:rFonts w:ascii="Arial" w:hAnsi="Arial" w:cs="Arial"/>
        </w:rPr>
        <w:t>Students with Disabilities (ADA Compliance):</w:t>
      </w:r>
    </w:p>
    <w:p w14:paraId="5209350E" w14:textId="77777777" w:rsidR="004A27B7" w:rsidRPr="002D5772" w:rsidRDefault="004A27B7" w:rsidP="004A27B7">
      <w:pPr>
        <w:pStyle w:val="BodyText"/>
        <w:spacing w:before="87"/>
        <w:ind w:left="100"/>
        <w:rPr>
          <w:rFonts w:ascii="Arial" w:hAnsi="Arial" w:cs="Arial"/>
        </w:rPr>
      </w:pPr>
      <w:r w:rsidRPr="002D5772">
        <w:rPr>
          <w:rFonts w:ascii="Arial" w:hAnsi="Arial" w:cs="Arial"/>
        </w:rPr>
        <w:t>Chapter 7(7.004) Disability Accommodations for Students</w:t>
      </w:r>
    </w:p>
    <w:p w14:paraId="46453A85" w14:textId="77777777" w:rsidR="004A27B7" w:rsidRPr="002D5772" w:rsidRDefault="004A27B7" w:rsidP="004A27B7">
      <w:pPr>
        <w:pStyle w:val="BodyText"/>
        <w:spacing w:before="97" w:line="228" w:lineRule="auto"/>
        <w:ind w:left="100" w:right="124"/>
        <w:rPr>
          <w:rFonts w:ascii="Arial" w:hAnsi="Arial" w:cs="Arial"/>
        </w:rPr>
      </w:pPr>
      <w:r w:rsidRPr="002D5772">
        <w:rPr>
          <w:rFonts w:ascii="Arial" w:hAnsi="Arial" w:cs="Arial"/>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Disability Services Office </w:t>
      </w:r>
      <w:hyperlink r:id="rId17">
        <w:r w:rsidRPr="002D5772">
          <w:rPr>
            <w:rFonts w:ascii="Arial" w:hAnsi="Arial" w:cs="Arial"/>
          </w:rPr>
          <w:t xml:space="preserve">www.untdallas.edu/disability. </w:t>
        </w:r>
      </w:hyperlink>
      <w:r w:rsidRPr="002D5772">
        <w:rPr>
          <w:rFonts w:ascii="Arial" w:hAnsi="Arial" w:cs="Arial"/>
        </w:rPr>
        <w:t xml:space="preserve">You may also contact them by phone at 972-338-1777; by email at </w:t>
      </w:r>
      <w:hyperlink r:id="rId18">
        <w:r w:rsidRPr="002D5772">
          <w:rPr>
            <w:rFonts w:ascii="Arial" w:hAnsi="Arial" w:cs="Arial"/>
          </w:rPr>
          <w:t>UNTDdisability@untdallas.edu.</w:t>
        </w:r>
      </w:hyperlink>
    </w:p>
    <w:p w14:paraId="68E2D163" w14:textId="77777777" w:rsidR="004A27B7" w:rsidRPr="002D5772" w:rsidRDefault="004A27B7" w:rsidP="004A27B7">
      <w:pPr>
        <w:pStyle w:val="BodyText"/>
        <w:spacing w:before="1"/>
        <w:rPr>
          <w:rFonts w:ascii="Arial" w:hAnsi="Arial" w:cs="Arial"/>
          <w:sz w:val="30"/>
        </w:rPr>
      </w:pPr>
    </w:p>
    <w:p w14:paraId="6087B155" w14:textId="77777777" w:rsidR="004A27B7" w:rsidRPr="002D5772" w:rsidRDefault="004A27B7" w:rsidP="004A27B7">
      <w:pPr>
        <w:pStyle w:val="BodyText"/>
        <w:spacing w:line="246" w:lineRule="exact"/>
        <w:ind w:left="100"/>
        <w:rPr>
          <w:rFonts w:ascii="Arial" w:hAnsi="Arial" w:cs="Arial"/>
        </w:rPr>
      </w:pPr>
      <w:r w:rsidRPr="002D5772">
        <w:rPr>
          <w:rFonts w:ascii="Arial" w:hAnsi="Arial" w:cs="Arial"/>
          <w:u w:val="single"/>
        </w:rPr>
        <w:t>Canvas Accessibility Statement</w:t>
      </w:r>
      <w:r w:rsidRPr="002D5772">
        <w:rPr>
          <w:rFonts w:ascii="Arial" w:hAnsi="Arial" w:cs="Arial"/>
        </w:rPr>
        <w:t>:</w:t>
      </w:r>
    </w:p>
    <w:p w14:paraId="50AAF912" w14:textId="77777777" w:rsidR="004A27B7" w:rsidRPr="002D5772" w:rsidRDefault="004A27B7" w:rsidP="004A27B7">
      <w:pPr>
        <w:pStyle w:val="BodyText"/>
        <w:spacing w:before="4" w:line="228" w:lineRule="auto"/>
        <w:ind w:left="100" w:right="123"/>
        <w:rPr>
          <w:rFonts w:ascii="Arial" w:hAnsi="Arial" w:cs="Arial"/>
        </w:rPr>
      </w:pPr>
      <w:r w:rsidRPr="002D5772">
        <w:rPr>
          <w:rFonts w:ascii="Arial" w:hAnsi="Arial" w:cs="Arial"/>
        </w:rPr>
        <w:lastRenderedPageBreak/>
        <w:t xml:space="preserve">University of North </w:t>
      </w:r>
      <w:r w:rsidRPr="002D5772">
        <w:rPr>
          <w:rFonts w:ascii="Arial" w:hAnsi="Arial" w:cs="Arial"/>
          <w:spacing w:val="-4"/>
        </w:rPr>
        <w:t xml:space="preserve">Texas </w:t>
      </w:r>
      <w:r w:rsidRPr="002D5772">
        <w:rPr>
          <w:rFonts w:ascii="Arial" w:hAnsi="Arial" w:cs="Arial"/>
        </w:rPr>
        <w:t xml:space="preserve">at Dallas is committed to ensuring its online and hybrid courses are usable by all students and faculty including those with disabilities. If you encounter any difficulties with technologies, please contact our ITSS Department. </w:t>
      </w:r>
      <w:r w:rsidRPr="002D5772">
        <w:rPr>
          <w:rFonts w:ascii="Arial" w:hAnsi="Arial" w:cs="Arial"/>
          <w:spacing w:val="-8"/>
        </w:rPr>
        <w:t xml:space="preserve">To </w:t>
      </w:r>
      <w:r w:rsidRPr="002D5772">
        <w:rPr>
          <w:rFonts w:ascii="Arial" w:hAnsi="Arial" w:cs="Arial"/>
        </w:rPr>
        <w:t>better assist them, you would want to have the operating system, web browser and information on any assistive technology being used. Canvas Instructure Accessibility Statement is also provided ht</w:t>
      </w:r>
      <w:hyperlink r:id="rId19">
        <w:r w:rsidRPr="002D5772">
          <w:rPr>
            <w:rFonts w:ascii="Arial" w:hAnsi="Arial" w:cs="Arial"/>
          </w:rPr>
          <w:t>tps://www.canvaslms.com/accessibility.</w:t>
        </w:r>
      </w:hyperlink>
    </w:p>
    <w:p w14:paraId="4A2216A8" w14:textId="77777777" w:rsidR="004A27B7" w:rsidRPr="002D5772" w:rsidRDefault="004A27B7" w:rsidP="004A27B7">
      <w:pPr>
        <w:pStyle w:val="BodyText"/>
        <w:spacing w:before="2"/>
        <w:rPr>
          <w:rFonts w:ascii="Arial" w:hAnsi="Arial" w:cs="Arial"/>
          <w:sz w:val="24"/>
        </w:rPr>
      </w:pPr>
    </w:p>
    <w:p w14:paraId="18CC132F" w14:textId="77777777" w:rsidR="004A27B7" w:rsidRPr="002D5772" w:rsidRDefault="004A27B7" w:rsidP="004A27B7">
      <w:pPr>
        <w:pStyle w:val="BodyText"/>
        <w:spacing w:line="228" w:lineRule="auto"/>
        <w:ind w:left="100"/>
        <w:rPr>
          <w:rFonts w:ascii="Arial" w:hAnsi="Arial" w:cs="Arial"/>
        </w:rPr>
      </w:pPr>
      <w:r w:rsidRPr="002D5772">
        <w:rPr>
          <w:rFonts w:ascii="Arial" w:hAnsi="Arial" w:cs="Arial"/>
          <w:u w:val="single"/>
        </w:rPr>
        <w:t>NOTE</w:t>
      </w:r>
      <w:r w:rsidRPr="002D5772">
        <w:rPr>
          <w:rFonts w:ascii="Arial" w:hAnsi="Arial" w:cs="Arial"/>
        </w:rPr>
        <w:t>: Additional instructional technology tools, such as Turnitin, Respondus, Panopto, and publisher cartridge content (i.e. MyLab, Pearson, etc.) may NOT be fully ADA compliant. Please contact our Disability Office should you require additional assistance utilizing any of these tools.</w:t>
      </w:r>
    </w:p>
    <w:p w14:paraId="6808B7FB" w14:textId="77777777" w:rsidR="004A27B7" w:rsidRPr="002D5772" w:rsidRDefault="004A27B7" w:rsidP="004A27B7">
      <w:pPr>
        <w:pStyle w:val="BodyText"/>
        <w:spacing w:before="7"/>
        <w:rPr>
          <w:rFonts w:ascii="Arial" w:hAnsi="Arial" w:cs="Arial"/>
          <w:sz w:val="21"/>
        </w:rPr>
      </w:pPr>
    </w:p>
    <w:p w14:paraId="31870415" w14:textId="77777777" w:rsidR="004A27B7" w:rsidRPr="002D5772" w:rsidRDefault="004A27B7" w:rsidP="004A27B7">
      <w:pPr>
        <w:pStyle w:val="Heading1"/>
        <w:rPr>
          <w:rFonts w:ascii="Arial" w:hAnsi="Arial" w:cs="Arial"/>
        </w:rPr>
      </w:pPr>
      <w:r w:rsidRPr="002D5772">
        <w:rPr>
          <w:rFonts w:ascii="Arial" w:hAnsi="Arial" w:cs="Arial"/>
        </w:rPr>
        <w:t>Student Evaluation of Teaching Effectiveness Policy</w:t>
      </w:r>
    </w:p>
    <w:p w14:paraId="23B462B0" w14:textId="77777777" w:rsidR="004A27B7" w:rsidRPr="002D5772" w:rsidRDefault="004A27B7" w:rsidP="004A27B7">
      <w:pPr>
        <w:pStyle w:val="BodyText"/>
        <w:spacing w:before="8"/>
        <w:rPr>
          <w:rFonts w:ascii="Arial" w:hAnsi="Arial" w:cs="Arial"/>
          <w:b/>
          <w:sz w:val="20"/>
        </w:rPr>
      </w:pPr>
    </w:p>
    <w:p w14:paraId="5A3AB13C" w14:textId="77777777" w:rsidR="004A27B7" w:rsidRPr="002D5772" w:rsidRDefault="004A27B7" w:rsidP="004A27B7">
      <w:pPr>
        <w:pStyle w:val="BodyText"/>
        <w:spacing w:line="228" w:lineRule="auto"/>
        <w:ind w:left="100" w:right="93"/>
        <w:rPr>
          <w:rFonts w:ascii="Arial" w:hAnsi="Arial" w:cs="Arial"/>
        </w:rPr>
      </w:pPr>
      <w:r w:rsidRPr="002D5772">
        <w:rPr>
          <w:rFonts w:ascii="Arial" w:hAnsi="Arial" w:cs="Arial"/>
        </w:rPr>
        <w:t>Student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w:t>
      </w:r>
    </w:p>
    <w:p w14:paraId="18AE2696" w14:textId="77777777" w:rsidR="004A27B7" w:rsidRPr="002D5772" w:rsidRDefault="004A27B7" w:rsidP="004A27B7">
      <w:pPr>
        <w:pStyle w:val="BodyText"/>
        <w:spacing w:before="10"/>
        <w:rPr>
          <w:rFonts w:ascii="Arial" w:hAnsi="Arial" w:cs="Arial"/>
          <w:sz w:val="19"/>
        </w:rPr>
      </w:pPr>
    </w:p>
    <w:p w14:paraId="6C0B0F86" w14:textId="77777777" w:rsidR="004A27B7" w:rsidRPr="002D5772" w:rsidRDefault="004A27B7" w:rsidP="004A27B7">
      <w:pPr>
        <w:pStyle w:val="Heading1"/>
        <w:rPr>
          <w:rFonts w:ascii="Arial" w:hAnsi="Arial" w:cs="Arial"/>
        </w:rPr>
      </w:pPr>
      <w:r w:rsidRPr="002D5772">
        <w:rPr>
          <w:rFonts w:ascii="Arial" w:hAnsi="Arial" w:cs="Arial"/>
        </w:rPr>
        <w:t>Assignment Policy</w:t>
      </w:r>
    </w:p>
    <w:p w14:paraId="7F5F6902" w14:textId="77777777" w:rsidR="004A27B7" w:rsidRPr="002D5772" w:rsidRDefault="004A27B7" w:rsidP="004A27B7">
      <w:pPr>
        <w:pStyle w:val="BodyText"/>
        <w:spacing w:before="7"/>
        <w:rPr>
          <w:rFonts w:ascii="Arial" w:hAnsi="Arial" w:cs="Arial"/>
          <w:b/>
          <w:sz w:val="20"/>
        </w:rPr>
      </w:pPr>
    </w:p>
    <w:p w14:paraId="0A4C7022" w14:textId="77777777" w:rsidR="004A27B7" w:rsidRPr="002D5772" w:rsidRDefault="004A27B7" w:rsidP="004A27B7">
      <w:pPr>
        <w:pStyle w:val="BodyText"/>
        <w:spacing w:line="228" w:lineRule="auto"/>
        <w:ind w:left="100" w:right="844"/>
        <w:rPr>
          <w:rFonts w:ascii="Arial" w:hAnsi="Arial" w:cs="Arial"/>
        </w:rPr>
      </w:pPr>
      <w:r w:rsidRPr="002D5772">
        <w:rPr>
          <w:rFonts w:ascii="Arial" w:hAnsi="Arial" w:cs="Arial"/>
        </w:rPr>
        <w:t>All assignments will be administered via Canvas. For additional information on final grade percentages and calculations, please see the grade table provided above.</w:t>
      </w:r>
    </w:p>
    <w:p w14:paraId="31768C50" w14:textId="77777777" w:rsidR="004A27B7" w:rsidRPr="002D5772" w:rsidRDefault="004A27B7" w:rsidP="004A27B7">
      <w:pPr>
        <w:pStyle w:val="BodyText"/>
        <w:spacing w:before="9"/>
        <w:rPr>
          <w:rFonts w:ascii="Arial" w:hAnsi="Arial" w:cs="Arial"/>
          <w:sz w:val="20"/>
        </w:rPr>
      </w:pPr>
    </w:p>
    <w:p w14:paraId="2BF1A93D" w14:textId="77777777" w:rsidR="004A27B7" w:rsidRPr="002D5772" w:rsidRDefault="004A27B7" w:rsidP="004A27B7">
      <w:pPr>
        <w:pStyle w:val="BodyText"/>
        <w:spacing w:before="7"/>
        <w:rPr>
          <w:rFonts w:ascii="Arial" w:hAnsi="Arial" w:cs="Arial"/>
          <w:sz w:val="20"/>
        </w:rPr>
      </w:pPr>
    </w:p>
    <w:p w14:paraId="70F64A45" w14:textId="77777777" w:rsidR="004A27B7" w:rsidRPr="002D5772" w:rsidRDefault="004A27B7" w:rsidP="004A27B7">
      <w:pPr>
        <w:pStyle w:val="BodyText"/>
        <w:spacing w:line="228" w:lineRule="auto"/>
        <w:ind w:left="100"/>
        <w:rPr>
          <w:rFonts w:ascii="Arial" w:hAnsi="Arial" w:cs="Arial"/>
        </w:rPr>
      </w:pPr>
      <w:r w:rsidRPr="002D5772">
        <w:rPr>
          <w:rFonts w:ascii="Arial" w:hAnsi="Arial" w:cs="Arial"/>
          <w:u w:val="single"/>
        </w:rPr>
        <w:t>Make-Up Assignments</w:t>
      </w:r>
      <w:r w:rsidRPr="002D5772">
        <w:rPr>
          <w:rFonts w:ascii="Arial" w:hAnsi="Arial" w:cs="Arial"/>
        </w:rPr>
        <w:t>: No make-up activities are allowed without proper documentation (e.g., doctor’s note, automobile accident report, funeral announcement, etc.). Additionally, make-ups will not be allowed until your documentation has been verified, which means that documentation must provide a contact name and number. Exceptions will be made for legitimate emergencies at the instructor’s discretion (e.g., illness, death in the family), but only if students contact the instructor within 7 calendar days following the missed assignment. Computer problems like crashes or lost/corrupted files are not acceptable emergencies. Be sure to make back-up files of</w:t>
      </w:r>
    </w:p>
    <w:p w14:paraId="338C335A" w14:textId="77777777" w:rsidR="004A27B7" w:rsidRPr="002D5772" w:rsidRDefault="004A27B7" w:rsidP="004A27B7">
      <w:pPr>
        <w:pStyle w:val="BodyText"/>
        <w:spacing w:line="228" w:lineRule="auto"/>
        <w:ind w:left="100"/>
        <w:rPr>
          <w:rFonts w:ascii="Arial" w:hAnsi="Arial" w:cs="Arial"/>
        </w:rPr>
      </w:pPr>
      <w:r w:rsidRPr="002D5772">
        <w:rPr>
          <w:rFonts w:ascii="Arial" w:hAnsi="Arial" w:cs="Arial"/>
        </w:rPr>
        <w:t>your work. Legitimate make-up work will only be allowed within one week of the missed assignment. If arrangements are not made in a timely manner, I will need documentation (e.g., hospital notice, etc.) explaining the delay. Otherwise, make-ups will not be allowed beyond one week.</w:t>
      </w:r>
    </w:p>
    <w:p w14:paraId="249AC7F5" w14:textId="77777777" w:rsidR="004A27B7" w:rsidRPr="002D5772" w:rsidRDefault="004A27B7" w:rsidP="004A27B7">
      <w:pPr>
        <w:pStyle w:val="BodyText"/>
        <w:spacing w:before="8"/>
        <w:rPr>
          <w:rFonts w:ascii="Arial" w:hAnsi="Arial" w:cs="Arial"/>
          <w:sz w:val="19"/>
        </w:rPr>
      </w:pPr>
    </w:p>
    <w:p w14:paraId="60F5C7AF" w14:textId="77777777" w:rsidR="004A27B7" w:rsidRPr="002D5772" w:rsidRDefault="004A27B7" w:rsidP="004A27B7">
      <w:pPr>
        <w:pStyle w:val="Heading1"/>
        <w:rPr>
          <w:rFonts w:ascii="Arial" w:hAnsi="Arial" w:cs="Arial"/>
        </w:rPr>
      </w:pPr>
      <w:r w:rsidRPr="002D5772">
        <w:rPr>
          <w:rFonts w:ascii="Arial" w:hAnsi="Arial" w:cs="Arial"/>
        </w:rPr>
        <w:t>Exam Policy</w:t>
      </w:r>
    </w:p>
    <w:p w14:paraId="4FFA81EE" w14:textId="77777777" w:rsidR="004A27B7" w:rsidRPr="002D5772" w:rsidRDefault="004A27B7" w:rsidP="004A27B7">
      <w:pPr>
        <w:pStyle w:val="BodyText"/>
        <w:spacing w:before="8"/>
        <w:rPr>
          <w:rFonts w:ascii="Arial" w:hAnsi="Arial" w:cs="Arial"/>
          <w:b/>
          <w:sz w:val="20"/>
        </w:rPr>
      </w:pPr>
    </w:p>
    <w:p w14:paraId="58575CE1" w14:textId="77777777" w:rsidR="004A27B7" w:rsidRPr="002D5772" w:rsidRDefault="004A27B7" w:rsidP="004A27B7">
      <w:pPr>
        <w:pStyle w:val="BodyText"/>
        <w:spacing w:line="228" w:lineRule="auto"/>
        <w:ind w:left="100" w:right="124"/>
        <w:rPr>
          <w:rFonts w:ascii="Arial" w:hAnsi="Arial" w:cs="Arial"/>
        </w:rPr>
      </w:pPr>
      <w:r w:rsidRPr="002D5772">
        <w:rPr>
          <w:rFonts w:ascii="Arial" w:hAnsi="Arial" w:cs="Arial"/>
        </w:rPr>
        <w:t xml:space="preserve">We will have </w:t>
      </w:r>
      <w:r>
        <w:rPr>
          <w:rFonts w:ascii="Arial" w:hAnsi="Arial" w:cs="Arial"/>
        </w:rPr>
        <w:t>four</w:t>
      </w:r>
      <w:r w:rsidRPr="002D5772">
        <w:rPr>
          <w:rFonts w:ascii="Arial" w:hAnsi="Arial" w:cs="Arial"/>
        </w:rPr>
        <w:t xml:space="preserve"> exams throughout the duration of the course. Assessments are designed to test your knowledge of assigned readings. Exams will cover material from the texts, assigned readings, lectures, and class discussions, and will typically consist of multiple choice, short answer, and/or essay questions. Each assessment will be administered via Canvas. Assessment details (availability and due dates) will be provided in the syllabus calendar and in Canvas.</w:t>
      </w:r>
    </w:p>
    <w:p w14:paraId="2A930047" w14:textId="77777777" w:rsidR="004A27B7" w:rsidRPr="002D5772" w:rsidRDefault="004A27B7" w:rsidP="004A27B7">
      <w:pPr>
        <w:pStyle w:val="BodyText"/>
        <w:spacing w:before="9"/>
        <w:rPr>
          <w:rFonts w:ascii="Arial" w:hAnsi="Arial" w:cs="Arial"/>
          <w:sz w:val="19"/>
        </w:rPr>
      </w:pPr>
    </w:p>
    <w:p w14:paraId="647E63C8" w14:textId="77777777" w:rsidR="004A27B7" w:rsidRPr="002D5772" w:rsidRDefault="004A27B7" w:rsidP="004A27B7">
      <w:pPr>
        <w:pStyle w:val="Heading1"/>
        <w:rPr>
          <w:rFonts w:ascii="Arial" w:hAnsi="Arial" w:cs="Arial"/>
        </w:rPr>
      </w:pPr>
      <w:r w:rsidRPr="002D5772">
        <w:rPr>
          <w:rFonts w:ascii="Arial" w:hAnsi="Arial" w:cs="Arial"/>
        </w:rPr>
        <w:t>Academic Integrity</w:t>
      </w:r>
    </w:p>
    <w:p w14:paraId="5FC6CE24" w14:textId="77777777" w:rsidR="004A27B7" w:rsidRPr="002D5772" w:rsidRDefault="004A27B7" w:rsidP="004A27B7">
      <w:pPr>
        <w:pStyle w:val="BodyText"/>
        <w:spacing w:before="7"/>
        <w:rPr>
          <w:rFonts w:ascii="Arial" w:hAnsi="Arial" w:cs="Arial"/>
          <w:b/>
          <w:sz w:val="20"/>
        </w:rPr>
      </w:pPr>
    </w:p>
    <w:p w14:paraId="68DF16CA" w14:textId="77777777" w:rsidR="004A27B7" w:rsidRPr="002D5772" w:rsidRDefault="004A27B7" w:rsidP="004A27B7">
      <w:pPr>
        <w:pStyle w:val="BodyText"/>
        <w:spacing w:before="1" w:line="228" w:lineRule="auto"/>
        <w:ind w:left="100"/>
        <w:rPr>
          <w:rFonts w:ascii="Arial" w:hAnsi="Arial" w:cs="Arial"/>
        </w:rPr>
      </w:pPr>
      <w:r w:rsidRPr="002D5772">
        <w:rPr>
          <w:rFonts w:ascii="Arial" w:hAnsi="Arial" w:cs="Arial"/>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w:t>
      </w:r>
      <w:r w:rsidRPr="002D5772">
        <w:rPr>
          <w:rFonts w:ascii="Arial" w:hAnsi="Arial" w:cs="Arial"/>
        </w:rPr>
        <w:lastRenderedPageBreak/>
        <w:t xml:space="preserve">procedures. Refer to UNT Dallas' Student Code of Academic Integrity for complete provisions of this code </w:t>
      </w:r>
      <w:hyperlink r:id="rId20">
        <w:r w:rsidRPr="002D5772">
          <w:rPr>
            <w:rFonts w:ascii="Arial" w:hAnsi="Arial" w:cs="Arial"/>
          </w:rPr>
          <w:t>www.untdallas.edu/sites/default/files/page_level2/pdf/</w:t>
        </w:r>
      </w:hyperlink>
      <w:r w:rsidRPr="002D5772">
        <w:rPr>
          <w:rFonts w:ascii="Arial" w:hAnsi="Arial" w:cs="Arial"/>
        </w:rPr>
        <w:t xml:space="preserve"> policy/7.002%20Code%20of%20Academic_Integrity.pdf.</w:t>
      </w:r>
    </w:p>
    <w:p w14:paraId="517A29CF" w14:textId="77777777" w:rsidR="004A27B7" w:rsidRPr="002D5772" w:rsidRDefault="004A27B7" w:rsidP="004A27B7">
      <w:pPr>
        <w:pStyle w:val="BodyText"/>
        <w:spacing w:before="1" w:line="228" w:lineRule="auto"/>
        <w:ind w:left="100"/>
        <w:rPr>
          <w:rFonts w:ascii="Arial" w:hAnsi="Arial" w:cs="Arial"/>
        </w:rPr>
      </w:pPr>
    </w:p>
    <w:p w14:paraId="56A2CFA7" w14:textId="77777777" w:rsidR="004A27B7" w:rsidRPr="002D5772" w:rsidRDefault="004A27B7" w:rsidP="004A27B7">
      <w:pPr>
        <w:pStyle w:val="BodyText"/>
        <w:spacing w:before="1" w:line="228" w:lineRule="auto"/>
        <w:ind w:left="100"/>
        <w:rPr>
          <w:rFonts w:ascii="Arial" w:hAnsi="Arial" w:cs="Arial"/>
        </w:rPr>
      </w:pPr>
      <w:r w:rsidRPr="002D5772">
        <w:rPr>
          <w:rFonts w:ascii="Arial" w:hAnsi="Arial" w:cs="Arial"/>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F051142" w14:textId="77777777" w:rsidR="004A27B7" w:rsidRPr="002D5772" w:rsidRDefault="004A27B7" w:rsidP="004A27B7">
      <w:pPr>
        <w:pStyle w:val="BodyText"/>
        <w:spacing w:before="5"/>
        <w:rPr>
          <w:rFonts w:ascii="Arial" w:hAnsi="Arial" w:cs="Arial"/>
          <w:sz w:val="29"/>
        </w:rPr>
      </w:pPr>
    </w:p>
    <w:p w14:paraId="4073F7C7" w14:textId="77777777" w:rsidR="004A27B7" w:rsidRDefault="004A27B7" w:rsidP="004A27B7">
      <w:pPr>
        <w:pStyle w:val="BodyText"/>
        <w:spacing w:line="228" w:lineRule="auto"/>
        <w:ind w:left="100" w:right="183"/>
        <w:rPr>
          <w:rFonts w:ascii="Arial" w:hAnsi="Arial" w:cs="Arial"/>
        </w:rPr>
      </w:pPr>
      <w:r w:rsidRPr="002D5772">
        <w:rPr>
          <w:rFonts w:ascii="Arial" w:hAnsi="Arial" w:cs="Arial"/>
          <w:u w:val="single"/>
        </w:rPr>
        <w:t>Web-based Plagiarism Detection:</w:t>
      </w:r>
      <w:r w:rsidRPr="002D5772">
        <w:rPr>
          <w:rFonts w:ascii="Arial" w:hAnsi="Arial" w:cs="Arial"/>
        </w:rPr>
        <w:t xml:space="preserve"> Please be aware that in some online or hybrid courses, students may be required to submit written assignments to Turnitin, a web-based plagiarism detection service, or another method. If submitting to Turnitin, please remove your title page and other personal information.</w:t>
      </w:r>
    </w:p>
    <w:p w14:paraId="4FF6E378" w14:textId="77777777" w:rsidR="002F3AD0" w:rsidRDefault="002F3AD0" w:rsidP="004A27B7">
      <w:pPr>
        <w:pStyle w:val="BodyText"/>
        <w:spacing w:line="228" w:lineRule="auto"/>
        <w:ind w:left="100" w:right="183"/>
        <w:rPr>
          <w:rFonts w:ascii="Arial" w:hAnsi="Arial" w:cs="Arial"/>
        </w:rPr>
      </w:pPr>
    </w:p>
    <w:p w14:paraId="1798EF84" w14:textId="2E89D98F" w:rsidR="00364B03" w:rsidRDefault="00364B03" w:rsidP="00364B03">
      <w:pPr>
        <w:pStyle w:val="BodyText"/>
        <w:spacing w:line="228" w:lineRule="auto"/>
        <w:ind w:left="100" w:right="183"/>
        <w:rPr>
          <w:rFonts w:ascii="Arial" w:hAnsi="Arial" w:cs="Arial"/>
        </w:rPr>
      </w:pPr>
      <w:r w:rsidRPr="00364B03">
        <w:rPr>
          <w:rFonts w:ascii="Arial" w:hAnsi="Arial" w:cs="Arial"/>
          <w:u w:val="single"/>
        </w:rPr>
        <w:t>Artificial intelligence (AI) language models, such as ChatGPT</w:t>
      </w:r>
      <w:r w:rsidRPr="00364B03">
        <w:rPr>
          <w:rFonts w:ascii="Arial" w:hAnsi="Arial" w:cs="Arial"/>
        </w:rPr>
        <w:t>: Artificial intelligence (AI) language models, such as ChatGPT, may not be used for discussion board posts (which are meant to reflect your own thoughts, opinions, and knowledge) or any assignment which does not explicitly state ChatGPT may be used. However, you may use AI language models (including ChatGPT) for assignments which specifically state that AI language models/ChatGPT is permitted, as long as it is used with appropriate citation</w:t>
      </w:r>
      <w:r>
        <w:rPr>
          <w:rFonts w:ascii="Arial" w:hAnsi="Arial" w:cs="Arial"/>
        </w:rPr>
        <w:t>.</w:t>
      </w:r>
    </w:p>
    <w:p w14:paraId="09481CE9" w14:textId="77777777" w:rsidR="00364B03" w:rsidRDefault="00364B03" w:rsidP="00364B03">
      <w:pPr>
        <w:pStyle w:val="BodyText"/>
        <w:spacing w:line="228" w:lineRule="auto"/>
        <w:ind w:left="100" w:right="183"/>
        <w:rPr>
          <w:rFonts w:ascii="Arial" w:hAnsi="Arial" w:cs="Arial"/>
        </w:rPr>
      </w:pPr>
    </w:p>
    <w:p w14:paraId="7B780024" w14:textId="61295253" w:rsidR="00364B03" w:rsidRDefault="00364B03" w:rsidP="00364B03">
      <w:pPr>
        <w:pStyle w:val="BodyText"/>
        <w:spacing w:line="228" w:lineRule="auto"/>
        <w:ind w:left="100" w:right="183"/>
        <w:rPr>
          <w:rFonts w:ascii="Arial" w:hAnsi="Arial" w:cs="Arial"/>
        </w:rPr>
      </w:pPr>
      <w:r w:rsidRPr="00364B03">
        <w:rPr>
          <w:rFonts w:ascii="Arial" w:hAnsi="Arial" w:cs="Arial"/>
        </w:rPr>
        <w:t xml:space="preserve">If you are in doubt as to whether you are using AI language models appropriately in this course, I encourage you to discuss your situation with me. Examples of citing AI language models are available at: </w:t>
      </w:r>
      <w:hyperlink r:id="rId21" w:history="1">
        <w:r w:rsidRPr="00B04847">
          <w:rPr>
            <w:rStyle w:val="Hyperlink"/>
            <w:rFonts w:ascii="Arial" w:hAnsi="Arial" w:cs="Arial"/>
          </w:rPr>
          <w:t>https://apastyle.apa.org/blog/how-to-cite-chatgpt</w:t>
        </w:r>
      </w:hyperlink>
    </w:p>
    <w:p w14:paraId="06015B58" w14:textId="77777777" w:rsidR="00364B03" w:rsidRPr="00364B03" w:rsidRDefault="00364B03" w:rsidP="00364B03">
      <w:pPr>
        <w:pStyle w:val="BodyText"/>
        <w:spacing w:line="228" w:lineRule="auto"/>
        <w:ind w:left="100" w:right="183"/>
        <w:rPr>
          <w:rFonts w:ascii="Arial" w:hAnsi="Arial" w:cs="Arial"/>
        </w:rPr>
      </w:pPr>
    </w:p>
    <w:p w14:paraId="751607B7" w14:textId="45AA5D44" w:rsidR="002F3AD0" w:rsidRPr="002D5772" w:rsidRDefault="00364B03" w:rsidP="00364B03">
      <w:pPr>
        <w:pStyle w:val="BodyText"/>
        <w:spacing w:line="228" w:lineRule="auto"/>
        <w:ind w:left="100" w:right="183"/>
        <w:rPr>
          <w:rFonts w:ascii="Arial" w:hAnsi="Arial" w:cs="Arial"/>
        </w:rPr>
      </w:pPr>
      <w:r w:rsidRPr="00364B03">
        <w:rPr>
          <w:rFonts w:ascii="Arial" w:hAnsi="Arial" w:cs="Arial"/>
        </w:rPr>
        <w:t>When use of AI language models is allowed, you are responsible for fact checking statements composed by the AI language models</w:t>
      </w:r>
    </w:p>
    <w:p w14:paraId="3BF56F3A" w14:textId="77777777" w:rsidR="004A27B7" w:rsidRPr="002D5772" w:rsidRDefault="004A27B7" w:rsidP="004A27B7">
      <w:pPr>
        <w:pStyle w:val="BodyText"/>
        <w:spacing w:before="10"/>
        <w:rPr>
          <w:rFonts w:ascii="Arial" w:hAnsi="Arial" w:cs="Arial"/>
          <w:sz w:val="19"/>
        </w:rPr>
      </w:pPr>
    </w:p>
    <w:p w14:paraId="51B8C70E" w14:textId="77777777" w:rsidR="004A27B7" w:rsidRPr="002D5772" w:rsidRDefault="004A27B7" w:rsidP="004A27B7">
      <w:pPr>
        <w:ind w:left="100"/>
        <w:rPr>
          <w:rFonts w:ascii="Arial" w:hAnsi="Arial" w:cs="Arial"/>
          <w:b/>
        </w:rPr>
      </w:pPr>
      <w:bookmarkStart w:id="2" w:name="Classroom_Policies"/>
      <w:bookmarkEnd w:id="2"/>
      <w:r w:rsidRPr="002D5772">
        <w:rPr>
          <w:rFonts w:ascii="Arial" w:hAnsi="Arial" w:cs="Arial"/>
          <w:b/>
          <w:u w:val="thick"/>
        </w:rPr>
        <w:t>Classroom Policies</w:t>
      </w:r>
    </w:p>
    <w:p w14:paraId="38B94CC3" w14:textId="77777777" w:rsidR="004A27B7" w:rsidRPr="002D5772" w:rsidRDefault="004A27B7" w:rsidP="004A27B7">
      <w:pPr>
        <w:pStyle w:val="BodyText"/>
        <w:spacing w:before="8"/>
        <w:rPr>
          <w:rFonts w:ascii="Arial" w:hAnsi="Arial" w:cs="Arial"/>
          <w:b/>
          <w:sz w:val="19"/>
        </w:rPr>
      </w:pPr>
    </w:p>
    <w:p w14:paraId="37C2A52A" w14:textId="77777777" w:rsidR="004A27B7" w:rsidRPr="002D5772" w:rsidRDefault="004A27B7" w:rsidP="004A27B7">
      <w:pPr>
        <w:pStyle w:val="ListParagraph"/>
        <w:numPr>
          <w:ilvl w:val="0"/>
          <w:numId w:val="2"/>
        </w:numPr>
        <w:tabs>
          <w:tab w:val="left" w:pos="360"/>
        </w:tabs>
        <w:spacing w:before="1" w:line="246" w:lineRule="exact"/>
        <w:rPr>
          <w:rFonts w:ascii="Arial" w:hAnsi="Arial" w:cs="Arial"/>
        </w:rPr>
      </w:pPr>
      <w:r w:rsidRPr="002D5772">
        <w:rPr>
          <w:rFonts w:ascii="Arial" w:hAnsi="Arial" w:cs="Arial"/>
        </w:rPr>
        <w:t>Please respect your fellow students (and instructor) at all times, even if you disagree with</w:t>
      </w:r>
      <w:r w:rsidRPr="002D5772">
        <w:rPr>
          <w:rFonts w:ascii="Arial" w:hAnsi="Arial" w:cs="Arial"/>
          <w:spacing w:val="-9"/>
        </w:rPr>
        <w:t xml:space="preserve"> </w:t>
      </w:r>
      <w:r w:rsidRPr="002D5772">
        <w:rPr>
          <w:rFonts w:ascii="Arial" w:hAnsi="Arial" w:cs="Arial"/>
        </w:rPr>
        <w:t>them.</w:t>
      </w:r>
    </w:p>
    <w:p w14:paraId="41470B4F" w14:textId="77777777" w:rsidR="004A27B7" w:rsidRPr="002D5772" w:rsidRDefault="004A27B7" w:rsidP="004A27B7">
      <w:pPr>
        <w:pStyle w:val="ListParagraph"/>
        <w:numPr>
          <w:ilvl w:val="0"/>
          <w:numId w:val="2"/>
        </w:numPr>
        <w:tabs>
          <w:tab w:val="left" w:pos="360"/>
        </w:tabs>
        <w:spacing w:before="3" w:line="228" w:lineRule="auto"/>
        <w:ind w:right="124"/>
        <w:rPr>
          <w:rFonts w:ascii="Arial" w:hAnsi="Arial" w:cs="Arial"/>
        </w:rPr>
      </w:pPr>
      <w:r w:rsidRPr="002D5772">
        <w:rPr>
          <w:rFonts w:ascii="Arial" w:hAnsi="Arial" w:cs="Arial"/>
          <w:spacing w:val="-8"/>
        </w:rPr>
        <w:t xml:space="preserve">You </w:t>
      </w:r>
      <w:r w:rsidRPr="002D5772">
        <w:rPr>
          <w:rFonts w:ascii="Arial" w:hAnsi="Arial" w:cs="Arial"/>
        </w:rPr>
        <w:t>are responsible for tracking your own grade progress (see course requirements and grade scale above to help you keep track of points earned). If you have questions about your grade come to office hours, make an appointment, or contact me via</w:t>
      </w:r>
      <w:r w:rsidRPr="002D5772">
        <w:rPr>
          <w:rFonts w:ascii="Arial" w:hAnsi="Arial" w:cs="Arial"/>
          <w:spacing w:val="-3"/>
        </w:rPr>
        <w:t xml:space="preserve"> </w:t>
      </w:r>
      <w:r w:rsidRPr="002D5772">
        <w:rPr>
          <w:rFonts w:ascii="Arial" w:hAnsi="Arial" w:cs="Arial"/>
        </w:rPr>
        <w:t>email.</w:t>
      </w:r>
    </w:p>
    <w:p w14:paraId="5D89A160" w14:textId="77777777" w:rsidR="004A27B7" w:rsidRPr="002D5772" w:rsidRDefault="004A27B7" w:rsidP="004A27B7">
      <w:pPr>
        <w:pStyle w:val="ListParagraph"/>
        <w:numPr>
          <w:ilvl w:val="0"/>
          <w:numId w:val="2"/>
        </w:numPr>
        <w:tabs>
          <w:tab w:val="left" w:pos="360"/>
        </w:tabs>
        <w:spacing w:line="237" w:lineRule="auto"/>
        <w:ind w:right="181"/>
        <w:rPr>
          <w:rFonts w:ascii="Arial" w:hAnsi="Arial" w:cs="Arial"/>
        </w:rPr>
      </w:pPr>
      <w:r w:rsidRPr="002D5772">
        <w:rPr>
          <w:rFonts w:ascii="Arial" w:hAnsi="Arial" w:cs="Arial"/>
        </w:rPr>
        <w:t>No late work will be accepted unless you have a valid, documented excuse (see guidelines noted above). If you miss an assignment and you have a valid, documented excuse, notify me as soon as possible via email so we</w:t>
      </w:r>
      <w:r w:rsidRPr="002D5772">
        <w:rPr>
          <w:rFonts w:ascii="Arial" w:hAnsi="Arial" w:cs="Arial"/>
          <w:spacing w:val="-31"/>
        </w:rPr>
        <w:t xml:space="preserve"> </w:t>
      </w:r>
      <w:r w:rsidRPr="002D5772">
        <w:rPr>
          <w:rFonts w:ascii="Arial" w:hAnsi="Arial" w:cs="Arial"/>
        </w:rPr>
        <w:t>can arrange a reasonable time for you to make up the missed</w:t>
      </w:r>
      <w:r w:rsidRPr="002D5772">
        <w:rPr>
          <w:rFonts w:ascii="Arial" w:hAnsi="Arial" w:cs="Arial"/>
          <w:spacing w:val="-8"/>
        </w:rPr>
        <w:t xml:space="preserve"> </w:t>
      </w:r>
      <w:r w:rsidRPr="002D5772">
        <w:rPr>
          <w:rFonts w:ascii="Arial" w:hAnsi="Arial" w:cs="Arial"/>
        </w:rPr>
        <w:t>assignment.</w:t>
      </w:r>
    </w:p>
    <w:p w14:paraId="0400CB40" w14:textId="77777777" w:rsidR="004A27B7" w:rsidRPr="002D5772" w:rsidRDefault="004A27B7" w:rsidP="004A27B7">
      <w:pPr>
        <w:pStyle w:val="BodyText"/>
        <w:spacing w:before="11"/>
        <w:rPr>
          <w:rFonts w:ascii="Arial" w:hAnsi="Arial" w:cs="Arial"/>
          <w:sz w:val="18"/>
        </w:rPr>
      </w:pPr>
    </w:p>
    <w:p w14:paraId="2D8214E4" w14:textId="77777777" w:rsidR="004A27B7" w:rsidRPr="002D5772" w:rsidRDefault="004A27B7" w:rsidP="004A27B7">
      <w:pPr>
        <w:pStyle w:val="Heading1"/>
        <w:rPr>
          <w:rFonts w:ascii="Arial" w:hAnsi="Arial" w:cs="Arial"/>
        </w:rPr>
      </w:pPr>
      <w:r w:rsidRPr="002D5772">
        <w:rPr>
          <w:rFonts w:ascii="Arial" w:hAnsi="Arial" w:cs="Arial"/>
        </w:rPr>
        <w:t>Diversity/Tolerance Policy</w:t>
      </w:r>
    </w:p>
    <w:p w14:paraId="726842F8" w14:textId="77777777" w:rsidR="004A27B7" w:rsidRPr="002D5772" w:rsidRDefault="004A27B7" w:rsidP="004A27B7">
      <w:pPr>
        <w:pStyle w:val="BodyText"/>
        <w:spacing w:before="7"/>
        <w:rPr>
          <w:rFonts w:ascii="Arial" w:hAnsi="Arial" w:cs="Arial"/>
          <w:b/>
          <w:sz w:val="20"/>
        </w:rPr>
      </w:pPr>
    </w:p>
    <w:p w14:paraId="24DE23A0" w14:textId="77777777" w:rsidR="004A27B7" w:rsidRPr="002D5772" w:rsidRDefault="004A27B7" w:rsidP="004A27B7">
      <w:pPr>
        <w:pStyle w:val="BodyText"/>
        <w:spacing w:line="228" w:lineRule="auto"/>
        <w:ind w:left="100" w:right="141"/>
        <w:rPr>
          <w:rFonts w:ascii="Arial" w:hAnsi="Arial" w:cs="Arial"/>
        </w:rPr>
      </w:pPr>
      <w:r w:rsidRPr="002D5772">
        <w:rPr>
          <w:rFonts w:ascii="Arial" w:hAnsi="Arial" w:cs="Arial"/>
        </w:rPr>
        <w:t>Students are encouraged to contribute their perspectives and insights to class discussions in the online environment. However, offensive and inappropriate language (swearing) and remarks offensive to others of particular nationalities, ethnic groups, sexual preferences, religious groups, genders, or other ascribed statuses will not be tolerated. Disruptions that violate the Code of Student Conduct will be referred to the Dean of Students as the instructor deems appropriate.</w:t>
      </w:r>
    </w:p>
    <w:p w14:paraId="79096A98" w14:textId="77777777" w:rsidR="004A27B7" w:rsidRPr="002D5772" w:rsidRDefault="004A27B7" w:rsidP="004A27B7">
      <w:pPr>
        <w:pStyle w:val="BodyText"/>
        <w:spacing w:before="10"/>
        <w:rPr>
          <w:rFonts w:ascii="Arial" w:hAnsi="Arial" w:cs="Arial"/>
          <w:sz w:val="19"/>
        </w:rPr>
      </w:pPr>
    </w:p>
    <w:p w14:paraId="794B2F45" w14:textId="77777777" w:rsidR="004A27B7" w:rsidRPr="002D5772" w:rsidRDefault="004A27B7" w:rsidP="004A27B7">
      <w:pPr>
        <w:pStyle w:val="Heading1"/>
        <w:rPr>
          <w:rFonts w:ascii="Arial" w:hAnsi="Arial" w:cs="Arial"/>
        </w:rPr>
      </w:pPr>
      <w:r w:rsidRPr="002D5772">
        <w:rPr>
          <w:rFonts w:ascii="Arial" w:hAnsi="Arial" w:cs="Arial"/>
        </w:rPr>
        <w:t>Technology Assistance</w:t>
      </w:r>
    </w:p>
    <w:p w14:paraId="54615331" w14:textId="77777777" w:rsidR="004A27B7" w:rsidRPr="002D5772" w:rsidRDefault="004A27B7" w:rsidP="004A27B7">
      <w:pPr>
        <w:pStyle w:val="BodyText"/>
        <w:spacing w:before="4"/>
        <w:rPr>
          <w:rFonts w:ascii="Arial" w:hAnsi="Arial" w:cs="Arial"/>
          <w:b/>
        </w:rPr>
      </w:pPr>
    </w:p>
    <w:p w14:paraId="34C152A6" w14:textId="77777777" w:rsidR="004A27B7" w:rsidRPr="002D5772" w:rsidRDefault="004A27B7" w:rsidP="004A27B7">
      <w:pPr>
        <w:pStyle w:val="BodyText"/>
        <w:spacing w:line="228" w:lineRule="auto"/>
        <w:ind w:left="100" w:right="93"/>
        <w:rPr>
          <w:rFonts w:ascii="Arial" w:hAnsi="Arial" w:cs="Arial"/>
        </w:rPr>
      </w:pPr>
      <w:r w:rsidRPr="002D5772">
        <w:rPr>
          <w:rFonts w:ascii="Arial" w:hAnsi="Arial" w:cs="Arial"/>
        </w:rPr>
        <w:t xml:space="preserve">In order to successfully access the materials in an online or hybrid course, UNT Dallas advises that your computer be equipped with the minimum system requirements listed on the </w:t>
      </w:r>
      <w:r w:rsidRPr="002D5772">
        <w:rPr>
          <w:rFonts w:ascii="Arial" w:hAnsi="Arial" w:cs="Arial"/>
        </w:rPr>
        <w:lastRenderedPageBreak/>
        <w:t>first page of the syllabus.</w:t>
      </w:r>
    </w:p>
    <w:p w14:paraId="778C6798" w14:textId="77777777" w:rsidR="004A27B7" w:rsidRPr="002D5772" w:rsidRDefault="004A27B7" w:rsidP="004A27B7">
      <w:pPr>
        <w:pStyle w:val="BodyText"/>
        <w:spacing w:before="3"/>
        <w:rPr>
          <w:rFonts w:ascii="Arial" w:hAnsi="Arial" w:cs="Arial"/>
          <w:sz w:val="24"/>
        </w:rPr>
      </w:pPr>
    </w:p>
    <w:p w14:paraId="606F2262" w14:textId="77777777" w:rsidR="004A27B7" w:rsidRPr="002D5772" w:rsidRDefault="004A27B7" w:rsidP="004A27B7">
      <w:pPr>
        <w:pStyle w:val="BodyText"/>
        <w:spacing w:line="228" w:lineRule="auto"/>
        <w:ind w:left="100"/>
        <w:rPr>
          <w:rFonts w:ascii="Arial" w:hAnsi="Arial" w:cs="Arial"/>
        </w:rPr>
      </w:pPr>
      <w:r w:rsidRPr="002D5772">
        <w:rPr>
          <w:rFonts w:ascii="Arial" w:hAnsi="Arial" w:cs="Arial"/>
        </w:rPr>
        <w:t>If you experience difficulty accessing or using components of the course, try using Google Chrome browser. If you still experience technical difficulties, first, notify your instructor.</w:t>
      </w:r>
    </w:p>
    <w:p w14:paraId="228706A9" w14:textId="77777777" w:rsidR="004A27B7" w:rsidRPr="002D5772" w:rsidRDefault="004A27B7" w:rsidP="004A27B7">
      <w:pPr>
        <w:pStyle w:val="BodyText"/>
        <w:spacing w:before="20" w:line="228" w:lineRule="auto"/>
        <w:ind w:left="100" w:right="93"/>
        <w:rPr>
          <w:rFonts w:ascii="Arial" w:hAnsi="Arial" w:cs="Arial"/>
        </w:rPr>
      </w:pPr>
      <w:r w:rsidRPr="002D5772">
        <w:rPr>
          <w:rFonts w:ascii="Arial" w:hAnsi="Arial" w:cs="Arial"/>
        </w:rPr>
        <w:t>If the problem is still not resolved, call Student Assistance (Distance Learning) at the phone number listed on the first page of the syllabus. Also, no matter what browser you use, always enable pop-ups. For more information see:</w:t>
      </w:r>
    </w:p>
    <w:p w14:paraId="31173AF1" w14:textId="77777777" w:rsidR="004A27B7" w:rsidRPr="002D5772" w:rsidRDefault="004A27B7" w:rsidP="004A27B7">
      <w:pPr>
        <w:pStyle w:val="ListParagraph"/>
        <w:numPr>
          <w:ilvl w:val="0"/>
          <w:numId w:val="1"/>
        </w:numPr>
        <w:tabs>
          <w:tab w:val="left" w:pos="300"/>
        </w:tabs>
        <w:spacing w:before="7" w:line="250" w:lineRule="exact"/>
        <w:rPr>
          <w:rFonts w:ascii="Arial" w:hAnsi="Arial" w:cs="Arial"/>
        </w:rPr>
      </w:pPr>
      <w:r w:rsidRPr="002D5772">
        <w:rPr>
          <w:rFonts w:ascii="Arial" w:hAnsi="Arial" w:cs="Arial"/>
        </w:rPr>
        <w:t xml:space="preserve">UNT Dallas Canvas </w:t>
      </w:r>
      <w:r w:rsidRPr="002D5772">
        <w:rPr>
          <w:rFonts w:ascii="Arial" w:hAnsi="Arial" w:cs="Arial"/>
          <w:spacing w:val="-3"/>
        </w:rPr>
        <w:t xml:space="preserve">Technical </w:t>
      </w:r>
      <w:r w:rsidRPr="002D5772">
        <w:rPr>
          <w:rFonts w:ascii="Arial" w:hAnsi="Arial" w:cs="Arial"/>
        </w:rPr>
        <w:t>Requirements</w:t>
      </w:r>
      <w:r w:rsidRPr="002D5772">
        <w:rPr>
          <w:rFonts w:ascii="Arial" w:hAnsi="Arial" w:cs="Arial"/>
          <w:spacing w:val="-10"/>
        </w:rPr>
        <w:t xml:space="preserve"> </w:t>
      </w:r>
      <w:r w:rsidRPr="002D5772">
        <w:rPr>
          <w:rFonts w:ascii="Arial" w:hAnsi="Arial" w:cs="Arial"/>
        </w:rPr>
        <w:t>https://community.canvaslms.com/docs/DOC-10721</w:t>
      </w:r>
    </w:p>
    <w:p w14:paraId="633CF635" w14:textId="77777777" w:rsidR="004A27B7" w:rsidRPr="002D5772" w:rsidRDefault="004A27B7" w:rsidP="004A27B7">
      <w:pPr>
        <w:pStyle w:val="ListParagraph"/>
        <w:numPr>
          <w:ilvl w:val="0"/>
          <w:numId w:val="1"/>
        </w:numPr>
        <w:tabs>
          <w:tab w:val="left" w:pos="300"/>
        </w:tabs>
        <w:spacing w:before="16" w:line="208" w:lineRule="auto"/>
        <w:ind w:right="798"/>
        <w:rPr>
          <w:rFonts w:ascii="Arial" w:hAnsi="Arial" w:cs="Arial"/>
        </w:rPr>
      </w:pPr>
      <w:r w:rsidRPr="002D5772">
        <w:rPr>
          <w:rFonts w:ascii="Arial" w:hAnsi="Arial" w:cs="Arial"/>
        </w:rPr>
        <w:t>Canvas Instructure Supported &amp; Unsupported Operating Systems</w:t>
      </w:r>
      <w:r w:rsidRPr="002D5772">
        <w:rPr>
          <w:rFonts w:ascii="Arial" w:hAnsi="Arial" w:cs="Arial"/>
          <w:spacing w:val="-34"/>
        </w:rPr>
        <w:t xml:space="preserve"> </w:t>
      </w:r>
      <w:r w:rsidRPr="002D5772">
        <w:rPr>
          <w:rFonts w:ascii="Arial" w:hAnsi="Arial" w:cs="Arial"/>
        </w:rPr>
        <w:t>https://community.canvaslms.com/docs/ DOC-10720</w:t>
      </w:r>
    </w:p>
    <w:p w14:paraId="66683A8F" w14:textId="77777777" w:rsidR="000C1284" w:rsidRDefault="000C1284"/>
    <w:sectPr w:rsidR="000C1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BA54" w14:textId="77777777" w:rsidR="00425254" w:rsidRDefault="00425254">
      <w:r>
        <w:separator/>
      </w:r>
    </w:p>
  </w:endnote>
  <w:endnote w:type="continuationSeparator" w:id="0">
    <w:p w14:paraId="7AE1E411" w14:textId="77777777" w:rsidR="00425254" w:rsidRDefault="0042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56A6" w14:textId="77777777" w:rsidR="00150DC5" w:rsidRDefault="00D62CA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F782E88" wp14:editId="709E0B78">
              <wp:simplePos x="0" y="0"/>
              <wp:positionH relativeFrom="page">
                <wp:posOffset>3810000</wp:posOffset>
              </wp:positionH>
              <wp:positionV relativeFrom="page">
                <wp:posOffset>9414510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E341C" w14:textId="77777777" w:rsidR="00150DC5" w:rsidRDefault="00D62CA5">
                          <w:pPr>
                            <w:spacing w:before="10"/>
                            <w:ind w:left="60"/>
                            <w:rPr>
                              <w:sz w:val="24"/>
                            </w:rPr>
                          </w:pPr>
                          <w:r>
                            <w:fldChar w:fldCharType="begin"/>
                          </w:r>
                          <w:r>
                            <w:rPr>
                              <w:color w:val="4F81BD"/>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82E88" id="_x0000_t202" coordsize="21600,21600" o:spt="202" path="m,l,21600r21600,l21600,xe">
              <v:stroke joinstyle="miter"/>
              <v:path gradientshapeok="t" o:connecttype="rect"/>
            </v:shapetype>
            <v:shape id="Text Box 1" o:spid="_x0000_s1026" type="#_x0000_t202" style="position:absolute;margin-left:300pt;margin-top:741.3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" filled="f" stroked="f">
              <v:textbox inset="0,0,0,0">
                <w:txbxContent>
                  <w:p w14:paraId="34BE341C" w14:textId="77777777" w:rsidR="00150DC5" w:rsidRDefault="00D62CA5">
                    <w:pPr>
                      <w:spacing w:before="10"/>
                      <w:ind w:left="60"/>
                      <w:rPr>
                        <w:sz w:val="24"/>
                      </w:rPr>
                    </w:pPr>
                    <w:r>
                      <w:fldChar w:fldCharType="begin"/>
                    </w:r>
                    <w:r>
                      <w:rPr>
                        <w:color w:val="4F81BD"/>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ABFD" w14:textId="77777777" w:rsidR="00425254" w:rsidRDefault="00425254">
      <w:r>
        <w:separator/>
      </w:r>
    </w:p>
  </w:footnote>
  <w:footnote w:type="continuationSeparator" w:id="0">
    <w:p w14:paraId="5B8CE535" w14:textId="77777777" w:rsidR="00425254" w:rsidRDefault="00425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CAB"/>
    <w:multiLevelType w:val="hybridMultilevel"/>
    <w:tmpl w:val="5E984F4E"/>
    <w:lvl w:ilvl="0" w:tplc="E01AF6D4">
      <w:numFmt w:val="bullet"/>
      <w:lvlText w:val="•"/>
      <w:lvlJc w:val="left"/>
      <w:pPr>
        <w:ind w:left="300" w:hanging="200"/>
      </w:pPr>
      <w:rPr>
        <w:rFonts w:ascii="Bookman Old Style" w:eastAsia="Bookman Old Style" w:hAnsi="Bookman Old Style" w:cs="Bookman Old Style" w:hint="default"/>
        <w:w w:val="100"/>
        <w:sz w:val="22"/>
        <w:szCs w:val="22"/>
      </w:rPr>
    </w:lvl>
    <w:lvl w:ilvl="1" w:tplc="A7B419E6">
      <w:numFmt w:val="bullet"/>
      <w:lvlText w:val="•"/>
      <w:lvlJc w:val="left"/>
      <w:pPr>
        <w:ind w:left="1314" w:hanging="200"/>
      </w:pPr>
      <w:rPr>
        <w:rFonts w:hint="default"/>
      </w:rPr>
    </w:lvl>
    <w:lvl w:ilvl="2" w:tplc="07B064B2">
      <w:numFmt w:val="bullet"/>
      <w:lvlText w:val="•"/>
      <w:lvlJc w:val="left"/>
      <w:pPr>
        <w:ind w:left="2328" w:hanging="200"/>
      </w:pPr>
      <w:rPr>
        <w:rFonts w:hint="default"/>
      </w:rPr>
    </w:lvl>
    <w:lvl w:ilvl="3" w:tplc="75C455AE">
      <w:numFmt w:val="bullet"/>
      <w:lvlText w:val="•"/>
      <w:lvlJc w:val="left"/>
      <w:pPr>
        <w:ind w:left="3342" w:hanging="200"/>
      </w:pPr>
      <w:rPr>
        <w:rFonts w:hint="default"/>
      </w:rPr>
    </w:lvl>
    <w:lvl w:ilvl="4" w:tplc="8174B8A2">
      <w:numFmt w:val="bullet"/>
      <w:lvlText w:val="•"/>
      <w:lvlJc w:val="left"/>
      <w:pPr>
        <w:ind w:left="4356" w:hanging="200"/>
      </w:pPr>
      <w:rPr>
        <w:rFonts w:hint="default"/>
      </w:rPr>
    </w:lvl>
    <w:lvl w:ilvl="5" w:tplc="C5BAEAF8">
      <w:numFmt w:val="bullet"/>
      <w:lvlText w:val="•"/>
      <w:lvlJc w:val="left"/>
      <w:pPr>
        <w:ind w:left="5370" w:hanging="200"/>
      </w:pPr>
      <w:rPr>
        <w:rFonts w:hint="default"/>
      </w:rPr>
    </w:lvl>
    <w:lvl w:ilvl="6" w:tplc="BEF2C328">
      <w:numFmt w:val="bullet"/>
      <w:lvlText w:val="•"/>
      <w:lvlJc w:val="left"/>
      <w:pPr>
        <w:ind w:left="6384" w:hanging="200"/>
      </w:pPr>
      <w:rPr>
        <w:rFonts w:hint="default"/>
      </w:rPr>
    </w:lvl>
    <w:lvl w:ilvl="7" w:tplc="8EF00C94">
      <w:numFmt w:val="bullet"/>
      <w:lvlText w:val="•"/>
      <w:lvlJc w:val="left"/>
      <w:pPr>
        <w:ind w:left="7398" w:hanging="200"/>
      </w:pPr>
      <w:rPr>
        <w:rFonts w:hint="default"/>
      </w:rPr>
    </w:lvl>
    <w:lvl w:ilvl="8" w:tplc="D5CA6726">
      <w:numFmt w:val="bullet"/>
      <w:lvlText w:val="•"/>
      <w:lvlJc w:val="left"/>
      <w:pPr>
        <w:ind w:left="8412" w:hanging="200"/>
      </w:pPr>
      <w:rPr>
        <w:rFonts w:hint="default"/>
      </w:rPr>
    </w:lvl>
  </w:abstractNum>
  <w:abstractNum w:abstractNumId="1" w15:restartNumberingAfterBreak="0">
    <w:nsid w:val="213102F0"/>
    <w:multiLevelType w:val="hybridMultilevel"/>
    <w:tmpl w:val="B1744B7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877073E"/>
    <w:multiLevelType w:val="hybridMultilevel"/>
    <w:tmpl w:val="FD3CAC22"/>
    <w:lvl w:ilvl="0" w:tplc="FF309C8E">
      <w:start w:val="1"/>
      <w:numFmt w:val="decimal"/>
      <w:lvlText w:val="%1."/>
      <w:lvlJc w:val="left"/>
      <w:pPr>
        <w:ind w:left="360" w:hanging="260"/>
      </w:pPr>
      <w:rPr>
        <w:rFonts w:ascii="Times New Roman" w:eastAsia="Times New Roman" w:hAnsi="Times New Roman" w:cs="Times New Roman" w:hint="default"/>
        <w:w w:val="100"/>
        <w:sz w:val="22"/>
        <w:szCs w:val="22"/>
      </w:rPr>
    </w:lvl>
    <w:lvl w:ilvl="1" w:tplc="6BA4EDE4">
      <w:numFmt w:val="bullet"/>
      <w:lvlText w:val="•"/>
      <w:lvlJc w:val="left"/>
      <w:pPr>
        <w:ind w:left="1368" w:hanging="260"/>
      </w:pPr>
      <w:rPr>
        <w:rFonts w:hint="default"/>
      </w:rPr>
    </w:lvl>
    <w:lvl w:ilvl="2" w:tplc="FC9A328C">
      <w:numFmt w:val="bullet"/>
      <w:lvlText w:val="•"/>
      <w:lvlJc w:val="left"/>
      <w:pPr>
        <w:ind w:left="2376" w:hanging="260"/>
      </w:pPr>
      <w:rPr>
        <w:rFonts w:hint="default"/>
      </w:rPr>
    </w:lvl>
    <w:lvl w:ilvl="3" w:tplc="972620DA">
      <w:numFmt w:val="bullet"/>
      <w:lvlText w:val="•"/>
      <w:lvlJc w:val="left"/>
      <w:pPr>
        <w:ind w:left="3384" w:hanging="260"/>
      </w:pPr>
      <w:rPr>
        <w:rFonts w:hint="default"/>
      </w:rPr>
    </w:lvl>
    <w:lvl w:ilvl="4" w:tplc="B594824E">
      <w:numFmt w:val="bullet"/>
      <w:lvlText w:val="•"/>
      <w:lvlJc w:val="left"/>
      <w:pPr>
        <w:ind w:left="4392" w:hanging="260"/>
      </w:pPr>
      <w:rPr>
        <w:rFonts w:hint="default"/>
      </w:rPr>
    </w:lvl>
    <w:lvl w:ilvl="5" w:tplc="78ACFC10">
      <w:numFmt w:val="bullet"/>
      <w:lvlText w:val="•"/>
      <w:lvlJc w:val="left"/>
      <w:pPr>
        <w:ind w:left="5400" w:hanging="260"/>
      </w:pPr>
      <w:rPr>
        <w:rFonts w:hint="default"/>
      </w:rPr>
    </w:lvl>
    <w:lvl w:ilvl="6" w:tplc="A606D14C">
      <w:numFmt w:val="bullet"/>
      <w:lvlText w:val="•"/>
      <w:lvlJc w:val="left"/>
      <w:pPr>
        <w:ind w:left="6408" w:hanging="260"/>
      </w:pPr>
      <w:rPr>
        <w:rFonts w:hint="default"/>
      </w:rPr>
    </w:lvl>
    <w:lvl w:ilvl="7" w:tplc="0F36EC48">
      <w:numFmt w:val="bullet"/>
      <w:lvlText w:val="•"/>
      <w:lvlJc w:val="left"/>
      <w:pPr>
        <w:ind w:left="7416" w:hanging="260"/>
      </w:pPr>
      <w:rPr>
        <w:rFonts w:hint="default"/>
      </w:rPr>
    </w:lvl>
    <w:lvl w:ilvl="8" w:tplc="3C3299F4">
      <w:numFmt w:val="bullet"/>
      <w:lvlText w:val="•"/>
      <w:lvlJc w:val="left"/>
      <w:pPr>
        <w:ind w:left="8424" w:hanging="260"/>
      </w:pPr>
      <w:rPr>
        <w:rFonts w:hint="default"/>
      </w:rPr>
    </w:lvl>
  </w:abstractNum>
  <w:abstractNum w:abstractNumId="3" w15:restartNumberingAfterBreak="0">
    <w:nsid w:val="67D06897"/>
    <w:multiLevelType w:val="hybridMultilevel"/>
    <w:tmpl w:val="80B2D4B6"/>
    <w:lvl w:ilvl="0" w:tplc="FAE2432A">
      <w:numFmt w:val="bullet"/>
      <w:lvlText w:val="•"/>
      <w:lvlJc w:val="left"/>
      <w:pPr>
        <w:ind w:left="218" w:hanging="133"/>
      </w:pPr>
      <w:rPr>
        <w:rFonts w:ascii="Times New Roman" w:eastAsia="Times New Roman" w:hAnsi="Times New Roman" w:cs="Times New Roman" w:hint="default"/>
        <w:w w:val="100"/>
        <w:sz w:val="22"/>
        <w:szCs w:val="22"/>
      </w:rPr>
    </w:lvl>
    <w:lvl w:ilvl="1" w:tplc="EEEC68C0">
      <w:numFmt w:val="bullet"/>
      <w:lvlText w:val="•"/>
      <w:lvlJc w:val="left"/>
      <w:pPr>
        <w:ind w:left="1096" w:hanging="133"/>
      </w:pPr>
      <w:rPr>
        <w:rFonts w:hint="default"/>
      </w:rPr>
    </w:lvl>
    <w:lvl w:ilvl="2" w:tplc="14A684D6">
      <w:numFmt w:val="bullet"/>
      <w:lvlText w:val="•"/>
      <w:lvlJc w:val="left"/>
      <w:pPr>
        <w:ind w:left="1972" w:hanging="133"/>
      </w:pPr>
      <w:rPr>
        <w:rFonts w:hint="default"/>
      </w:rPr>
    </w:lvl>
    <w:lvl w:ilvl="3" w:tplc="A860E73A">
      <w:numFmt w:val="bullet"/>
      <w:lvlText w:val="•"/>
      <w:lvlJc w:val="left"/>
      <w:pPr>
        <w:ind w:left="2848" w:hanging="133"/>
      </w:pPr>
      <w:rPr>
        <w:rFonts w:hint="default"/>
      </w:rPr>
    </w:lvl>
    <w:lvl w:ilvl="4" w:tplc="327E755C">
      <w:numFmt w:val="bullet"/>
      <w:lvlText w:val="•"/>
      <w:lvlJc w:val="left"/>
      <w:pPr>
        <w:ind w:left="3724" w:hanging="133"/>
      </w:pPr>
      <w:rPr>
        <w:rFonts w:hint="default"/>
      </w:rPr>
    </w:lvl>
    <w:lvl w:ilvl="5" w:tplc="D96804F0">
      <w:numFmt w:val="bullet"/>
      <w:lvlText w:val="•"/>
      <w:lvlJc w:val="left"/>
      <w:pPr>
        <w:ind w:left="4601" w:hanging="133"/>
      </w:pPr>
      <w:rPr>
        <w:rFonts w:hint="default"/>
      </w:rPr>
    </w:lvl>
    <w:lvl w:ilvl="6" w:tplc="BB3EB90E">
      <w:numFmt w:val="bullet"/>
      <w:lvlText w:val="•"/>
      <w:lvlJc w:val="left"/>
      <w:pPr>
        <w:ind w:left="5477" w:hanging="133"/>
      </w:pPr>
      <w:rPr>
        <w:rFonts w:hint="default"/>
      </w:rPr>
    </w:lvl>
    <w:lvl w:ilvl="7" w:tplc="F3C44A98">
      <w:numFmt w:val="bullet"/>
      <w:lvlText w:val="•"/>
      <w:lvlJc w:val="left"/>
      <w:pPr>
        <w:ind w:left="6353" w:hanging="133"/>
      </w:pPr>
      <w:rPr>
        <w:rFonts w:hint="default"/>
      </w:rPr>
    </w:lvl>
    <w:lvl w:ilvl="8" w:tplc="33129DEA">
      <w:numFmt w:val="bullet"/>
      <w:lvlText w:val="•"/>
      <w:lvlJc w:val="left"/>
      <w:pPr>
        <w:ind w:left="7229" w:hanging="133"/>
      </w:pPr>
      <w:rPr>
        <w:rFonts w:hint="default"/>
      </w:rPr>
    </w:lvl>
  </w:abstractNum>
  <w:num w:numId="1" w16cid:durableId="1635984810">
    <w:abstractNumId w:val="0"/>
  </w:num>
  <w:num w:numId="2" w16cid:durableId="799419189">
    <w:abstractNumId w:val="2"/>
  </w:num>
  <w:num w:numId="3" w16cid:durableId="2044013191">
    <w:abstractNumId w:val="3"/>
  </w:num>
  <w:num w:numId="4" w16cid:durableId="1413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B7"/>
    <w:rsid w:val="00037A4C"/>
    <w:rsid w:val="000750F8"/>
    <w:rsid w:val="00086229"/>
    <w:rsid w:val="000C1284"/>
    <w:rsid w:val="000E2424"/>
    <w:rsid w:val="000E36F5"/>
    <w:rsid w:val="00100374"/>
    <w:rsid w:val="00144BA3"/>
    <w:rsid w:val="00150DC5"/>
    <w:rsid w:val="001949F7"/>
    <w:rsid w:val="001B6E11"/>
    <w:rsid w:val="001C0B97"/>
    <w:rsid w:val="001D4EA6"/>
    <w:rsid w:val="00205B6D"/>
    <w:rsid w:val="00212FA0"/>
    <w:rsid w:val="00264C2D"/>
    <w:rsid w:val="00266100"/>
    <w:rsid w:val="002C7AA0"/>
    <w:rsid w:val="002F3AD0"/>
    <w:rsid w:val="002F6FF7"/>
    <w:rsid w:val="00315A00"/>
    <w:rsid w:val="003265C4"/>
    <w:rsid w:val="00334F21"/>
    <w:rsid w:val="00364B03"/>
    <w:rsid w:val="003C30BB"/>
    <w:rsid w:val="003D4849"/>
    <w:rsid w:val="00425254"/>
    <w:rsid w:val="00437F6C"/>
    <w:rsid w:val="004648EB"/>
    <w:rsid w:val="004A27B7"/>
    <w:rsid w:val="00582A97"/>
    <w:rsid w:val="005A7C01"/>
    <w:rsid w:val="005B0079"/>
    <w:rsid w:val="005E6FEB"/>
    <w:rsid w:val="007469E6"/>
    <w:rsid w:val="00771DF8"/>
    <w:rsid w:val="00784B15"/>
    <w:rsid w:val="007A4D90"/>
    <w:rsid w:val="007B0A2C"/>
    <w:rsid w:val="007B2E68"/>
    <w:rsid w:val="007C1CA8"/>
    <w:rsid w:val="007D07A7"/>
    <w:rsid w:val="007F1FBF"/>
    <w:rsid w:val="008121E7"/>
    <w:rsid w:val="008132C3"/>
    <w:rsid w:val="00831632"/>
    <w:rsid w:val="008773A5"/>
    <w:rsid w:val="009006C9"/>
    <w:rsid w:val="00905DC5"/>
    <w:rsid w:val="00983D7F"/>
    <w:rsid w:val="00996A18"/>
    <w:rsid w:val="00997BEB"/>
    <w:rsid w:val="009A0852"/>
    <w:rsid w:val="009F16DB"/>
    <w:rsid w:val="009F352D"/>
    <w:rsid w:val="00AB0533"/>
    <w:rsid w:val="00B33F49"/>
    <w:rsid w:val="00B4202F"/>
    <w:rsid w:val="00B65AFF"/>
    <w:rsid w:val="00B81E52"/>
    <w:rsid w:val="00BB01E0"/>
    <w:rsid w:val="00BB4CF2"/>
    <w:rsid w:val="00C14CA6"/>
    <w:rsid w:val="00C34723"/>
    <w:rsid w:val="00C420FB"/>
    <w:rsid w:val="00C42320"/>
    <w:rsid w:val="00C91722"/>
    <w:rsid w:val="00C92A1A"/>
    <w:rsid w:val="00CA4CB2"/>
    <w:rsid w:val="00CB06E4"/>
    <w:rsid w:val="00CD4278"/>
    <w:rsid w:val="00D233E3"/>
    <w:rsid w:val="00D24CBE"/>
    <w:rsid w:val="00D62CA5"/>
    <w:rsid w:val="00DA6FCF"/>
    <w:rsid w:val="00E156F8"/>
    <w:rsid w:val="00E47110"/>
    <w:rsid w:val="00E71327"/>
    <w:rsid w:val="00E76698"/>
    <w:rsid w:val="00F03D8B"/>
    <w:rsid w:val="00F14ED1"/>
    <w:rsid w:val="00F256B0"/>
    <w:rsid w:val="00FA4C90"/>
    <w:rsid w:val="00FB04CA"/>
    <w:rsid w:val="00FB2D69"/>
    <w:rsid w:val="00FC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6B294"/>
  <w15:chartTrackingRefBased/>
  <w15:docId w15:val="{A90FC16D-B527-4A37-AA99-FD30FE53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B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A27B7"/>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7B7"/>
    <w:rPr>
      <w:rFonts w:ascii="Times New Roman" w:eastAsia="Times New Roman" w:hAnsi="Times New Roman" w:cs="Times New Roman"/>
      <w:b/>
      <w:bCs/>
    </w:rPr>
  </w:style>
  <w:style w:type="paragraph" w:styleId="BodyText">
    <w:name w:val="Body Text"/>
    <w:basedOn w:val="Normal"/>
    <w:link w:val="BodyTextChar"/>
    <w:uiPriority w:val="1"/>
    <w:qFormat/>
    <w:rsid w:val="004A27B7"/>
  </w:style>
  <w:style w:type="character" w:customStyle="1" w:styleId="BodyTextChar">
    <w:name w:val="Body Text Char"/>
    <w:basedOn w:val="DefaultParagraphFont"/>
    <w:link w:val="BodyText"/>
    <w:uiPriority w:val="1"/>
    <w:rsid w:val="004A27B7"/>
    <w:rPr>
      <w:rFonts w:ascii="Times New Roman" w:eastAsia="Times New Roman" w:hAnsi="Times New Roman" w:cs="Times New Roman"/>
    </w:rPr>
  </w:style>
  <w:style w:type="paragraph" w:styleId="Title">
    <w:name w:val="Title"/>
    <w:basedOn w:val="Normal"/>
    <w:link w:val="TitleChar"/>
    <w:uiPriority w:val="10"/>
    <w:qFormat/>
    <w:rsid w:val="004A27B7"/>
    <w:pPr>
      <w:spacing w:before="58"/>
      <w:ind w:left="4140" w:right="2650" w:hanging="1020"/>
    </w:pPr>
    <w:rPr>
      <w:b/>
      <w:bCs/>
      <w:sz w:val="28"/>
      <w:szCs w:val="28"/>
    </w:rPr>
  </w:style>
  <w:style w:type="character" w:customStyle="1" w:styleId="TitleChar">
    <w:name w:val="Title Char"/>
    <w:basedOn w:val="DefaultParagraphFont"/>
    <w:link w:val="Title"/>
    <w:uiPriority w:val="10"/>
    <w:rsid w:val="004A27B7"/>
    <w:rPr>
      <w:rFonts w:ascii="Times New Roman" w:eastAsia="Times New Roman" w:hAnsi="Times New Roman" w:cs="Times New Roman"/>
      <w:b/>
      <w:bCs/>
      <w:sz w:val="28"/>
      <w:szCs w:val="28"/>
    </w:rPr>
  </w:style>
  <w:style w:type="paragraph" w:styleId="ListParagraph">
    <w:name w:val="List Paragraph"/>
    <w:basedOn w:val="Normal"/>
    <w:uiPriority w:val="1"/>
    <w:qFormat/>
    <w:rsid w:val="004A27B7"/>
    <w:pPr>
      <w:ind w:left="360" w:hanging="260"/>
    </w:pPr>
  </w:style>
  <w:style w:type="paragraph" w:customStyle="1" w:styleId="TableParagraph">
    <w:name w:val="Table Paragraph"/>
    <w:basedOn w:val="Normal"/>
    <w:uiPriority w:val="1"/>
    <w:qFormat/>
    <w:rsid w:val="004A27B7"/>
    <w:pPr>
      <w:ind w:left="79"/>
    </w:pPr>
  </w:style>
  <w:style w:type="character" w:styleId="Hyperlink">
    <w:name w:val="Hyperlink"/>
    <w:basedOn w:val="DefaultParagraphFont"/>
    <w:uiPriority w:val="99"/>
    <w:unhideWhenUsed/>
    <w:rsid w:val="004A27B7"/>
    <w:rPr>
      <w:color w:val="0563C1" w:themeColor="hyperlink"/>
      <w:u w:val="single"/>
    </w:rPr>
  </w:style>
  <w:style w:type="table" w:styleId="TableGrid">
    <w:name w:val="Table Grid"/>
    <w:basedOn w:val="TableNormal"/>
    <w:uiPriority w:val="39"/>
    <w:rsid w:val="004A27B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4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tdallas.edu/bookstore" TargetMode="External"/><Relationship Id="rId18" Type="http://schemas.openxmlformats.org/officeDocument/2006/relationships/hyperlink" Target="mailto:UNTDdisability@untdallas.edu" TargetMode="External"/><Relationship Id="rId3" Type="http://schemas.openxmlformats.org/officeDocument/2006/relationships/customXml" Target="../customXml/item3.xml"/><Relationship Id="rId21" Type="http://schemas.openxmlformats.org/officeDocument/2006/relationships/hyperlink" Target="https://apastyle.apa.org/blog/how-to-cite-chatgpt" TargetMode="External"/><Relationship Id="rId7" Type="http://schemas.openxmlformats.org/officeDocument/2006/relationships/webSettings" Target="webSettings.xml"/><Relationship Id="rId12" Type="http://schemas.openxmlformats.org/officeDocument/2006/relationships/hyperlink" Target="mailto:library@untdallas.edu" TargetMode="External"/><Relationship Id="rId17" Type="http://schemas.openxmlformats.org/officeDocument/2006/relationships/hyperlink" Target="http://www.untdallas.edu/disability" TargetMode="External"/><Relationship Id="rId2" Type="http://schemas.openxmlformats.org/officeDocument/2006/relationships/customXml" Target="../customXml/item2.xml"/><Relationship Id="rId16" Type="http://schemas.openxmlformats.org/officeDocument/2006/relationships/hyperlink" Target="mailto:distancelearning@untdallas.edu" TargetMode="External"/><Relationship Id="rId20" Type="http://schemas.openxmlformats.org/officeDocument/2006/relationships/hyperlink" Target="http://www.untdallas.edu/sites/default/files/page_level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tdallas.edu/library"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Matthew.Harrison@untdallas.edu" TargetMode="External"/><Relationship Id="rId19" Type="http://schemas.openxmlformats.org/officeDocument/2006/relationships/hyperlink" Target="http://www.canvaslms.com/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ntdallas@bkst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7396F-EBE9-4C04-AE8D-B73B306592F3}"/>
</file>

<file path=customXml/itemProps2.xml><?xml version="1.0" encoding="utf-8"?>
<ds:datastoreItem xmlns:ds="http://schemas.openxmlformats.org/officeDocument/2006/customXml" ds:itemID="{1DEF1827-EA2F-45BE-BCC2-ECE83D61F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E1BF57-EF6B-4A50-9070-1CEA5DFC9159}">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2234</Words>
  <Characters>13211</Characters>
  <Application>Microsoft Office Word</Application>
  <DocSecurity>0</DocSecurity>
  <Lines>322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Harrison</dc:creator>
  <cp:keywords/>
  <dc:description/>
  <cp:lastModifiedBy>Harrison, Matthew</cp:lastModifiedBy>
  <cp:revision>3</cp:revision>
  <cp:lastPrinted>2022-08-22T00:13:00Z</cp:lastPrinted>
  <dcterms:created xsi:type="dcterms:W3CDTF">2025-08-24T16:04:00Z</dcterms:created>
  <dcterms:modified xsi:type="dcterms:W3CDTF">2025-08-24T16:06:00Z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GrammarlyDocumentId">
    <vt:lpwstr>8840a56ffcc132870a2b83b6e4f023903fb011e2f7924b86b5fa495381f4e2c1</vt:lpwstr>
  </property>
</Properties>
</file>