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1A29" w14:textId="479CDABD" w:rsidR="00497251" w:rsidRPr="006F7B0B" w:rsidRDefault="00B12C2C" w:rsidP="00BA3916">
      <w:pPr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67805162" wp14:editId="055F08B1">
            <wp:simplePos x="0" y="0"/>
            <wp:positionH relativeFrom="column">
              <wp:posOffset>-61291</wp:posOffset>
            </wp:positionH>
            <wp:positionV relativeFrom="paragraph">
              <wp:posOffset>3810</wp:posOffset>
            </wp:positionV>
            <wp:extent cx="1080770" cy="317500"/>
            <wp:effectExtent l="0" t="0" r="5080" b="6350"/>
            <wp:wrapTopAndBottom/>
            <wp:docPr id="10" name="Picture 10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BED7B" w14:textId="192A6F62" w:rsidR="004F3278" w:rsidRDefault="00497251" w:rsidP="002234AF">
      <w:pPr>
        <w:pStyle w:val="Title"/>
        <w:ind w:left="-90"/>
      </w:pPr>
      <w:r w:rsidRPr="00F47F95">
        <w:t xml:space="preserve">GUIDED PATHWAY: </w:t>
      </w:r>
      <w:r w:rsidR="008309FB">
        <w:t>KINESIOLOGY</w:t>
      </w:r>
      <w:r w:rsidR="004F3278">
        <w:t xml:space="preserve"> </w:t>
      </w:r>
      <w:r w:rsidR="00D11335" w:rsidRPr="00041FC6">
        <w:rPr>
          <w:b w:val="0"/>
          <w:bCs/>
        </w:rPr>
        <w:t xml:space="preserve">(For transfer to </w:t>
      </w:r>
      <w:bookmarkStart w:id="0" w:name="_Hlk81461022"/>
      <w:r w:rsidR="00333806">
        <w:rPr>
          <w:b w:val="0"/>
          <w:bCs/>
        </w:rPr>
        <w:t>UNT Dallas</w:t>
      </w:r>
      <w:r w:rsidR="00D11335">
        <w:rPr>
          <w:b w:val="0"/>
          <w:bCs/>
        </w:rPr>
        <w:t xml:space="preserve">, </w:t>
      </w:r>
      <w:r w:rsidR="00333806">
        <w:rPr>
          <w:b w:val="0"/>
          <w:bCs/>
        </w:rPr>
        <w:t>BA in Public Health</w:t>
      </w:r>
      <w:bookmarkEnd w:id="0"/>
      <w:r w:rsidR="00D11335" w:rsidRPr="00041FC6">
        <w:rPr>
          <w:b w:val="0"/>
          <w:bCs/>
        </w:rPr>
        <w:t>)</w:t>
      </w:r>
    </w:p>
    <w:p w14:paraId="36DCB9E8" w14:textId="1CECC416" w:rsidR="00497251" w:rsidRPr="00F47F95" w:rsidRDefault="00DB7209" w:rsidP="002234AF">
      <w:pPr>
        <w:pStyle w:val="Title"/>
        <w:ind w:left="-9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2D32472B" wp14:editId="606AF456">
            <wp:simplePos x="0" y="0"/>
            <wp:positionH relativeFrom="column">
              <wp:posOffset>-146685</wp:posOffset>
            </wp:positionH>
            <wp:positionV relativeFrom="page">
              <wp:posOffset>2371725</wp:posOffset>
            </wp:positionV>
            <wp:extent cx="1456055" cy="1422400"/>
            <wp:effectExtent l="0" t="0" r="0" b="0"/>
            <wp:wrapNone/>
            <wp:docPr id="7" name="Picture 7" descr="Logo Health Sciences Career Pa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39"/>
                    <a:stretch/>
                  </pic:blipFill>
                  <pic:spPr bwMode="auto">
                    <a:xfrm>
                      <a:off x="0" y="0"/>
                      <a:ext cx="1456055" cy="142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71C">
        <w:rPr>
          <w:noProof/>
          <w:sz w:val="20"/>
          <w:szCs w:val="20"/>
        </w:rPr>
        <w:t>HEALTH SCIENCES CAREER PATH</w:t>
      </w:r>
    </w:p>
    <w:p w14:paraId="188F4226" w14:textId="755F3686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DD2B99" w:rsidRPr="00DD2B99">
          <w:rPr>
            <w:rStyle w:val="Hyperlink"/>
            <w:rFonts w:cs="Arial"/>
            <w:szCs w:val="18"/>
          </w:rPr>
          <w:t>Dallas College Physical Education webpage</w:t>
        </w:r>
      </w:hyperlink>
      <w:r w:rsidR="00DD2B99">
        <w:rPr>
          <w:rFonts w:cs="Arial"/>
          <w:szCs w:val="18"/>
        </w:rPr>
        <w:t xml:space="preserve"> [</w:t>
      </w:r>
      <w:r w:rsidR="008309FB" w:rsidRPr="00DD2B99">
        <w:rPr>
          <w:szCs w:val="18"/>
        </w:rPr>
        <w:t>www.</w:t>
      </w:r>
      <w:r w:rsidR="008309FB" w:rsidRPr="003F0488">
        <w:rPr>
          <w:szCs w:val="18"/>
        </w:rPr>
        <w:t>dcccd</w:t>
      </w:r>
      <w:r w:rsidR="008309FB" w:rsidRPr="00DD2B99">
        <w:rPr>
          <w:szCs w:val="18"/>
        </w:rPr>
        <w:t>.edu/PE</w:t>
      </w:r>
      <w:r w:rsidR="00DD2B99">
        <w:rPr>
          <w:szCs w:val="18"/>
        </w:rPr>
        <w:t>]</w:t>
      </w:r>
      <w:r w:rsidR="008309FB">
        <w:rPr>
          <w:szCs w:val="18"/>
        </w:rPr>
        <w:t xml:space="preserve"> </w:t>
      </w:r>
      <w:r w:rsidRPr="00497251">
        <w:rPr>
          <w:rFonts w:cs="Arial"/>
          <w:szCs w:val="18"/>
        </w:rPr>
        <w:t xml:space="preserve">and your </w:t>
      </w:r>
      <w:r w:rsidR="00046DEC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DD2B99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0E7C5BC7" w14:textId="29A6E747" w:rsidR="008309FB" w:rsidRDefault="008309FB" w:rsidP="00F47F95">
      <w:pPr>
        <w:ind w:left="2160"/>
        <w:rPr>
          <w:rFonts w:cs="Arial"/>
          <w:szCs w:val="18"/>
        </w:rPr>
      </w:pPr>
      <w:r w:rsidRPr="008309FB">
        <w:rPr>
          <w:rFonts w:cs="Arial"/>
          <w:szCs w:val="18"/>
        </w:rPr>
        <w:t>This guided pathway prepares you to transfer to a university to earn a bachelor</w:t>
      </w:r>
      <w:r w:rsidR="006649D4">
        <w:rPr>
          <w:rFonts w:cs="Arial"/>
          <w:szCs w:val="18"/>
        </w:rPr>
        <w:t>'</w:t>
      </w:r>
      <w:r w:rsidRPr="008309FB">
        <w:rPr>
          <w:rFonts w:cs="Arial"/>
          <w:szCs w:val="18"/>
        </w:rPr>
        <w:t>s degree in Kinesiology. Kinesiology is a broad field with over 30 different career options. These are most often designated as tracks or specializations and grouped as follows: Exercise Science/Fitness, Athletic Training, Health, Allied Health (Occupational Health, Pre-PT, etc</w:t>
      </w:r>
      <w:r w:rsidR="00D2266A">
        <w:rPr>
          <w:rFonts w:cs="Arial"/>
          <w:szCs w:val="18"/>
        </w:rPr>
        <w:t>.</w:t>
      </w:r>
      <w:r w:rsidRPr="008309FB">
        <w:rPr>
          <w:rFonts w:cs="Arial"/>
          <w:szCs w:val="18"/>
        </w:rPr>
        <w:t>).</w:t>
      </w:r>
    </w:p>
    <w:p w14:paraId="3533E3A4" w14:textId="5A8E7839" w:rsidR="00561502" w:rsidRPr="00561502" w:rsidRDefault="00654D93" w:rsidP="00F47F95">
      <w:pPr>
        <w:ind w:left="2160"/>
        <w:rPr>
          <w:rFonts w:cs="Arial"/>
          <w:szCs w:val="18"/>
        </w:rPr>
      </w:pPr>
      <w:r w:rsidRPr="00654D93">
        <w:rPr>
          <w:rFonts w:cs="Arial"/>
          <w:szCs w:val="18"/>
        </w:rPr>
        <w:t>This</w:t>
      </w:r>
      <w:r w:rsidR="008309FB">
        <w:rPr>
          <w:rFonts w:cs="Arial"/>
          <w:szCs w:val="18"/>
        </w:rPr>
        <w:t xml:space="preserve"> pathway</w:t>
      </w:r>
      <w:r w:rsidRPr="00654D93">
        <w:rPr>
          <w:rFonts w:cs="Arial"/>
          <w:szCs w:val="18"/>
        </w:rPr>
        <w:t xml:space="preserve"> is an example course sequence for students interested in pursuing </w:t>
      </w:r>
      <w:r w:rsidR="008309FB">
        <w:rPr>
          <w:rFonts w:cs="Arial"/>
          <w:szCs w:val="18"/>
        </w:rPr>
        <w:t>Kinesiology</w:t>
      </w:r>
      <w:r w:rsidRPr="00654D93">
        <w:rPr>
          <w:rFonts w:cs="Arial"/>
          <w:szCs w:val="18"/>
        </w:rPr>
        <w:t xml:space="preserve">. It does not represent a contract, nor does it guarantee course availability. Following this pathway will help you earn an Associate of Arts degree, which will increase your chances of transfer to </w:t>
      </w:r>
      <w:r w:rsidR="00333806">
        <w:rPr>
          <w:rFonts w:cs="Arial"/>
          <w:szCs w:val="18"/>
        </w:rPr>
        <w:t>the University of North Texas at Dallas (UNT Dallas)</w:t>
      </w:r>
      <w:r w:rsidR="0047487F">
        <w:rPr>
          <w:rFonts w:cs="Arial"/>
          <w:szCs w:val="18"/>
        </w:rPr>
        <w:t xml:space="preserve"> to earn a Bachelor of </w:t>
      </w:r>
      <w:r w:rsidR="00333806">
        <w:rPr>
          <w:rFonts w:cs="Arial"/>
          <w:szCs w:val="18"/>
        </w:rPr>
        <w:t>Arts in Public Health</w:t>
      </w:r>
      <w:r w:rsidR="004F6249" w:rsidRPr="00CE5644">
        <w:rPr>
          <w:rFonts w:cs="Arial"/>
          <w:szCs w:val="18"/>
        </w:rPr>
        <w:t xml:space="preserve">. </w:t>
      </w:r>
      <w:r w:rsidR="007B61D3" w:rsidRPr="00B654C8">
        <w:rPr>
          <w:rFonts w:cs="Arial"/>
          <w:szCs w:val="18"/>
        </w:rPr>
        <w:t xml:space="preserve">Students must earn at least 25% of the credit hours (15 hours) required for graduation through </w:t>
      </w:r>
      <w:r w:rsidR="00FA67F4">
        <w:rPr>
          <w:rFonts w:cs="Arial"/>
          <w:szCs w:val="18"/>
        </w:rPr>
        <w:t xml:space="preserve">instruction by </w:t>
      </w:r>
      <w:r w:rsidR="007B61D3">
        <w:rPr>
          <w:rFonts w:cs="Arial"/>
          <w:szCs w:val="18"/>
        </w:rPr>
        <w:t>Dallas College</w:t>
      </w:r>
      <w:r w:rsidR="007B61D3" w:rsidRPr="00B654C8">
        <w:rPr>
          <w:rFonts w:cs="Arial"/>
          <w:szCs w:val="18"/>
        </w:rPr>
        <w:t>.</w:t>
      </w:r>
      <w:r w:rsidR="007B61D3" w:rsidRPr="007164D1">
        <w:rPr>
          <w:rFonts w:cs="Arial"/>
          <w:szCs w:val="18"/>
        </w:rPr>
        <w:t xml:space="preserve"> </w:t>
      </w:r>
      <w:r w:rsidR="00E1559B" w:rsidRPr="00561502">
        <w:rPr>
          <w:rFonts w:cs="Arial"/>
          <w:szCs w:val="18"/>
        </w:rPr>
        <w:t xml:space="preserve">See </w:t>
      </w:r>
      <w:r w:rsidR="00D2266A">
        <w:rPr>
          <w:rFonts w:cs="Arial"/>
          <w:szCs w:val="18"/>
        </w:rPr>
        <w:t xml:space="preserve">the </w:t>
      </w:r>
      <w:r w:rsidR="00E1559B" w:rsidRPr="00561502">
        <w:rPr>
          <w:rFonts w:cs="Arial"/>
          <w:szCs w:val="18"/>
        </w:rPr>
        <w:t xml:space="preserve">catalog for </w:t>
      </w:r>
      <w:hyperlink r:id="rId10" w:history="1">
        <w:r w:rsidR="00497251" w:rsidRPr="00561502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561502">
        <w:rPr>
          <w:rFonts w:cs="Arial"/>
          <w:szCs w:val="18"/>
        </w:rPr>
        <w:t>.</w:t>
      </w:r>
    </w:p>
    <w:bookmarkStart w:id="1" w:name="_Hlk81463907"/>
    <w:p w14:paraId="6D1FA160" w14:textId="6E19C024" w:rsidR="001D7966" w:rsidRDefault="00333806" w:rsidP="00D11335">
      <w:pPr>
        <w:ind w:left="2160"/>
      </w:pPr>
      <w:r w:rsidRPr="007E6FA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F8484A" wp14:editId="4B4A4834">
                <wp:simplePos x="0" y="0"/>
                <wp:positionH relativeFrom="column">
                  <wp:posOffset>-9525</wp:posOffset>
                </wp:positionH>
                <wp:positionV relativeFrom="paragraph">
                  <wp:posOffset>485140</wp:posOffset>
                </wp:positionV>
                <wp:extent cx="7040880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D61D4" id="Straight Connector 1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38.2pt" to="553.6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="00D11335" w:rsidRPr="00E46CB9">
        <w:rPr>
          <w:rFonts w:cs="Arial"/>
          <w:color w:val="201F1E"/>
          <w:szCs w:val="18"/>
        </w:rPr>
        <w:t xml:space="preserve">Visit </w:t>
      </w:r>
      <w:hyperlink r:id="rId11" w:tgtFrame="_blank" w:history="1">
        <w:r w:rsidR="00D11335" w:rsidRPr="00E46CB9">
          <w:rPr>
            <w:rStyle w:val="Hyperlink"/>
            <w:rFonts w:cs="Arial"/>
            <w:szCs w:val="18"/>
          </w:rPr>
          <w:t>www.dcccd.edu/transfer</w:t>
        </w:r>
      </w:hyperlink>
      <w:r w:rsidR="00D11335" w:rsidRPr="00E46CB9">
        <w:rPr>
          <w:rFonts w:cs="Arial"/>
          <w:color w:val="201F1E"/>
          <w:szCs w:val="18"/>
        </w:rPr>
        <w:t xml:space="preserve"> and select </w:t>
      </w:r>
      <w:r w:rsidR="00D11335">
        <w:rPr>
          <w:rFonts w:cs="Arial"/>
          <w:color w:val="201F1E"/>
          <w:szCs w:val="18"/>
        </w:rPr>
        <w:t xml:space="preserve">"Transfer from Dallas College,” then click </w:t>
      </w:r>
      <w:r>
        <w:rPr>
          <w:rFonts w:cs="Arial"/>
          <w:color w:val="201F1E"/>
          <w:szCs w:val="18"/>
        </w:rPr>
        <w:t>University of North Texas at Dallas</w:t>
      </w:r>
      <w:r w:rsidR="00D11335">
        <w:rPr>
          <w:rFonts w:cs="Arial"/>
          <w:color w:val="201F1E"/>
          <w:szCs w:val="18"/>
        </w:rPr>
        <w:t xml:space="preserve"> to view more information about transferring to that institution. Speak with your </w:t>
      </w:r>
      <w:r w:rsidR="00046DEC">
        <w:rPr>
          <w:rFonts w:cs="Arial"/>
          <w:color w:val="201F1E"/>
          <w:szCs w:val="18"/>
        </w:rPr>
        <w:t>success coach</w:t>
      </w:r>
      <w:r w:rsidR="00D11335">
        <w:rPr>
          <w:rFonts w:cs="Arial"/>
          <w:color w:val="201F1E"/>
          <w:szCs w:val="18"/>
        </w:rPr>
        <w:t xml:space="preserve"> to choose courses that will help you </w:t>
      </w:r>
      <w:r w:rsidR="00D11335" w:rsidRPr="00096D1C">
        <w:rPr>
          <w:rFonts w:cs="Arial"/>
        </w:rPr>
        <w:t xml:space="preserve">to transfer to </w:t>
      </w:r>
      <w:r>
        <w:rPr>
          <w:rFonts w:cs="Arial"/>
        </w:rPr>
        <w:t>UNT Dallas</w:t>
      </w:r>
      <w:r w:rsidR="00D11335">
        <w:rPr>
          <w:rFonts w:cs="Arial"/>
        </w:rPr>
        <w:t>.</w:t>
      </w:r>
      <w:bookmarkEnd w:id="1"/>
    </w:p>
    <w:p w14:paraId="11455E7D" w14:textId="3682BE63" w:rsidR="00F47F95" w:rsidRDefault="00F47F95" w:rsidP="006E7F0F">
      <w:pPr>
        <w:spacing w:before="240"/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4F816906">
                <wp:simplePos x="0" y="0"/>
                <wp:positionH relativeFrom="column">
                  <wp:posOffset>-20320</wp:posOffset>
                </wp:positionH>
                <wp:positionV relativeFrom="paragraph">
                  <wp:posOffset>243205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4F60E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9.15pt" to="552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Catalog Year</w:t>
      </w:r>
      <w:r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B123A7">
        <w:rPr>
          <w:rStyle w:val="SubtleEmphasis"/>
          <w:i w:val="0"/>
          <w:iCs w:val="0"/>
        </w:rPr>
        <w:t>1</w:t>
      </w:r>
      <w:r w:rsidR="00C539C5">
        <w:rPr>
          <w:rStyle w:val="SubtleEmphasis"/>
          <w:i w:val="0"/>
          <w:iCs w:val="0"/>
        </w:rPr>
        <w:t>-202</w:t>
      </w:r>
      <w:r w:rsidR="00B123A7">
        <w:rPr>
          <w:rStyle w:val="SubtleEmphasis"/>
          <w:i w:val="0"/>
          <w:iCs w:val="0"/>
        </w:rPr>
        <w:t>2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C02A0C">
        <w:rPr>
          <w:sz w:val="12"/>
          <w:szCs w:val="12"/>
        </w:rPr>
        <w:t>You may use this pathway if you entered Dallas College on or before this date.</w:t>
      </w:r>
    </w:p>
    <w:p w14:paraId="56FC5AA4" w14:textId="3405C9B5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0B14E802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C0EA7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654D93">
        <w:rPr>
          <w:rStyle w:val="SubtleEmphasis"/>
          <w:i w:val="0"/>
          <w:iCs w:val="0"/>
        </w:rPr>
        <w:t>Arts</w:t>
      </w:r>
    </w:p>
    <w:p w14:paraId="1C591B83" w14:textId="7A58AF5E" w:rsidR="00F47F95" w:rsidRDefault="00F47F95" w:rsidP="00EC6351">
      <w:pPr>
        <w:ind w:left="90" w:firstLine="180"/>
        <w:rPr>
          <w:rStyle w:val="SubtleEmphasis"/>
          <w:i w:val="0"/>
          <w:iCs w:val="0"/>
        </w:rPr>
      </w:pPr>
      <w:r w:rsidRPr="00EE7F6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3C154CA0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C0A92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7B61D3" w:rsidRPr="00EE7F61">
        <w:rPr>
          <w:rStyle w:val="SubtleEmphasis"/>
          <w:b/>
          <w:bCs/>
          <w:i w:val="0"/>
          <w:iCs w:val="0"/>
        </w:rPr>
        <w:t>GPA Requirement</w:t>
      </w:r>
      <w:r w:rsidR="007B61D3" w:rsidRPr="00EE7F61">
        <w:rPr>
          <w:rStyle w:val="SubtleEmphasis"/>
          <w:i w:val="0"/>
          <w:iCs w:val="0"/>
        </w:rPr>
        <w:tab/>
      </w:r>
      <w:r w:rsidR="007B61D3" w:rsidRPr="00EE7F61">
        <w:rPr>
          <w:rFonts w:cs="Arial"/>
          <w:iCs/>
          <w:szCs w:val="18"/>
        </w:rPr>
        <w:t>Student must earn a GPA of 2.0 or higher</w:t>
      </w:r>
    </w:p>
    <w:p w14:paraId="52C16290" w14:textId="33F54650" w:rsidR="00F47F95" w:rsidRPr="00F47F95" w:rsidRDefault="00F47F95" w:rsidP="00EC6351">
      <w:pPr>
        <w:ind w:left="81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18295CEF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A1442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57B51D28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</w:t>
      </w:r>
      <w:r w:rsidR="00D2266A">
        <w:rPr>
          <w:iCs/>
          <w:szCs w:val="18"/>
        </w:rPr>
        <w:t>pathways</w:t>
      </w:r>
      <w:r w:rsidRPr="00271805">
        <w:rPr>
          <w:iCs/>
          <w:szCs w:val="18"/>
        </w:rPr>
        <w:t xml:space="preserve"> can be modified to fit the needs of part-time students. </w:t>
      </w:r>
      <w:r w:rsidR="00E1559B" w:rsidRPr="00271805">
        <w:rPr>
          <w:rFonts w:cs="Arial"/>
          <w:iCs/>
          <w:szCs w:val="18"/>
        </w:rPr>
        <w:t>This is not a</w:t>
      </w:r>
      <w:r w:rsidR="00F315D6">
        <w:rPr>
          <w:rFonts w:cs="Arial"/>
          <w:iCs/>
          <w:szCs w:val="18"/>
        </w:rPr>
        <w:t>n official</w:t>
      </w:r>
      <w:r w:rsidR="00E1559B" w:rsidRPr="00271805">
        <w:rPr>
          <w:rFonts w:cs="Arial"/>
          <w:iCs/>
          <w:szCs w:val="18"/>
        </w:rPr>
        <w:t xml:space="preserve"> </w:t>
      </w:r>
      <w:r w:rsidR="00D2266A">
        <w:rPr>
          <w:rFonts w:cs="Arial"/>
          <w:iCs/>
          <w:szCs w:val="18"/>
        </w:rPr>
        <w:t>program of study</w:t>
      </w:r>
      <w:r w:rsidR="00E8311D" w:rsidRPr="00271805">
        <w:rPr>
          <w:rFonts w:cs="Arial"/>
          <w:iCs/>
          <w:szCs w:val="18"/>
        </w:rPr>
        <w:t xml:space="preserve">. See </w:t>
      </w:r>
      <w:r w:rsidR="00D2266A">
        <w:rPr>
          <w:rFonts w:cs="Arial"/>
          <w:iCs/>
          <w:szCs w:val="18"/>
        </w:rPr>
        <w:t xml:space="preserve">the </w:t>
      </w:r>
      <w:r w:rsidR="00E8311D" w:rsidRPr="00271805">
        <w:rPr>
          <w:rFonts w:cs="Arial"/>
          <w:iCs/>
          <w:szCs w:val="18"/>
        </w:rPr>
        <w:t xml:space="preserve">catalog for </w:t>
      </w:r>
      <w:hyperlink r:id="rId13" w:history="1">
        <w:r w:rsidR="00E8311D" w:rsidRPr="0027180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271805">
        <w:rPr>
          <w:rFonts w:cs="Arial"/>
          <w:iCs/>
          <w:szCs w:val="18"/>
        </w:rPr>
        <w:t>.</w:t>
      </w:r>
    </w:p>
    <w:p w14:paraId="215CA8AE" w14:textId="3F2EA7F1" w:rsidR="00271805" w:rsidRPr="00271805" w:rsidRDefault="00654D93" w:rsidP="00C539C5">
      <w:pPr>
        <w:ind w:left="216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AC5E1DA" wp14:editId="489CC787">
                <wp:simplePos x="0" y="0"/>
                <wp:positionH relativeFrom="column">
                  <wp:posOffset>1310640</wp:posOffset>
                </wp:positionH>
                <wp:positionV relativeFrom="paragraph">
                  <wp:posOffset>208843</wp:posOffset>
                </wp:positionV>
                <wp:extent cx="5709920" cy="218440"/>
                <wp:effectExtent l="0" t="0" r="5080" b="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0FC80" id="Rectangle 14" o:spid="_x0000_s1026" style="position:absolute;margin-left:103.2pt;margin-top:16.45pt;width:449.6pt;height:17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" fillcolor="#248ed8" stroked="f" strokeweight="1pt"/>
            </w:pict>
          </mc:Fallback>
        </mc:AlternateContent>
      </w:r>
      <w:r w:rsidR="00D11335">
        <w:rPr>
          <w:rStyle w:val="Strong"/>
        </w:rPr>
        <w:t xml:space="preserve">ASSOCIATE OF ARTS </w:t>
      </w:r>
      <w:r w:rsidR="00271805" w:rsidRPr="00271805">
        <w:rPr>
          <w:rStyle w:val="Strong"/>
        </w:rPr>
        <w:t>DEGREE MINIMUM: 60 SEMESTER CREDIT HOURS</w:t>
      </w:r>
    </w:p>
    <w:p w14:paraId="3083A25A" w14:textId="306A4DDD" w:rsidR="00497251" w:rsidRPr="00884F82" w:rsidRDefault="001A46FB" w:rsidP="00C539C5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2F5AE218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DB5EC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1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8309FB">
        <w:rPr>
          <w:b/>
          <w:bCs/>
        </w:rPr>
        <w:t>6</w:t>
      </w:r>
    </w:p>
    <w:p w14:paraId="03CB7257" w14:textId="5F158506" w:rsidR="000A6967" w:rsidRDefault="00B27611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4" w:anchor="1301" w:history="1">
        <w:r w:rsidR="000A6967" w:rsidRPr="00795A25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6E7F0F">
        <w:rPr>
          <w:rFonts w:ascii="Arial Narrow" w:eastAsia="Times New Roman" w:hAnsi="Arial Narrow" w:cs="Arial"/>
          <w:i/>
          <w:iCs/>
          <w:szCs w:val="18"/>
        </w:rPr>
        <w:t>“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6E7F0F">
        <w:rPr>
          <w:rFonts w:ascii="Arial Narrow" w:eastAsia="Times New Roman" w:hAnsi="Arial Narrow" w:cs="Arial"/>
          <w:i/>
          <w:iCs/>
          <w:szCs w:val="18"/>
        </w:rPr>
        <w:t>”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2488A7C9" w14:textId="5BA195B4" w:rsidR="004F6249" w:rsidRPr="00E01F7C" w:rsidRDefault="00B27611" w:rsidP="00E01F7C">
      <w:pPr>
        <w:spacing w:after="0"/>
        <w:ind w:left="2160"/>
        <w:rPr>
          <w:rFonts w:cs="Arial"/>
          <w:szCs w:val="18"/>
        </w:rPr>
      </w:pPr>
      <w:hyperlink r:id="rId15" w:anchor="1301" w:history="1">
        <w:r w:rsidR="004F6249" w:rsidRPr="00B455F3">
          <w:rPr>
            <w:rStyle w:val="Hyperlink"/>
            <w:rFonts w:cs="Arial"/>
            <w:b/>
            <w:szCs w:val="18"/>
          </w:rPr>
          <w:t>HIST 1301</w:t>
        </w:r>
      </w:hyperlink>
      <w:r w:rsidR="004F6249" w:rsidRPr="00E01F7C">
        <w:rPr>
          <w:rFonts w:cs="Arial"/>
          <w:szCs w:val="18"/>
        </w:rPr>
        <w:t xml:space="preserve"> – United States History I 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31C5D539" w14:textId="3B71C522" w:rsidR="008309FB" w:rsidRDefault="00B27611" w:rsidP="008309FB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6" w:anchor="1342" w:history="1">
        <w:r w:rsidR="008309FB" w:rsidRPr="00CB0B1A">
          <w:rPr>
            <w:rStyle w:val="Hyperlink"/>
            <w:rFonts w:cs="Arial"/>
            <w:b/>
            <w:szCs w:val="18"/>
          </w:rPr>
          <w:t>MATH 1342</w:t>
        </w:r>
      </w:hyperlink>
      <w:r w:rsidR="008309FB" w:rsidRPr="00E01F7C">
        <w:rPr>
          <w:rFonts w:cs="Arial"/>
          <w:szCs w:val="18"/>
        </w:rPr>
        <w:t xml:space="preserve"> – Elementary Statistical Methods</w:t>
      </w:r>
      <w:r w:rsidR="004271DA" w:rsidRPr="004271DA">
        <w:rPr>
          <w:rFonts w:cs="Arial"/>
          <w:b/>
          <w:bCs/>
          <w:szCs w:val="18"/>
        </w:rPr>
        <w:t>*</w:t>
      </w:r>
      <w:r w:rsidR="008309FB">
        <w:rPr>
          <w:rFonts w:cs="Arial"/>
          <w:szCs w:val="18"/>
          <w:vertAlign w:val="superscript"/>
        </w:rPr>
        <w:t xml:space="preserve"> 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8309FB">
        <w:rPr>
          <w:rFonts w:ascii="Arial Narrow" w:hAnsi="Arial Narrow" w:cs="Arial"/>
          <w:i/>
          <w:iCs/>
          <w:szCs w:val="18"/>
        </w:rPr>
        <w:t>Core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8309FB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6E7F0F">
        <w:rPr>
          <w:rFonts w:ascii="Arial Narrow" w:eastAsia="Times New Roman" w:hAnsi="Arial Narrow" w:cs="Arial"/>
          <w:i/>
          <w:iCs/>
          <w:szCs w:val="18"/>
        </w:rPr>
        <w:t>“</w:t>
      </w:r>
      <w:r w:rsidR="008309FB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6E7F0F">
        <w:rPr>
          <w:rFonts w:ascii="Arial Narrow" w:eastAsia="Times New Roman" w:hAnsi="Arial Narrow" w:cs="Arial"/>
          <w:i/>
          <w:iCs/>
          <w:szCs w:val="18"/>
        </w:rPr>
        <w:t>”</w:t>
      </w:r>
      <w:r w:rsidR="008309FB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  <w:r w:rsidR="00333806">
        <w:rPr>
          <w:rFonts w:ascii="Arial Narrow" w:eastAsia="Times New Roman" w:hAnsi="Arial Narrow" w:cs="Arial"/>
          <w:i/>
          <w:iCs/>
          <w:szCs w:val="18"/>
        </w:rPr>
        <w:t xml:space="preserve"> </w:t>
      </w:r>
      <w:r w:rsidR="00333806" w:rsidRPr="002A7FC6">
        <w:rPr>
          <w:rFonts w:ascii="Arial Narrow" w:hAnsi="Arial Narrow" w:cs="Arial"/>
          <w:b/>
          <w:bCs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</w:t>
      </w:r>
      <w:r w:rsidR="00333806" w:rsidRPr="002A7FC6">
        <w:rPr>
          <w:rFonts w:ascii="Arial Narrow" w:hAnsi="Arial Narrow" w:cs="Arial"/>
          <w:b/>
          <w:bCs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>allas</w:t>
      </w:r>
      <w:r w:rsidR="00333806" w:rsidRPr="002A7FC6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requires MATH 1342 for this pathway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>.</w:t>
      </w:r>
    </w:p>
    <w:p w14:paraId="44D008D2" w14:textId="56B8FD5A" w:rsidR="004F6249" w:rsidRPr="00E01F7C" w:rsidRDefault="00B27611" w:rsidP="00E01F7C">
      <w:pPr>
        <w:spacing w:after="0"/>
        <w:ind w:left="3330" w:hanging="1170"/>
        <w:rPr>
          <w:rFonts w:ascii="Arial Narrow" w:hAnsi="Arial Narrow" w:cs="Arial"/>
          <w:i/>
          <w:iCs/>
          <w:szCs w:val="18"/>
        </w:rPr>
      </w:pPr>
      <w:hyperlink r:id="rId17" w:anchor="1300" w:history="1">
        <w:r w:rsidR="004F6249" w:rsidRPr="005974EA">
          <w:rPr>
            <w:rStyle w:val="Hyperlink"/>
            <w:rFonts w:cs="Arial"/>
            <w:b/>
            <w:szCs w:val="18"/>
          </w:rPr>
          <w:t>EDUC 1300</w:t>
        </w:r>
      </w:hyperlink>
      <w:r w:rsidR="004F6249" w:rsidRPr="00E01F7C">
        <w:rPr>
          <w:rFonts w:cs="Arial"/>
          <w:szCs w:val="18"/>
        </w:rPr>
        <w:t xml:space="preserve"> – Learning Framework</w:t>
      </w:r>
      <w:r w:rsidR="00E01F7C">
        <w:rPr>
          <w:rFonts w:cs="Arial"/>
          <w:szCs w:val="18"/>
        </w:rPr>
        <w:t xml:space="preserve"> </w:t>
      </w:r>
      <w:r w:rsidR="00E01F7C" w:rsidRPr="00E01F7C">
        <w:rPr>
          <w:rFonts w:ascii="Arial Narrow" w:hAnsi="Arial Narrow" w:cs="Arial"/>
          <w:i/>
          <w:iCs/>
          <w:szCs w:val="18"/>
        </w:rPr>
        <w:t xml:space="preserve">All college students with fewer than 12 semester credit hours of successful college credit (grade of </w:t>
      </w:r>
      <w:r w:rsidR="006649D4">
        <w:rPr>
          <w:rFonts w:ascii="Arial Narrow" w:hAnsi="Arial Narrow" w:cs="Arial"/>
          <w:i/>
          <w:iCs/>
          <w:szCs w:val="18"/>
        </w:rPr>
        <w:t>"</w:t>
      </w:r>
      <w:r w:rsidR="00E01F7C" w:rsidRPr="00E01F7C">
        <w:rPr>
          <w:rFonts w:ascii="Arial Narrow" w:hAnsi="Arial Narrow" w:cs="Arial"/>
          <w:i/>
          <w:iCs/>
          <w:szCs w:val="18"/>
        </w:rPr>
        <w:t>C</w:t>
      </w:r>
      <w:r w:rsidR="006649D4">
        <w:rPr>
          <w:rFonts w:ascii="Arial Narrow" w:hAnsi="Arial Narrow" w:cs="Arial"/>
          <w:i/>
          <w:iCs/>
          <w:szCs w:val="18"/>
        </w:rPr>
        <w:t>"</w:t>
      </w:r>
      <w:r w:rsidR="00E01F7C" w:rsidRPr="00E01F7C">
        <w:rPr>
          <w:rFonts w:ascii="Arial Narrow" w:hAnsi="Arial Narrow" w:cs="Arial"/>
          <w:i/>
          <w:iCs/>
          <w:szCs w:val="18"/>
        </w:rPr>
        <w:t xml:space="preserve"> or above) must take a student success course in the first semester.</w:t>
      </w:r>
    </w:p>
    <w:p w14:paraId="1B5DBE7E" w14:textId="34CEC23C" w:rsidR="00E01F7C" w:rsidRDefault="00B27611" w:rsidP="008309FB">
      <w:pPr>
        <w:spacing w:after="0"/>
        <w:ind w:left="2160"/>
        <w:rPr>
          <w:rFonts w:cs="Arial"/>
          <w:b/>
          <w:szCs w:val="18"/>
        </w:rPr>
      </w:pPr>
      <w:hyperlink r:id="rId18" w:anchor="1164" w:history="1">
        <w:r w:rsidR="008309FB" w:rsidRPr="00B455F3">
          <w:rPr>
            <w:rStyle w:val="Hyperlink"/>
            <w:rFonts w:cs="Arial"/>
            <w:b/>
            <w:szCs w:val="18"/>
          </w:rPr>
          <w:t>PHED 1164</w:t>
        </w:r>
      </w:hyperlink>
      <w:r w:rsidR="008309FB" w:rsidRPr="00563BA3">
        <w:rPr>
          <w:rFonts w:cs="Arial"/>
          <w:szCs w:val="18"/>
        </w:rPr>
        <w:t xml:space="preserve"> – Introduction to Physical Fitness and Wellness</w:t>
      </w:r>
      <w:r w:rsidR="004271DA" w:rsidRPr="004271DA">
        <w:rPr>
          <w:rFonts w:cs="Arial"/>
          <w:b/>
          <w:bCs/>
          <w:szCs w:val="18"/>
        </w:rPr>
        <w:t>*</w:t>
      </w:r>
      <w:r w:rsidR="008309FB" w:rsidRPr="00563BA3">
        <w:rPr>
          <w:rFonts w:cs="Arial"/>
          <w:b/>
          <w:color w:val="FF0000"/>
          <w:szCs w:val="18"/>
        </w:rPr>
        <w:t xml:space="preserve"> 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8309FB">
        <w:rPr>
          <w:rFonts w:ascii="Arial Narrow" w:hAnsi="Arial Narrow" w:cs="Arial"/>
          <w:i/>
          <w:iCs/>
          <w:szCs w:val="18"/>
        </w:rPr>
        <w:t>Core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0A40D13C" w14:textId="7AFE4498" w:rsidR="008309FB" w:rsidRPr="008309FB" w:rsidRDefault="00B27611" w:rsidP="008309FB">
      <w:pPr>
        <w:ind w:left="2160"/>
        <w:rPr>
          <w:rFonts w:cs="Arial"/>
          <w:b/>
          <w:szCs w:val="18"/>
        </w:rPr>
      </w:pPr>
      <w:hyperlink r:id="rId19" w:anchor="1301" w:history="1">
        <w:r w:rsidR="008309FB" w:rsidRPr="008309FB">
          <w:rPr>
            <w:rStyle w:val="Hyperlink"/>
            <w:rFonts w:cs="Arial"/>
            <w:b/>
            <w:szCs w:val="18"/>
          </w:rPr>
          <w:t>KINE 1301</w:t>
        </w:r>
      </w:hyperlink>
      <w:r w:rsidR="008309FB" w:rsidRPr="008309FB">
        <w:rPr>
          <w:rFonts w:cs="Arial"/>
          <w:b/>
          <w:szCs w:val="18"/>
        </w:rPr>
        <w:t xml:space="preserve"> </w:t>
      </w:r>
      <w:r w:rsidR="008309FB" w:rsidRPr="008309FB">
        <w:rPr>
          <w:rFonts w:cs="Arial"/>
          <w:bCs/>
          <w:szCs w:val="18"/>
        </w:rPr>
        <w:t>– Foundations of Kinesiology</w:t>
      </w:r>
      <w:r w:rsidR="004271DA" w:rsidRPr="004271DA">
        <w:rPr>
          <w:rFonts w:cs="Arial"/>
          <w:b/>
          <w:szCs w:val="18"/>
        </w:rPr>
        <w:t>*</w:t>
      </w:r>
    </w:p>
    <w:p w14:paraId="0E5784AB" w14:textId="6D55698B" w:rsidR="00845B0C" w:rsidRPr="00E01F7C" w:rsidRDefault="00845B0C" w:rsidP="00845B0C">
      <w:pPr>
        <w:ind w:left="2160"/>
        <w:rPr>
          <w:rFonts w:ascii="Arial Narrow" w:hAnsi="Arial Narrow" w:cs="Arial"/>
          <w:i/>
          <w:iCs/>
          <w:caps/>
          <w:color w:val="70AD47" w:themeColor="accent6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There are several options to fulfill this requirement. See your </w:t>
      </w:r>
      <w:r w:rsidR="00046DEC">
        <w:rPr>
          <w:rFonts w:ascii="Arial Narrow" w:hAnsi="Arial Narrow" w:cs="Arial"/>
          <w:sz w:val="14"/>
          <w:szCs w:val="14"/>
        </w:rPr>
        <w:t>success coach</w:t>
      </w:r>
      <w:r w:rsidRPr="00E01F7C">
        <w:rPr>
          <w:rFonts w:ascii="Arial Narrow" w:hAnsi="Arial Narrow" w:cs="Arial"/>
          <w:sz w:val="14"/>
          <w:szCs w:val="14"/>
        </w:rPr>
        <w:t xml:space="preserve"> for a specific list.</w:t>
      </w:r>
    </w:p>
    <w:p w14:paraId="3405EBAA" w14:textId="01065C91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7D620C4C" w14:textId="62967FC8" w:rsidR="006B03C2" w:rsidRPr="000F1018" w:rsidRDefault="006B03C2" w:rsidP="000F1018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7"/>
        </w:rPr>
      </w:pPr>
      <w:bookmarkStart w:id="2" w:name="_Hlk37950732"/>
      <w:r w:rsidRPr="000F1018">
        <w:rPr>
          <w:rFonts w:cs="Arial"/>
          <w:szCs w:val="17"/>
        </w:rPr>
        <w:t xml:space="preserve">Meet with your </w:t>
      </w:r>
      <w:r w:rsidR="00046DEC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confirm your academic and career goals.</w:t>
      </w:r>
    </w:p>
    <w:p w14:paraId="357EB71F" w14:textId="7BEB9510" w:rsidR="006B03C2" w:rsidRPr="000F1018" w:rsidRDefault="006B03C2" w:rsidP="000F1018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7"/>
        </w:rPr>
      </w:pPr>
      <w:r w:rsidRPr="000F1018">
        <w:rPr>
          <w:rFonts w:cs="Arial"/>
          <w:szCs w:val="17"/>
        </w:rPr>
        <w:t xml:space="preserve">Meet with a </w:t>
      </w:r>
      <w:r w:rsidR="00046DEC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research career options with a </w:t>
      </w:r>
      <w:r w:rsidR="00744D61">
        <w:rPr>
          <w:rFonts w:cs="Arial"/>
          <w:szCs w:val="17"/>
        </w:rPr>
        <w:t>Kinesiology</w:t>
      </w:r>
      <w:r w:rsidRPr="000F1018">
        <w:rPr>
          <w:rFonts w:cs="Arial"/>
          <w:szCs w:val="17"/>
        </w:rPr>
        <w:t xml:space="preserve"> degree.</w:t>
      </w:r>
    </w:p>
    <w:p w14:paraId="0681168D" w14:textId="791635BD" w:rsidR="00D74BA7" w:rsidRPr="000F1018" w:rsidRDefault="006B03C2" w:rsidP="000F1018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0F1018">
        <w:rPr>
          <w:rFonts w:cs="Arial"/>
          <w:szCs w:val="17"/>
        </w:rPr>
        <w:t>Begin researching</w:t>
      </w:r>
      <w:r w:rsidR="00744D61" w:rsidRPr="00744D61">
        <w:rPr>
          <w:rFonts w:cs="Arial"/>
          <w:szCs w:val="17"/>
        </w:rPr>
        <w:t xml:space="preserve"> </w:t>
      </w:r>
      <w:r w:rsidR="00333806">
        <w:rPr>
          <w:rFonts w:cs="Arial"/>
          <w:szCs w:val="17"/>
        </w:rPr>
        <w:t>UNT Dallas</w:t>
      </w:r>
      <w:r w:rsidR="00744D61" w:rsidRPr="00744D61">
        <w:rPr>
          <w:rFonts w:cs="Arial"/>
          <w:szCs w:val="17"/>
        </w:rPr>
        <w:t xml:space="preserve"> where you would want to major in </w:t>
      </w:r>
      <w:r w:rsidR="00333806">
        <w:rPr>
          <w:rFonts w:cs="Arial"/>
          <w:szCs w:val="17"/>
        </w:rPr>
        <w:t>Public Health</w:t>
      </w:r>
      <w:bookmarkEnd w:id="2"/>
      <w:r w:rsidR="00E01F7C" w:rsidRPr="000F1018">
        <w:rPr>
          <w:rFonts w:cs="Arial"/>
          <w:szCs w:val="18"/>
        </w:rPr>
        <w:t>.</w:t>
      </w:r>
    </w:p>
    <w:p w14:paraId="0BB685E8" w14:textId="2848E84C" w:rsidR="00497251" w:rsidRPr="00884F82" w:rsidRDefault="001A46FB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05447C22">
                <wp:simplePos x="0" y="0"/>
                <wp:positionH relativeFrom="column">
                  <wp:posOffset>1313180</wp:posOffset>
                </wp:positionH>
                <wp:positionV relativeFrom="paragraph">
                  <wp:posOffset>187911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7696F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4.8pt" to="5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NPkQ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2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E44794">
        <w:rPr>
          <w:b/>
          <w:bCs/>
        </w:rPr>
        <w:t>3</w:t>
      </w:r>
    </w:p>
    <w:p w14:paraId="7DB9567A" w14:textId="1185099C" w:rsidR="00563BA3" w:rsidRPr="00563BA3" w:rsidRDefault="00927E94" w:rsidP="00563BA3">
      <w:pPr>
        <w:spacing w:after="0"/>
        <w:ind w:left="2160"/>
        <w:rPr>
          <w:rFonts w:cs="Arial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80107C3" wp14:editId="2675CFC6">
                <wp:simplePos x="0" y="0"/>
                <wp:positionH relativeFrom="column">
                  <wp:posOffset>1309131</wp:posOffset>
                </wp:positionH>
                <wp:positionV relativeFrom="paragraph">
                  <wp:posOffset>-289459</wp:posOffset>
                </wp:positionV>
                <wp:extent cx="5718175" cy="218440"/>
                <wp:effectExtent l="0" t="0" r="0" b="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175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D3A34" id="Rectangle 15" o:spid="_x0000_s1026" style="position:absolute;margin-left:103.1pt;margin-top:-22.8pt;width:450.25pt;height:17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" fillcolor="#248ed8" stroked="f" strokeweight="1pt"/>
            </w:pict>
          </mc:Fallback>
        </mc:AlternateContent>
      </w:r>
      <w:hyperlink r:id="rId20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FC2BCB">
        <w:rPr>
          <w:rFonts w:ascii="Arial Narrow" w:hAnsi="Arial Narrow" w:cs="Arial"/>
          <w:b/>
          <w:bCs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</w:t>
      </w:r>
      <w:r w:rsidR="00333806" w:rsidRPr="00FC2BCB">
        <w:rPr>
          <w:rFonts w:ascii="Arial Narrow" w:hAnsi="Arial Narrow" w:cs="Arial"/>
          <w:b/>
          <w:bCs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>allas</w:t>
      </w:r>
      <w:r w:rsidR="00333806" w:rsidRPr="00FC2BCB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requires a grade of “C” or higher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>.</w:t>
      </w:r>
    </w:p>
    <w:p w14:paraId="107B664D" w14:textId="4EE55AF8" w:rsidR="00563BA3" w:rsidRPr="00563BA3" w:rsidRDefault="00B27611" w:rsidP="00563BA3">
      <w:pPr>
        <w:spacing w:after="0"/>
        <w:ind w:left="2160"/>
        <w:rPr>
          <w:rFonts w:cs="Arial"/>
          <w:szCs w:val="18"/>
        </w:rPr>
      </w:pPr>
      <w:hyperlink r:id="rId21" w:anchor="1302" w:history="1">
        <w:r w:rsidR="00563BA3" w:rsidRPr="00B455F3">
          <w:rPr>
            <w:rStyle w:val="Hyperlink"/>
            <w:rFonts w:cs="Arial"/>
            <w:b/>
            <w:szCs w:val="18"/>
          </w:rPr>
          <w:t>HIST 1302</w:t>
        </w:r>
      </w:hyperlink>
      <w:r w:rsidR="00563BA3" w:rsidRPr="00563BA3">
        <w:rPr>
          <w:rFonts w:cs="Arial"/>
          <w:szCs w:val="18"/>
        </w:rPr>
        <w:t xml:space="preserve"> – United States History II</w:t>
      </w:r>
      <w:r w:rsidR="00DB24A2" w:rsidRPr="00DB24A2">
        <w:rPr>
          <w:rFonts w:cs="Arial"/>
          <w:b/>
          <w:szCs w:val="18"/>
        </w:rPr>
        <w:t>*</w:t>
      </w:r>
      <w:r w:rsidR="00563BA3" w:rsidRPr="00563BA3">
        <w:rPr>
          <w:rFonts w:cs="Arial"/>
          <w:szCs w:val="18"/>
        </w:rPr>
        <w:t xml:space="preserve">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4081E77B" w14:textId="295B2792" w:rsidR="00330BD8" w:rsidRDefault="00B27611" w:rsidP="00330BD8">
      <w:pPr>
        <w:spacing w:after="0"/>
        <w:ind w:left="2160"/>
      </w:pPr>
      <w:hyperlink r:id="rId22" w:anchor="1338" w:history="1">
        <w:r w:rsidR="00330BD8" w:rsidRPr="00330BD8">
          <w:rPr>
            <w:rStyle w:val="Hyperlink"/>
            <w:rFonts w:cs="Arial"/>
            <w:b/>
            <w:szCs w:val="18"/>
          </w:rPr>
          <w:t>KINE 1338</w:t>
        </w:r>
      </w:hyperlink>
      <w:r w:rsidR="00330BD8" w:rsidRPr="00243C18">
        <w:rPr>
          <w:rFonts w:cs="Arial"/>
          <w:b/>
          <w:szCs w:val="18"/>
        </w:rPr>
        <w:t xml:space="preserve"> </w:t>
      </w:r>
      <w:r w:rsidR="00330BD8" w:rsidRPr="00243C18">
        <w:rPr>
          <w:rFonts w:cs="Arial"/>
          <w:szCs w:val="18"/>
        </w:rPr>
        <w:t>– Concepts of Physical Fitness</w:t>
      </w:r>
      <w:r w:rsidR="004271DA" w:rsidRPr="004271DA">
        <w:rPr>
          <w:rFonts w:cs="Arial"/>
          <w:b/>
          <w:szCs w:val="18"/>
        </w:rPr>
        <w:t>*</w:t>
      </w:r>
    </w:p>
    <w:p w14:paraId="46505D15" w14:textId="529B2AC9" w:rsidR="00744D61" w:rsidRPr="00330BD8" w:rsidRDefault="00B27611" w:rsidP="00330BD8">
      <w:pPr>
        <w:spacing w:after="0"/>
        <w:ind w:left="2160"/>
        <w:rPr>
          <w:rFonts w:eastAsia="Times New Roman" w:cs="Arial"/>
          <w:color w:val="000000"/>
          <w:szCs w:val="18"/>
        </w:rPr>
      </w:pPr>
      <w:hyperlink r:id="rId23" w:history="1">
        <w:r w:rsidR="00330BD8" w:rsidRPr="00330BD8">
          <w:rPr>
            <w:rStyle w:val="Hyperlink"/>
            <w:rFonts w:cs="Arial"/>
            <w:b/>
            <w:szCs w:val="18"/>
          </w:rPr>
          <w:t>PHED x1xx</w:t>
        </w:r>
      </w:hyperlink>
      <w:r w:rsidR="00330BD8" w:rsidRPr="00243C18">
        <w:rPr>
          <w:rFonts w:cs="Arial"/>
          <w:b/>
          <w:szCs w:val="18"/>
        </w:rPr>
        <w:t xml:space="preserve"> </w:t>
      </w:r>
      <w:r w:rsidR="00330BD8" w:rsidRPr="00330BD8">
        <w:rPr>
          <w:rFonts w:cs="Arial"/>
          <w:bCs/>
          <w:szCs w:val="18"/>
        </w:rPr>
        <w:t>– Any 1-hour</w:t>
      </w:r>
      <w:r w:rsidR="00330BD8">
        <w:rPr>
          <w:rFonts w:cs="Arial"/>
          <w:b/>
          <w:szCs w:val="18"/>
        </w:rPr>
        <w:t xml:space="preserve"> </w:t>
      </w:r>
      <w:r w:rsidR="00330BD8" w:rsidRPr="00243C18">
        <w:rPr>
          <w:rFonts w:cs="Arial"/>
          <w:szCs w:val="18"/>
        </w:rPr>
        <w:t>Physical Activity Course</w:t>
      </w:r>
      <w:r w:rsidR="00D56AB8">
        <w:rPr>
          <w:rFonts w:cs="Arial"/>
          <w:szCs w:val="18"/>
        </w:rPr>
        <w:t>*</w:t>
      </w:r>
    </w:p>
    <w:p w14:paraId="0F150A04" w14:textId="262F1E4B" w:rsidR="00744D61" w:rsidRDefault="00744D61" w:rsidP="00744D61">
      <w:pPr>
        <w:spacing w:after="0"/>
        <w:ind w:left="2160"/>
        <w:contextualSpacing/>
        <w:rPr>
          <w:rFonts w:ascii="Arial Narrow" w:hAnsi="Arial Narrow" w:cs="Arial"/>
          <w:i/>
          <w:iCs/>
          <w:szCs w:val="18"/>
        </w:rPr>
      </w:pPr>
      <w:r w:rsidRPr="00E64F44">
        <w:rPr>
          <w:rFonts w:cs="Arial"/>
          <w:b/>
          <w:i/>
          <w:iCs/>
          <w:szCs w:val="17"/>
        </w:rPr>
        <w:t>CHOOSE ONE</w:t>
      </w:r>
      <w:r w:rsidRPr="00E64F44">
        <w:rPr>
          <w:rFonts w:cs="Arial"/>
          <w:b/>
          <w:szCs w:val="17"/>
        </w:rPr>
        <w:t>:</w:t>
      </w:r>
      <w:r>
        <w:rPr>
          <w:rFonts w:cs="Arial"/>
          <w:b/>
          <w:szCs w:val="17"/>
        </w:rPr>
        <w:t xml:space="preserve"> </w:t>
      </w:r>
      <w:r>
        <w:rPr>
          <w:rFonts w:cs="Arial"/>
          <w:b/>
          <w:szCs w:val="17"/>
        </w:rPr>
        <w:tab/>
      </w:r>
      <w:hyperlink r:id="rId24" w:anchor="1311" w:history="1">
        <w:r w:rsidRPr="00B455F3">
          <w:rPr>
            <w:rStyle w:val="Hyperlink"/>
            <w:rFonts w:cs="Arial"/>
            <w:b/>
            <w:szCs w:val="18"/>
          </w:rPr>
          <w:t>SPCH 1311</w:t>
        </w:r>
      </w:hyperlink>
      <w:r w:rsidRPr="00563BA3">
        <w:rPr>
          <w:rFonts w:cs="Arial"/>
          <w:szCs w:val="18"/>
        </w:rPr>
        <w:t xml:space="preserve"> – Introduction to Speech Communication</w:t>
      </w:r>
      <w:r w:rsidRPr="00D2266A">
        <w:rPr>
          <w:rFonts w:cs="Arial"/>
          <w:b/>
          <w:bCs/>
          <w:szCs w:val="18"/>
        </w:rPr>
        <w:t>*</w:t>
      </w:r>
      <w:r w:rsidRPr="00563BA3">
        <w:rPr>
          <w:rFonts w:cs="Arial"/>
          <w:i/>
          <w:iCs/>
          <w:szCs w:val="18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0AD6A71C" w14:textId="3A0247D5" w:rsidR="00744D61" w:rsidRDefault="00B27611" w:rsidP="00744D61">
      <w:pPr>
        <w:spacing w:after="0"/>
        <w:ind w:left="2880" w:firstLine="720"/>
        <w:contextualSpacing/>
        <w:rPr>
          <w:rFonts w:ascii="Arial Narrow" w:hAnsi="Arial Narrow" w:cs="Arial"/>
          <w:i/>
          <w:iCs/>
          <w:szCs w:val="18"/>
        </w:rPr>
      </w:pPr>
      <w:hyperlink r:id="rId25" w:anchor="1315" w:history="1">
        <w:r w:rsidR="00744D61" w:rsidRPr="00DE3EA0">
          <w:rPr>
            <w:rStyle w:val="Hyperlink"/>
            <w:rFonts w:cs="Arial"/>
            <w:b/>
            <w:szCs w:val="17"/>
          </w:rPr>
          <w:t>SPCH 1315</w:t>
        </w:r>
      </w:hyperlink>
      <w:r w:rsidR="00744D61" w:rsidRPr="00471620">
        <w:rPr>
          <w:rFonts w:cs="Arial"/>
          <w:b/>
          <w:szCs w:val="17"/>
        </w:rPr>
        <w:t xml:space="preserve"> </w:t>
      </w:r>
      <w:r w:rsidR="00744D61" w:rsidRPr="00471620">
        <w:rPr>
          <w:rFonts w:cs="Arial"/>
          <w:szCs w:val="17"/>
        </w:rPr>
        <w:t>– Public Speaking</w:t>
      </w:r>
      <w:r w:rsidR="00D2266A" w:rsidRPr="00DB24A2">
        <w:rPr>
          <w:rFonts w:cs="Arial"/>
          <w:b/>
          <w:szCs w:val="18"/>
        </w:rPr>
        <w:t>*</w:t>
      </w:r>
      <w:r w:rsidR="00744D61" w:rsidRPr="00563BA3">
        <w:rPr>
          <w:rFonts w:cs="Arial"/>
          <w:i/>
          <w:iCs/>
          <w:szCs w:val="18"/>
        </w:rPr>
        <w:t xml:space="preserve"> </w:t>
      </w:r>
      <w:r w:rsidR="00744D61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744D61">
        <w:rPr>
          <w:rFonts w:ascii="Arial Narrow" w:hAnsi="Arial Narrow" w:cs="Arial"/>
          <w:i/>
          <w:iCs/>
          <w:szCs w:val="18"/>
        </w:rPr>
        <w:t>Core</w:t>
      </w:r>
      <w:r w:rsidR="00744D61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FE6383">
        <w:rPr>
          <w:rFonts w:ascii="Arial Narrow" w:hAnsi="Arial Narrow" w:cs="Arial"/>
          <w:i/>
          <w:iCs/>
          <w:szCs w:val="18"/>
        </w:rPr>
        <w:t xml:space="preserve"> </w:t>
      </w:r>
      <w:r w:rsidR="00FE6383" w:rsidRPr="00900CBE">
        <w:rPr>
          <w:rFonts w:cs="Arial"/>
          <w:b/>
          <w:bCs/>
          <w:i/>
          <w:iCs/>
          <w:szCs w:val="18"/>
        </w:rPr>
        <w:t>OR</w:t>
      </w:r>
    </w:p>
    <w:p w14:paraId="0A42BDA4" w14:textId="2CAE9D06" w:rsidR="00744D61" w:rsidRDefault="00B27611" w:rsidP="00DD2B99">
      <w:pPr>
        <w:ind w:left="2880" w:right="-101" w:firstLine="720"/>
        <w:rPr>
          <w:rFonts w:ascii="Arial Narrow" w:hAnsi="Arial Narrow" w:cs="Arial"/>
          <w:i/>
          <w:iCs/>
          <w:szCs w:val="18"/>
        </w:rPr>
      </w:pPr>
      <w:hyperlink r:id="rId26" w:anchor="1321" w:history="1">
        <w:r w:rsidR="00744D61">
          <w:rPr>
            <w:rStyle w:val="Hyperlink"/>
            <w:rFonts w:cs="Arial"/>
            <w:b/>
            <w:szCs w:val="18"/>
          </w:rPr>
          <w:t>SPCH 1321</w:t>
        </w:r>
      </w:hyperlink>
      <w:r w:rsidR="00744D61" w:rsidRPr="00563BA3">
        <w:rPr>
          <w:rFonts w:cs="Arial"/>
          <w:szCs w:val="18"/>
        </w:rPr>
        <w:t xml:space="preserve"> – </w:t>
      </w:r>
      <w:r w:rsidR="00744D61">
        <w:rPr>
          <w:rFonts w:cs="Arial"/>
          <w:szCs w:val="18"/>
        </w:rPr>
        <w:t>Business &amp; Professional</w:t>
      </w:r>
      <w:r w:rsidR="00744D61" w:rsidRPr="00563BA3">
        <w:rPr>
          <w:rFonts w:cs="Arial"/>
          <w:szCs w:val="18"/>
        </w:rPr>
        <w:t xml:space="preserve"> Communication</w:t>
      </w:r>
      <w:r w:rsidR="00D2266A" w:rsidRPr="00DB24A2">
        <w:rPr>
          <w:rFonts w:cs="Arial"/>
          <w:b/>
          <w:szCs w:val="18"/>
        </w:rPr>
        <w:t>*</w:t>
      </w:r>
      <w:r w:rsidR="00744D61" w:rsidRPr="00563BA3">
        <w:rPr>
          <w:rFonts w:cs="Arial"/>
          <w:i/>
          <w:iCs/>
          <w:szCs w:val="18"/>
        </w:rPr>
        <w:t xml:space="preserve"> </w:t>
      </w:r>
      <w:r w:rsidR="00744D61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744D61">
        <w:rPr>
          <w:rFonts w:ascii="Arial Narrow" w:hAnsi="Arial Narrow" w:cs="Arial"/>
          <w:i/>
          <w:iCs/>
          <w:szCs w:val="18"/>
        </w:rPr>
        <w:t>Core</w:t>
      </w:r>
      <w:r w:rsidR="00744D61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6AA5733F" w14:textId="15C8445F" w:rsidR="00DB24A2" w:rsidRPr="00E01F7C" w:rsidRDefault="00DB24A2" w:rsidP="00DB24A2">
      <w:pPr>
        <w:ind w:left="2160"/>
        <w:rPr>
          <w:rFonts w:ascii="Arial Narrow" w:hAnsi="Arial Narrow" w:cs="Arial"/>
          <w:i/>
          <w:iCs/>
          <w:caps/>
          <w:color w:val="70AD47" w:themeColor="accent6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There are several options to fulfill this requirement. See your </w:t>
      </w:r>
      <w:r w:rsidR="00046DEC">
        <w:rPr>
          <w:rFonts w:ascii="Arial Narrow" w:hAnsi="Arial Narrow" w:cs="Arial"/>
          <w:sz w:val="14"/>
          <w:szCs w:val="14"/>
        </w:rPr>
        <w:t>success coach</w:t>
      </w:r>
      <w:r w:rsidRPr="00E01F7C">
        <w:rPr>
          <w:rFonts w:ascii="Arial Narrow" w:hAnsi="Arial Narrow" w:cs="Arial"/>
          <w:sz w:val="14"/>
          <w:szCs w:val="14"/>
        </w:rPr>
        <w:t xml:space="preserve"> for a specific list.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14EFE742" w14:textId="30EAA5A7" w:rsidR="006B03C2" w:rsidRPr="000F1018" w:rsidRDefault="006B03C2" w:rsidP="000F1018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7"/>
        </w:rPr>
      </w:pPr>
      <w:bookmarkStart w:id="3" w:name="_Hlk37950810"/>
      <w:r w:rsidRPr="000F1018">
        <w:rPr>
          <w:rFonts w:cs="Arial"/>
          <w:szCs w:val="17"/>
        </w:rPr>
        <w:t xml:space="preserve">Meet with your </w:t>
      </w:r>
      <w:r w:rsidR="00046DEC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</w:t>
      </w:r>
      <w:r w:rsidR="002C71E8" w:rsidRPr="000F1018">
        <w:rPr>
          <w:rFonts w:cs="Arial"/>
          <w:szCs w:val="17"/>
        </w:rPr>
        <w:t>request</w:t>
      </w:r>
      <w:r w:rsidRPr="000F1018">
        <w:rPr>
          <w:rFonts w:cs="Arial"/>
          <w:szCs w:val="17"/>
        </w:rPr>
        <w:t xml:space="preserve"> an official </w:t>
      </w:r>
      <w:r w:rsidR="002C71E8" w:rsidRPr="000F1018">
        <w:rPr>
          <w:rFonts w:cs="Arial"/>
          <w:szCs w:val="17"/>
        </w:rPr>
        <w:t>program of study audit</w:t>
      </w:r>
      <w:r w:rsidR="006E7F0F">
        <w:rPr>
          <w:rFonts w:cs="Arial"/>
          <w:szCs w:val="17"/>
        </w:rPr>
        <w:t xml:space="preserve"> and</w:t>
      </w:r>
      <w:r w:rsidRPr="000F1018">
        <w:rPr>
          <w:rFonts w:cs="Arial"/>
          <w:szCs w:val="17"/>
        </w:rPr>
        <w:t xml:space="preserve"> confirm or update your academic/career pathway and program of study.</w:t>
      </w:r>
    </w:p>
    <w:bookmarkEnd w:id="3"/>
    <w:p w14:paraId="29B00A6B" w14:textId="50DC1BAE" w:rsidR="00AD00D4" w:rsidRPr="000F1018" w:rsidRDefault="00E64F44" w:rsidP="000F1018">
      <w:pPr>
        <w:pStyle w:val="ListParagraph"/>
        <w:numPr>
          <w:ilvl w:val="0"/>
          <w:numId w:val="7"/>
        </w:numPr>
        <w:spacing w:line="240" w:lineRule="auto"/>
        <w:rPr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602D8F" wp14:editId="07D2266D">
                <wp:simplePos x="0" y="0"/>
                <wp:positionH relativeFrom="column">
                  <wp:posOffset>1314923</wp:posOffset>
                </wp:positionH>
                <wp:positionV relativeFrom="paragraph">
                  <wp:posOffset>213360</wp:posOffset>
                </wp:positionV>
                <wp:extent cx="5709920" cy="218440"/>
                <wp:effectExtent l="0" t="0" r="5080" b="0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0D845" id="Rectangle 20" o:spid="_x0000_s1026" style="position:absolute;margin-left:103.55pt;margin-top:16.8pt;width:449.6pt;height:17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" fillcolor="#248ed8" stroked="f" strokeweight="1pt"/>
            </w:pict>
          </mc:Fallback>
        </mc:AlternateContent>
      </w:r>
      <w:r w:rsidR="006B03C2" w:rsidRPr="000F1018">
        <w:rPr>
          <w:rFonts w:cs="Arial"/>
          <w:szCs w:val="17"/>
        </w:rPr>
        <w:t xml:space="preserve">Ask </w:t>
      </w:r>
      <w:r w:rsidR="00046DEC">
        <w:rPr>
          <w:rFonts w:cs="Arial"/>
          <w:szCs w:val="17"/>
        </w:rPr>
        <w:t xml:space="preserve">your success coach </w:t>
      </w:r>
      <w:r w:rsidR="006B03C2" w:rsidRPr="000F1018">
        <w:rPr>
          <w:rFonts w:cs="Arial"/>
          <w:szCs w:val="17"/>
        </w:rPr>
        <w:t xml:space="preserve">about </w:t>
      </w:r>
      <w:r w:rsidR="00E44794" w:rsidRPr="00E44794">
        <w:rPr>
          <w:rFonts w:cs="Arial"/>
          <w:szCs w:val="17"/>
        </w:rPr>
        <w:t xml:space="preserve">transfer options to pursue </w:t>
      </w:r>
      <w:r w:rsidR="00D2266A">
        <w:rPr>
          <w:rFonts w:cs="Arial"/>
          <w:szCs w:val="17"/>
        </w:rPr>
        <w:t>a</w:t>
      </w:r>
      <w:r w:rsidR="00E44794" w:rsidRPr="00E44794">
        <w:rPr>
          <w:rFonts w:cs="Arial"/>
          <w:szCs w:val="17"/>
        </w:rPr>
        <w:t xml:space="preserve"> bachelor</w:t>
      </w:r>
      <w:r w:rsidR="006649D4">
        <w:rPr>
          <w:rFonts w:cs="Arial"/>
          <w:szCs w:val="17"/>
        </w:rPr>
        <w:t>'</w:t>
      </w:r>
      <w:r w:rsidR="00E44794" w:rsidRPr="00E44794">
        <w:rPr>
          <w:rFonts w:cs="Arial"/>
          <w:szCs w:val="17"/>
        </w:rPr>
        <w:t>s degree</w:t>
      </w:r>
      <w:r w:rsidR="00DB24A2" w:rsidRPr="000F1018">
        <w:rPr>
          <w:rFonts w:cs="Arial"/>
          <w:szCs w:val="20"/>
        </w:rPr>
        <w:t>.</w:t>
      </w:r>
    </w:p>
    <w:p w14:paraId="4E31E046" w14:textId="563E8F4D" w:rsidR="00497251" w:rsidRPr="00884F82" w:rsidRDefault="00884F82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2418CD56">
                <wp:simplePos x="0" y="0"/>
                <wp:positionH relativeFrom="column">
                  <wp:posOffset>1317625</wp:posOffset>
                </wp:positionH>
                <wp:positionV relativeFrom="paragraph">
                  <wp:posOffset>198281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7DA60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pt" to="552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Ayco9F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3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 xml:space="preserve">Total Hours: </w:t>
      </w:r>
      <w:r w:rsidR="00953043">
        <w:rPr>
          <w:b/>
          <w:bCs/>
        </w:rPr>
        <w:t>1</w:t>
      </w:r>
      <w:r w:rsidR="00E44794">
        <w:rPr>
          <w:b/>
          <w:bCs/>
        </w:rPr>
        <w:t>6</w:t>
      </w:r>
    </w:p>
    <w:p w14:paraId="293F2245" w14:textId="0EE5AD92" w:rsidR="00DB24A2" w:rsidRPr="00A8383A" w:rsidRDefault="00B27611" w:rsidP="00A8383A">
      <w:pPr>
        <w:spacing w:after="0"/>
        <w:ind w:left="2160"/>
        <w:rPr>
          <w:rFonts w:cs="Arial"/>
          <w:szCs w:val="18"/>
        </w:rPr>
      </w:pPr>
      <w:hyperlink r:id="rId27" w:anchor="2305" w:history="1">
        <w:r w:rsidR="00DB24A2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DB24A2" w:rsidRPr="00A8383A">
        <w:rPr>
          <w:rFonts w:cs="Arial"/>
          <w:szCs w:val="18"/>
        </w:rPr>
        <w:t xml:space="preserve"> – Federal Government 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0C05B6A2" w14:textId="56DBD762" w:rsidR="00330BD8" w:rsidRPr="00471620" w:rsidRDefault="00B27611" w:rsidP="00333806">
      <w:pPr>
        <w:ind w:left="2160"/>
        <w:contextualSpacing/>
        <w:rPr>
          <w:rFonts w:cs="Arial"/>
          <w:b/>
          <w:color w:val="FF0000"/>
          <w:szCs w:val="17"/>
          <w:vertAlign w:val="superscript"/>
        </w:rPr>
      </w:pPr>
      <w:hyperlink r:id="rId28" w:anchor="2401" w:history="1">
        <w:r w:rsidR="00330BD8">
          <w:rPr>
            <w:rStyle w:val="Hyperlink"/>
            <w:rFonts w:cs="Arial"/>
            <w:b/>
            <w:szCs w:val="18"/>
          </w:rPr>
          <w:t>BIOL 2401</w:t>
        </w:r>
      </w:hyperlink>
      <w:r w:rsidR="00330BD8" w:rsidRPr="00471620">
        <w:rPr>
          <w:rFonts w:cs="Arial"/>
          <w:b/>
          <w:szCs w:val="18"/>
        </w:rPr>
        <w:t xml:space="preserve"> – </w:t>
      </w:r>
      <w:r w:rsidR="00330BD8" w:rsidRPr="00243C18">
        <w:rPr>
          <w:rFonts w:eastAsia="Times New Roman" w:cs="Arial"/>
          <w:color w:val="000000"/>
          <w:szCs w:val="18"/>
        </w:rPr>
        <w:t>Anatomy and Physiology I</w:t>
      </w:r>
      <w:r w:rsidR="00D2266A" w:rsidRPr="00DB24A2">
        <w:rPr>
          <w:rFonts w:cs="Arial"/>
          <w:b/>
          <w:szCs w:val="18"/>
        </w:rPr>
        <w:t>*</w:t>
      </w:r>
      <w:r w:rsidR="00330BD8">
        <w:rPr>
          <w:rFonts w:cs="Arial"/>
          <w:color w:val="FF0000"/>
          <w:szCs w:val="18"/>
        </w:rPr>
        <w:t xml:space="preserve"> </w:t>
      </w:r>
      <w:r w:rsidR="00330BD8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30BD8">
        <w:rPr>
          <w:rFonts w:ascii="Arial Narrow" w:hAnsi="Arial Narrow" w:cs="Arial"/>
          <w:i/>
          <w:iCs/>
          <w:szCs w:val="18"/>
        </w:rPr>
        <w:t>Core</w:t>
      </w:r>
      <w:r w:rsidR="00330BD8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F315D6">
        <w:rPr>
          <w:rFonts w:ascii="Arial Narrow" w:hAnsi="Arial Narrow" w:cs="Arial"/>
          <w:i/>
          <w:iCs/>
          <w:szCs w:val="18"/>
        </w:rPr>
        <w:t xml:space="preserve"> </w:t>
      </w:r>
      <w:r w:rsidR="00F315D6" w:rsidRPr="00F315D6">
        <w:rPr>
          <w:rFonts w:ascii="Arial Narrow" w:hAnsi="Arial Narrow" w:cs="Arial"/>
          <w:i/>
          <w:iCs/>
          <w:szCs w:val="18"/>
        </w:rPr>
        <w:t xml:space="preserve">Prerequisite of </w:t>
      </w:r>
      <w:r w:rsidR="00F315D6">
        <w:rPr>
          <w:rFonts w:ascii="Arial Narrow" w:hAnsi="Arial Narrow" w:cs="Arial"/>
          <w:i/>
          <w:iCs/>
          <w:szCs w:val="18"/>
        </w:rPr>
        <w:t>BIOL 1406</w:t>
      </w:r>
      <w:r w:rsidR="00F315D6" w:rsidRPr="00F315D6">
        <w:t xml:space="preserve"> </w:t>
      </w:r>
      <w:r w:rsidR="00F315D6" w:rsidRPr="00F315D6">
        <w:rPr>
          <w:rFonts w:ascii="Arial Narrow" w:hAnsi="Arial Narrow" w:cs="Arial"/>
          <w:i/>
          <w:iCs/>
          <w:szCs w:val="18"/>
        </w:rPr>
        <w:t xml:space="preserve">with a grade of "C" or better within the last three years or satisfactory score on the Biology CLEP exam </w:t>
      </w:r>
      <w:r w:rsidR="006649D4">
        <w:rPr>
          <w:rFonts w:ascii="Arial Narrow" w:hAnsi="Arial Narrow" w:cs="Arial"/>
          <w:i/>
          <w:iCs/>
          <w:szCs w:val="18"/>
        </w:rPr>
        <w:t>before</w:t>
      </w:r>
      <w:r w:rsidR="00F315D6" w:rsidRPr="00F315D6">
        <w:rPr>
          <w:rFonts w:ascii="Arial Narrow" w:hAnsi="Arial Narrow" w:cs="Arial"/>
          <w:i/>
          <w:iCs/>
          <w:szCs w:val="18"/>
        </w:rPr>
        <w:t xml:space="preserve"> enrolling in the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allas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requires BIOL 1406 for this pathway.</w:t>
      </w:r>
    </w:p>
    <w:p w14:paraId="153CCF1F" w14:textId="7669E4EF" w:rsidR="00E44794" w:rsidRDefault="00B27611" w:rsidP="00E44794">
      <w:pPr>
        <w:ind w:left="3240" w:hanging="1080"/>
        <w:contextualSpacing/>
        <w:rPr>
          <w:rFonts w:cs="Arial"/>
          <w:b/>
          <w:i/>
          <w:iCs/>
          <w:szCs w:val="18"/>
        </w:rPr>
      </w:pPr>
      <w:hyperlink r:id="rId29" w:history="1">
        <w:r w:rsidR="00E44794" w:rsidRPr="00E44794">
          <w:rPr>
            <w:rStyle w:val="Hyperlink"/>
            <w:rFonts w:cs="Arial"/>
            <w:b/>
            <w:szCs w:val="18"/>
          </w:rPr>
          <w:t>KINE x3xx</w:t>
        </w:r>
      </w:hyperlink>
      <w:r w:rsidR="00E44794" w:rsidRPr="00243C18">
        <w:rPr>
          <w:rFonts w:cs="Arial"/>
          <w:b/>
          <w:szCs w:val="18"/>
        </w:rPr>
        <w:t xml:space="preserve"> </w:t>
      </w:r>
      <w:r w:rsidR="00E44794" w:rsidRPr="00243C18">
        <w:rPr>
          <w:rFonts w:cs="Arial"/>
          <w:szCs w:val="18"/>
        </w:rPr>
        <w:t>– Kinesiology Specialization Course</w:t>
      </w:r>
      <w:r w:rsidR="00094DB2">
        <w:rPr>
          <w:rFonts w:cs="Arial"/>
          <w:b/>
          <w:i/>
          <w:iCs/>
          <w:szCs w:val="18"/>
        </w:rPr>
        <w:t>**</w:t>
      </w:r>
    </w:p>
    <w:p w14:paraId="50C5A11B" w14:textId="7C4DDFCB" w:rsidR="00E44794" w:rsidRDefault="00B27611" w:rsidP="00E44794">
      <w:pPr>
        <w:ind w:left="3240" w:hanging="1080"/>
        <w:contextualSpacing/>
        <w:rPr>
          <w:rFonts w:cs="Arial"/>
          <w:b/>
          <w:i/>
          <w:iCs/>
          <w:szCs w:val="18"/>
        </w:rPr>
      </w:pPr>
      <w:hyperlink r:id="rId30" w:history="1">
        <w:r w:rsidR="00E44794" w:rsidRPr="00E44794">
          <w:rPr>
            <w:rStyle w:val="Hyperlink"/>
            <w:rFonts w:cs="Arial"/>
            <w:b/>
            <w:szCs w:val="18"/>
          </w:rPr>
          <w:t>KINE x3xx</w:t>
        </w:r>
      </w:hyperlink>
      <w:r w:rsidR="00E44794" w:rsidRPr="00243C18">
        <w:rPr>
          <w:rFonts w:cs="Arial"/>
          <w:b/>
          <w:szCs w:val="18"/>
        </w:rPr>
        <w:t xml:space="preserve"> </w:t>
      </w:r>
      <w:r w:rsidR="00E44794" w:rsidRPr="00243C18">
        <w:rPr>
          <w:rFonts w:cs="Arial"/>
          <w:szCs w:val="18"/>
        </w:rPr>
        <w:t>– Kinesiology Specialization Course</w:t>
      </w:r>
      <w:r w:rsidR="00094DB2">
        <w:rPr>
          <w:rFonts w:cs="Arial"/>
          <w:szCs w:val="18"/>
        </w:rPr>
        <w:t>**</w:t>
      </w:r>
      <w:r w:rsidR="00E44794" w:rsidRPr="00E64F44">
        <w:rPr>
          <w:rFonts w:cs="Arial"/>
          <w:b/>
          <w:i/>
          <w:iCs/>
          <w:szCs w:val="18"/>
        </w:rPr>
        <w:t xml:space="preserve"> </w:t>
      </w:r>
    </w:p>
    <w:p w14:paraId="79FE0147" w14:textId="270F7AD7" w:rsidR="00E44794" w:rsidRDefault="00DB24A2" w:rsidP="00E7658D">
      <w:pPr>
        <w:ind w:left="2160"/>
        <w:contextualSpacing/>
        <w:rPr>
          <w:rFonts w:ascii="Arial Narrow" w:hAnsi="Arial Narrow" w:cs="Arial"/>
          <w:i/>
          <w:iCs/>
          <w:szCs w:val="18"/>
        </w:rPr>
      </w:pPr>
      <w:r w:rsidRPr="00E64F44">
        <w:rPr>
          <w:rFonts w:cs="Arial"/>
          <w:b/>
          <w:i/>
          <w:iCs/>
          <w:szCs w:val="18"/>
        </w:rPr>
        <w:t>CHOOSE ONE</w:t>
      </w:r>
      <w:r w:rsidRPr="00E64F44">
        <w:rPr>
          <w:rFonts w:cs="Arial"/>
          <w:b/>
          <w:szCs w:val="18"/>
        </w:rPr>
        <w:t>:</w:t>
      </w:r>
      <w:r w:rsidRPr="00B455F3">
        <w:rPr>
          <w:rFonts w:cs="Arial"/>
          <w:b/>
          <w:szCs w:val="18"/>
        </w:rPr>
        <w:t xml:space="preserve"> </w:t>
      </w:r>
      <w:r w:rsidR="00A8383A" w:rsidRPr="00B455F3">
        <w:rPr>
          <w:rFonts w:cs="Arial"/>
          <w:b/>
          <w:szCs w:val="18"/>
        </w:rPr>
        <w:tab/>
      </w:r>
      <w:hyperlink r:id="rId31" w:anchor="2321" w:history="1">
        <w:r w:rsidR="00E44794">
          <w:rPr>
            <w:rStyle w:val="Hyperlink"/>
            <w:rFonts w:cs="Arial"/>
            <w:b/>
            <w:szCs w:val="17"/>
          </w:rPr>
          <w:t>ENGL 2321</w:t>
        </w:r>
      </w:hyperlink>
      <w:r w:rsidR="00E44794" w:rsidRPr="00471620">
        <w:rPr>
          <w:rFonts w:cs="Arial"/>
          <w:b/>
          <w:szCs w:val="17"/>
        </w:rPr>
        <w:t xml:space="preserve"> </w:t>
      </w:r>
      <w:r w:rsidR="00E44794" w:rsidRPr="00471620">
        <w:rPr>
          <w:rFonts w:cs="Arial"/>
          <w:szCs w:val="17"/>
        </w:rPr>
        <w:t xml:space="preserve">– </w:t>
      </w:r>
      <w:r w:rsidR="00E44794">
        <w:rPr>
          <w:rFonts w:cs="Arial"/>
          <w:szCs w:val="17"/>
        </w:rPr>
        <w:t>British</w:t>
      </w:r>
      <w:r w:rsidR="00E44794" w:rsidRPr="00471620">
        <w:rPr>
          <w:rFonts w:cs="Arial"/>
          <w:szCs w:val="17"/>
        </w:rPr>
        <w:t xml:space="preserve"> Literature</w:t>
      </w:r>
      <w:r w:rsidR="00E44794" w:rsidRPr="00E7658D">
        <w:rPr>
          <w:rFonts w:cs="Arial"/>
          <w:b/>
          <w:szCs w:val="17"/>
        </w:rPr>
        <w:t>*</w:t>
      </w:r>
      <w:r w:rsidR="00E44794">
        <w:rPr>
          <w:rFonts w:cs="Arial"/>
          <w:b/>
          <w:color w:val="FF0000"/>
          <w:szCs w:val="17"/>
        </w:rPr>
        <w:t xml:space="preserve"> </w:t>
      </w:r>
      <w:r w:rsidR="00E44794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E44794">
        <w:rPr>
          <w:rFonts w:ascii="Arial Narrow" w:hAnsi="Arial Narrow" w:cs="Arial"/>
          <w:i/>
          <w:iCs/>
          <w:szCs w:val="18"/>
        </w:rPr>
        <w:t>Core</w:t>
      </w:r>
      <w:r w:rsidR="00E44794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4BEC461B" w14:textId="6E75E89C" w:rsidR="00E7658D" w:rsidRDefault="00B27611" w:rsidP="00E44794">
      <w:pPr>
        <w:ind w:left="2880" w:firstLine="720"/>
        <w:contextualSpacing/>
        <w:rPr>
          <w:rFonts w:cs="Arial"/>
          <w:b/>
          <w:color w:val="FF0000"/>
          <w:szCs w:val="17"/>
        </w:rPr>
      </w:pPr>
      <w:hyperlink r:id="rId32" w:anchor="2326" w:history="1">
        <w:r w:rsidR="00E7658D" w:rsidRPr="00DE3EA0">
          <w:rPr>
            <w:rStyle w:val="Hyperlink"/>
            <w:rFonts w:cs="Arial"/>
            <w:b/>
            <w:szCs w:val="17"/>
          </w:rPr>
          <w:t>ENGL 2326</w:t>
        </w:r>
      </w:hyperlink>
      <w:r w:rsidR="00E7658D" w:rsidRPr="00471620">
        <w:rPr>
          <w:rFonts w:cs="Arial"/>
          <w:b/>
          <w:szCs w:val="17"/>
        </w:rPr>
        <w:t xml:space="preserve"> </w:t>
      </w:r>
      <w:r w:rsidR="00E7658D" w:rsidRPr="00471620">
        <w:rPr>
          <w:rFonts w:cs="Arial"/>
          <w:szCs w:val="17"/>
        </w:rPr>
        <w:t>– American Literature</w:t>
      </w:r>
      <w:r w:rsidR="00E7658D" w:rsidRPr="00E7658D">
        <w:rPr>
          <w:rFonts w:cs="Arial"/>
          <w:b/>
          <w:szCs w:val="17"/>
        </w:rPr>
        <w:t>*</w:t>
      </w:r>
      <w:r w:rsidR="00E7658D">
        <w:rPr>
          <w:rFonts w:cs="Arial"/>
          <w:b/>
          <w:color w:val="FF0000"/>
          <w:szCs w:val="17"/>
        </w:rPr>
        <w:t xml:space="preserve"> </w:t>
      </w:r>
      <w:r w:rsidR="00E7658D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E7658D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FE6383">
        <w:rPr>
          <w:rFonts w:ascii="Arial Narrow" w:hAnsi="Arial Narrow" w:cs="Arial"/>
          <w:i/>
          <w:iCs/>
          <w:szCs w:val="18"/>
        </w:rPr>
        <w:t xml:space="preserve"> </w:t>
      </w:r>
      <w:r w:rsidR="00FE6383" w:rsidRPr="00900CBE">
        <w:rPr>
          <w:rFonts w:cs="Arial"/>
          <w:b/>
          <w:bCs/>
          <w:i/>
          <w:iCs/>
          <w:szCs w:val="18"/>
        </w:rPr>
        <w:t>OR</w:t>
      </w:r>
    </w:p>
    <w:p w14:paraId="424A597E" w14:textId="280CB46D" w:rsidR="00E7658D" w:rsidRPr="00471620" w:rsidRDefault="00B27611" w:rsidP="00E7658D">
      <w:pPr>
        <w:ind w:left="2880" w:firstLine="720"/>
        <w:rPr>
          <w:rFonts w:cs="Arial"/>
          <w:b/>
          <w:color w:val="FF0000"/>
          <w:szCs w:val="17"/>
        </w:rPr>
      </w:pPr>
      <w:hyperlink r:id="rId33" w:anchor="2332" w:history="1">
        <w:r w:rsidR="00E7658D" w:rsidRPr="00DE3EA0">
          <w:rPr>
            <w:rStyle w:val="Hyperlink"/>
            <w:rFonts w:cs="Arial"/>
            <w:b/>
            <w:szCs w:val="17"/>
          </w:rPr>
          <w:t>ENGL 2332</w:t>
        </w:r>
      </w:hyperlink>
      <w:r w:rsidR="00E7658D" w:rsidRPr="00372CA6">
        <w:rPr>
          <w:rFonts w:cs="Arial"/>
          <w:b/>
          <w:szCs w:val="17"/>
        </w:rPr>
        <w:t xml:space="preserve"> </w:t>
      </w:r>
      <w:r w:rsidR="00E7658D">
        <w:rPr>
          <w:rFonts w:cs="Arial"/>
          <w:szCs w:val="17"/>
        </w:rPr>
        <w:t>–</w:t>
      </w:r>
      <w:r w:rsidR="00E7658D" w:rsidRPr="00372CA6">
        <w:rPr>
          <w:rFonts w:cs="Arial"/>
          <w:szCs w:val="17"/>
        </w:rPr>
        <w:t xml:space="preserve"> World Literature </w:t>
      </w:r>
      <w:r w:rsidR="00E7658D" w:rsidRPr="00E7658D">
        <w:rPr>
          <w:rFonts w:cs="Arial"/>
          <w:szCs w:val="17"/>
        </w:rPr>
        <w:t>I</w:t>
      </w:r>
      <w:r w:rsidR="00E7658D" w:rsidRPr="00E7658D">
        <w:rPr>
          <w:rFonts w:cs="Arial"/>
          <w:b/>
          <w:szCs w:val="17"/>
        </w:rPr>
        <w:t xml:space="preserve">* </w:t>
      </w:r>
      <w:r w:rsidR="00E7658D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E7658D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8055D21" w14:textId="5E64F3A0" w:rsidR="00A8383A" w:rsidRPr="00094DB2" w:rsidRDefault="00A8383A" w:rsidP="00E7658D">
      <w:pPr>
        <w:ind w:left="2160" w:right="-105"/>
        <w:contextualSpacing/>
        <w:rPr>
          <w:rFonts w:cs="Arial"/>
          <w:sz w:val="14"/>
          <w:szCs w:val="14"/>
        </w:rPr>
      </w:pPr>
      <w:r w:rsidRPr="00094DB2">
        <w:rPr>
          <w:rFonts w:cs="Arial"/>
          <w:b/>
          <w:sz w:val="14"/>
          <w:szCs w:val="14"/>
        </w:rPr>
        <w:t>*</w:t>
      </w:r>
      <w:r w:rsidRPr="00094DB2">
        <w:rPr>
          <w:rFonts w:cs="Arial"/>
          <w:sz w:val="14"/>
          <w:szCs w:val="14"/>
        </w:rPr>
        <w:t xml:space="preserve"> There are several options to fulfill this requirement. See your </w:t>
      </w:r>
      <w:r w:rsidR="00046DEC">
        <w:rPr>
          <w:rFonts w:cs="Arial"/>
          <w:sz w:val="14"/>
          <w:szCs w:val="14"/>
        </w:rPr>
        <w:t>success coach</w:t>
      </w:r>
      <w:r w:rsidRPr="00094DB2">
        <w:rPr>
          <w:rFonts w:cs="Arial"/>
          <w:sz w:val="14"/>
          <w:szCs w:val="14"/>
        </w:rPr>
        <w:t xml:space="preserve"> for a specific list.</w:t>
      </w:r>
    </w:p>
    <w:p w14:paraId="629233F9" w14:textId="32474A5F" w:rsidR="00094DB2" w:rsidRPr="00094DB2" w:rsidRDefault="00094DB2" w:rsidP="00E7658D">
      <w:pPr>
        <w:ind w:left="2160" w:right="-105"/>
        <w:contextualSpacing/>
        <w:rPr>
          <w:rFonts w:cs="Arial"/>
          <w:caps/>
          <w:color w:val="70AD47" w:themeColor="accent6"/>
          <w:sz w:val="14"/>
          <w:szCs w:val="14"/>
        </w:rPr>
      </w:pPr>
      <w:r w:rsidRPr="00094DB2">
        <w:rPr>
          <w:rFonts w:cs="Arial"/>
          <w:b/>
          <w:sz w:val="14"/>
          <w:szCs w:val="14"/>
        </w:rPr>
        <w:t>**</w:t>
      </w:r>
      <w:r w:rsidRPr="00094DB2">
        <w:rPr>
          <w:rFonts w:cs="Arial"/>
          <w:bCs/>
          <w:sz w:val="14"/>
          <w:szCs w:val="14"/>
        </w:rPr>
        <w:t xml:space="preserve"> Course should be selected according to the intended university </w:t>
      </w:r>
      <w:r>
        <w:rPr>
          <w:rFonts w:cs="Arial"/>
          <w:bCs/>
          <w:sz w:val="14"/>
          <w:szCs w:val="14"/>
        </w:rPr>
        <w:t xml:space="preserve">to which </w:t>
      </w:r>
      <w:r w:rsidRPr="00094DB2">
        <w:rPr>
          <w:rFonts w:cs="Arial"/>
          <w:bCs/>
          <w:sz w:val="14"/>
          <w:szCs w:val="14"/>
        </w:rPr>
        <w:t>you will transfer</w:t>
      </w:r>
      <w:r w:rsidRPr="00094DB2">
        <w:rPr>
          <w:rFonts w:cs="Arial"/>
          <w:b/>
          <w:sz w:val="14"/>
          <w:szCs w:val="14"/>
        </w:rPr>
        <w:t xml:space="preserve">. </w:t>
      </w:r>
      <w:r w:rsidRPr="00094DB2">
        <w:rPr>
          <w:rFonts w:cs="Arial"/>
          <w:sz w:val="14"/>
          <w:szCs w:val="14"/>
        </w:rPr>
        <w:t xml:space="preserve">Consult with your </w:t>
      </w:r>
      <w:r w:rsidR="00046DEC">
        <w:rPr>
          <w:rFonts w:cs="Arial"/>
          <w:sz w:val="14"/>
          <w:szCs w:val="14"/>
        </w:rPr>
        <w:t>success coach</w:t>
      </w:r>
      <w:r w:rsidRPr="00094DB2">
        <w:rPr>
          <w:rFonts w:cs="Arial"/>
          <w:sz w:val="14"/>
          <w:szCs w:val="14"/>
        </w:rPr>
        <w:t xml:space="preserve"> to choose an appropriate elective.</w:t>
      </w:r>
    </w:p>
    <w:p w14:paraId="44253F40" w14:textId="4A6B2039" w:rsidR="00DB24A2" w:rsidRPr="00D63CE9" w:rsidRDefault="00DB24A2" w:rsidP="00DB24A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37CAFC64" w14:textId="72AFDFAE" w:rsidR="00E7658D" w:rsidRPr="000F1018" w:rsidRDefault="00E7658D" w:rsidP="000F1018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Begin applying to </w:t>
      </w:r>
      <w:r w:rsidR="00333806">
        <w:rPr>
          <w:rFonts w:cs="Arial"/>
          <w:szCs w:val="18"/>
        </w:rPr>
        <w:t>UNT Dallas</w:t>
      </w:r>
      <w:r w:rsidR="00330BD8">
        <w:rPr>
          <w:rFonts w:cs="Arial"/>
          <w:szCs w:val="18"/>
        </w:rPr>
        <w:t>.</w:t>
      </w:r>
    </w:p>
    <w:p w14:paraId="01415B5A" w14:textId="0D62DF6F" w:rsidR="00E7658D" w:rsidRPr="000F1018" w:rsidRDefault="00E7658D" w:rsidP="000F1018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>Begin applying for Financial Aid and Scholarships</w:t>
      </w:r>
      <w:r w:rsidR="00E64F44">
        <w:rPr>
          <w:rFonts w:cs="Arial"/>
          <w:szCs w:val="18"/>
        </w:rPr>
        <w:t>.</w:t>
      </w:r>
    </w:p>
    <w:p w14:paraId="435A4910" w14:textId="0EBB82DA" w:rsidR="00E7658D" w:rsidRPr="0088168D" w:rsidRDefault="00E7658D" w:rsidP="000F1018">
      <w:pPr>
        <w:pStyle w:val="ListParagraph"/>
        <w:spacing w:after="0" w:line="240" w:lineRule="auto"/>
        <w:ind w:left="3780"/>
        <w:rPr>
          <w:rFonts w:cs="Arial"/>
          <w:i/>
          <w:szCs w:val="18"/>
        </w:rPr>
      </w:pPr>
      <w:r w:rsidRPr="0088168D">
        <w:rPr>
          <w:rFonts w:cs="Arial"/>
          <w:szCs w:val="18"/>
        </w:rPr>
        <w:t xml:space="preserve">You can start the FAFSA in October for the next academic year. </w:t>
      </w:r>
      <w:r w:rsidRPr="0088168D">
        <w:rPr>
          <w:rFonts w:cs="Arial"/>
          <w:i/>
          <w:szCs w:val="18"/>
        </w:rPr>
        <w:t>(i.e., in October 20</w:t>
      </w:r>
      <w:r w:rsidR="00330BD8">
        <w:rPr>
          <w:rFonts w:cs="Arial"/>
          <w:i/>
          <w:szCs w:val="18"/>
        </w:rPr>
        <w:t>21</w:t>
      </w:r>
      <w:r w:rsidRPr="0088168D">
        <w:rPr>
          <w:rFonts w:cs="Arial"/>
          <w:i/>
          <w:szCs w:val="18"/>
        </w:rPr>
        <w:t xml:space="preserve">, you can complete the FAFSA if you plan to register for classes at </w:t>
      </w:r>
      <w:r w:rsidR="00333806">
        <w:rPr>
          <w:rFonts w:cs="Arial"/>
          <w:i/>
          <w:szCs w:val="18"/>
        </w:rPr>
        <w:t>UNT Dallas</w:t>
      </w:r>
      <w:r w:rsidRPr="0088168D">
        <w:rPr>
          <w:rFonts w:cs="Arial"/>
          <w:i/>
          <w:szCs w:val="18"/>
        </w:rPr>
        <w:t xml:space="preserve"> Fall 20</w:t>
      </w:r>
      <w:r w:rsidR="00330BD8">
        <w:rPr>
          <w:rFonts w:cs="Arial"/>
          <w:i/>
          <w:szCs w:val="18"/>
        </w:rPr>
        <w:t>22</w:t>
      </w:r>
      <w:r w:rsidRPr="0088168D">
        <w:rPr>
          <w:rFonts w:cs="Arial"/>
          <w:i/>
          <w:szCs w:val="18"/>
        </w:rPr>
        <w:t>)</w:t>
      </w:r>
    </w:p>
    <w:p w14:paraId="0969600F" w14:textId="2F140869" w:rsidR="004A0089" w:rsidRPr="00330BD8" w:rsidRDefault="00330BD8" w:rsidP="00330BD8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7448CA9" wp14:editId="668A1662">
                <wp:simplePos x="0" y="0"/>
                <wp:positionH relativeFrom="column">
                  <wp:posOffset>1323340</wp:posOffset>
                </wp:positionH>
                <wp:positionV relativeFrom="paragraph">
                  <wp:posOffset>216535</wp:posOffset>
                </wp:positionV>
                <wp:extent cx="5709920" cy="218440"/>
                <wp:effectExtent l="0" t="0" r="5080" b="0"/>
                <wp:wrapNone/>
                <wp:docPr id="19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7082" id="Rectangle 19" o:spid="_x0000_s1026" style="position:absolute;margin-left:104.2pt;margin-top:17.05pt;width:449.6pt;height:17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" fillcolor="#248ed8" stroked="f" strokeweight="1pt"/>
            </w:pict>
          </mc:Fallback>
        </mc:AlternateContent>
      </w:r>
      <w:r w:rsidR="00E7658D" w:rsidRPr="00330BD8">
        <w:rPr>
          <w:rFonts w:cs="Arial"/>
          <w:szCs w:val="18"/>
        </w:rPr>
        <w:t xml:space="preserve">Check with your </w:t>
      </w:r>
      <w:r w:rsidR="00046DEC">
        <w:rPr>
          <w:rFonts w:cs="Arial"/>
          <w:szCs w:val="18"/>
        </w:rPr>
        <w:t>success coach</w:t>
      </w:r>
      <w:r w:rsidR="00E7658D" w:rsidRPr="00330BD8">
        <w:rPr>
          <w:rFonts w:cs="Arial"/>
          <w:szCs w:val="18"/>
        </w:rPr>
        <w:t xml:space="preserve"> for important deadlines and dates.</w:t>
      </w:r>
    </w:p>
    <w:p w14:paraId="2A96C690" w14:textId="728232E2" w:rsidR="004A0089" w:rsidRPr="001D7966" w:rsidRDefault="004A0089" w:rsidP="004A0089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5A89AC01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E877D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>Total Hours: 1</w:t>
      </w:r>
      <w:r w:rsidR="00273A77">
        <w:rPr>
          <w:b/>
          <w:bCs/>
        </w:rPr>
        <w:t>5-1</w:t>
      </w:r>
      <w:r w:rsidR="00155E16">
        <w:rPr>
          <w:b/>
          <w:bCs/>
        </w:rPr>
        <w:t>8</w:t>
      </w:r>
    </w:p>
    <w:p w14:paraId="5CD0E48B" w14:textId="694AFA78" w:rsidR="00155E16" w:rsidRDefault="00B27611" w:rsidP="00155E16">
      <w:pPr>
        <w:spacing w:after="0"/>
        <w:ind w:left="2160"/>
        <w:rPr>
          <w:rFonts w:cs="Arial"/>
          <w:szCs w:val="18"/>
        </w:rPr>
      </w:pPr>
      <w:hyperlink r:id="rId34" w:anchor="2306" w:history="1">
        <w:r w:rsidR="00A8383A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A8383A" w:rsidRPr="00953043">
        <w:rPr>
          <w:rFonts w:cs="Arial"/>
          <w:szCs w:val="18"/>
        </w:rPr>
        <w:t xml:space="preserve"> – Texas Government 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CE69877" w14:textId="478856A6" w:rsidR="00155E16" w:rsidRPr="00155E16" w:rsidRDefault="00155E16" w:rsidP="00E44794">
      <w:pPr>
        <w:spacing w:after="0"/>
        <w:ind w:left="3240" w:hanging="1080"/>
        <w:rPr>
          <w:rFonts w:cs="Arial"/>
          <w:szCs w:val="18"/>
        </w:rPr>
      </w:pPr>
      <w:r w:rsidRPr="00273A77">
        <w:rPr>
          <w:rFonts w:cs="Arial"/>
          <w:b/>
          <w:szCs w:val="18"/>
        </w:rPr>
        <w:t>ELECTIVE</w:t>
      </w:r>
      <w:r w:rsidRPr="00273A77">
        <w:rPr>
          <w:rFonts w:cs="Arial"/>
          <w:bCs/>
          <w:szCs w:val="18"/>
        </w:rPr>
        <w:t xml:space="preserve"> – </w:t>
      </w:r>
      <w:r w:rsidRPr="00094DB2">
        <w:rPr>
          <w:rFonts w:cs="Arial"/>
          <w:bCs/>
          <w:iCs/>
          <w:szCs w:val="18"/>
        </w:rPr>
        <w:t>(</w:t>
      </w:r>
      <w:r w:rsidR="00F87D54">
        <w:rPr>
          <w:rFonts w:cs="Arial"/>
          <w:bCs/>
          <w:iCs/>
          <w:szCs w:val="18"/>
        </w:rPr>
        <w:t xml:space="preserve">Any </w:t>
      </w:r>
      <w:r w:rsidRPr="00094DB2">
        <w:rPr>
          <w:rFonts w:cs="Arial"/>
          <w:bCs/>
          <w:iCs/>
          <w:szCs w:val="18"/>
        </w:rPr>
        <w:t xml:space="preserve">1 </w:t>
      </w:r>
      <w:r w:rsidR="00F87D54">
        <w:rPr>
          <w:rFonts w:cs="Arial"/>
          <w:bCs/>
          <w:iCs/>
          <w:szCs w:val="18"/>
        </w:rPr>
        <w:t>to</w:t>
      </w:r>
      <w:r w:rsidRPr="00094DB2">
        <w:rPr>
          <w:rFonts w:cs="Arial"/>
          <w:bCs/>
          <w:iCs/>
          <w:szCs w:val="18"/>
        </w:rPr>
        <w:t xml:space="preserve"> </w:t>
      </w:r>
      <w:r w:rsidR="00330BD8" w:rsidRPr="00094DB2">
        <w:rPr>
          <w:rFonts w:cs="Arial"/>
          <w:bCs/>
          <w:iCs/>
          <w:szCs w:val="18"/>
        </w:rPr>
        <w:t>4</w:t>
      </w:r>
      <w:r w:rsidR="00F87D54">
        <w:rPr>
          <w:rFonts w:cs="Arial"/>
          <w:bCs/>
          <w:iCs/>
          <w:szCs w:val="18"/>
        </w:rPr>
        <w:t>-</w:t>
      </w:r>
      <w:r w:rsidR="00330BD8" w:rsidRPr="00094DB2">
        <w:rPr>
          <w:rFonts w:cs="Arial"/>
          <w:bCs/>
          <w:iCs/>
          <w:szCs w:val="18"/>
        </w:rPr>
        <w:t>hour</w:t>
      </w:r>
      <w:r w:rsidR="00F87D54">
        <w:rPr>
          <w:rFonts w:cs="Arial"/>
          <w:bCs/>
          <w:iCs/>
          <w:szCs w:val="18"/>
        </w:rPr>
        <w:t xml:space="preserve"> </w:t>
      </w:r>
      <w:proofErr w:type="gramStart"/>
      <w:r w:rsidR="00F87D54">
        <w:rPr>
          <w:rFonts w:cs="Arial"/>
          <w:bCs/>
          <w:iCs/>
          <w:szCs w:val="18"/>
        </w:rPr>
        <w:t>course</w:t>
      </w:r>
      <w:r w:rsidRPr="00094DB2">
        <w:rPr>
          <w:rFonts w:cs="Arial"/>
          <w:bCs/>
          <w:iCs/>
          <w:szCs w:val="18"/>
        </w:rPr>
        <w:t>)</w:t>
      </w:r>
      <w:r w:rsidR="00094DB2">
        <w:rPr>
          <w:rFonts w:cs="Arial"/>
          <w:b/>
          <w:iCs/>
          <w:szCs w:val="18"/>
        </w:rPr>
        <w:t>*</w:t>
      </w:r>
      <w:proofErr w:type="gramEnd"/>
      <w:r w:rsidR="00094DB2">
        <w:rPr>
          <w:rFonts w:cs="Arial"/>
          <w:b/>
          <w:iCs/>
          <w:szCs w:val="18"/>
        </w:rPr>
        <w:t>*</w:t>
      </w:r>
    </w:p>
    <w:p w14:paraId="02093D84" w14:textId="61110172" w:rsidR="00155E16" w:rsidRDefault="00B27611" w:rsidP="00155E16">
      <w:pPr>
        <w:spacing w:after="0"/>
        <w:ind w:left="2160"/>
        <w:rPr>
          <w:rFonts w:eastAsia="Times New Roman" w:cs="Arial"/>
          <w:color w:val="000000"/>
          <w:szCs w:val="18"/>
        </w:rPr>
      </w:pPr>
      <w:hyperlink r:id="rId35" w:anchor="2402" w:history="1">
        <w:r w:rsidR="00155E16" w:rsidRPr="00155E16">
          <w:rPr>
            <w:rStyle w:val="Hyperlink"/>
            <w:rFonts w:eastAsia="Times New Roman" w:cs="Arial"/>
            <w:b/>
            <w:szCs w:val="18"/>
          </w:rPr>
          <w:t>BIOL 2402</w:t>
        </w:r>
      </w:hyperlink>
      <w:r w:rsidR="00155E16" w:rsidRPr="00243C18">
        <w:rPr>
          <w:rFonts w:eastAsia="Times New Roman" w:cs="Arial"/>
          <w:b/>
          <w:color w:val="000000"/>
          <w:szCs w:val="18"/>
        </w:rPr>
        <w:t xml:space="preserve"> </w:t>
      </w:r>
      <w:r w:rsidR="00155E16" w:rsidRPr="00243C18">
        <w:rPr>
          <w:rFonts w:eastAsia="Times New Roman" w:cs="Arial"/>
          <w:color w:val="000000"/>
          <w:szCs w:val="18"/>
        </w:rPr>
        <w:t>–</w:t>
      </w:r>
      <w:r w:rsidR="00155E16" w:rsidRPr="00243C18">
        <w:rPr>
          <w:rFonts w:eastAsia="Times New Roman" w:cs="Arial"/>
          <w:b/>
          <w:color w:val="000000"/>
          <w:szCs w:val="18"/>
        </w:rPr>
        <w:t xml:space="preserve"> </w:t>
      </w:r>
      <w:r w:rsidR="00155E16" w:rsidRPr="00243C18">
        <w:rPr>
          <w:rFonts w:eastAsia="Times New Roman" w:cs="Arial"/>
          <w:color w:val="000000"/>
          <w:szCs w:val="18"/>
        </w:rPr>
        <w:t>Anatomy and Physiology II</w:t>
      </w:r>
      <w:r w:rsidR="00330BD8" w:rsidRPr="006B03C2">
        <w:rPr>
          <w:rFonts w:cs="Arial"/>
          <w:szCs w:val="18"/>
        </w:rPr>
        <w:t>*</w:t>
      </w:r>
      <w:r w:rsidR="00330BD8">
        <w:rPr>
          <w:rFonts w:cs="Arial"/>
          <w:color w:val="FF0000"/>
          <w:szCs w:val="18"/>
        </w:rPr>
        <w:t xml:space="preserve"> </w:t>
      </w:r>
      <w:r w:rsidR="00330BD8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30BD8">
        <w:rPr>
          <w:rFonts w:ascii="Arial Narrow" w:hAnsi="Arial Narrow" w:cs="Arial"/>
          <w:i/>
          <w:iCs/>
          <w:szCs w:val="18"/>
        </w:rPr>
        <w:t>Core</w:t>
      </w:r>
      <w:r w:rsidR="00330BD8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allas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requires BIOL 140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7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for this pathway.</w:t>
      </w:r>
    </w:p>
    <w:p w14:paraId="66D13DDA" w14:textId="25C5414E" w:rsidR="00155E16" w:rsidRPr="00155E16" w:rsidRDefault="00B27611" w:rsidP="00155E16">
      <w:pPr>
        <w:spacing w:after="0"/>
        <w:ind w:left="2160"/>
        <w:rPr>
          <w:rFonts w:eastAsia="Times New Roman" w:cs="Arial"/>
          <w:color w:val="000000"/>
          <w:szCs w:val="18"/>
        </w:rPr>
      </w:pPr>
      <w:hyperlink r:id="rId36" w:history="1">
        <w:r w:rsidR="00155E16" w:rsidRPr="00330BD8">
          <w:rPr>
            <w:rStyle w:val="Hyperlink"/>
            <w:rFonts w:cs="Arial"/>
            <w:b/>
            <w:szCs w:val="18"/>
          </w:rPr>
          <w:t>PHED x1xx</w:t>
        </w:r>
      </w:hyperlink>
      <w:r w:rsidR="00155E16" w:rsidRPr="00243C18">
        <w:rPr>
          <w:rFonts w:cs="Arial"/>
          <w:b/>
          <w:szCs w:val="18"/>
        </w:rPr>
        <w:t xml:space="preserve"> – </w:t>
      </w:r>
      <w:r w:rsidR="00330BD8" w:rsidRPr="00330BD8">
        <w:rPr>
          <w:rFonts w:cs="Arial"/>
          <w:bCs/>
          <w:szCs w:val="18"/>
        </w:rPr>
        <w:t>Any 1-hour</w:t>
      </w:r>
      <w:r w:rsidR="00330BD8">
        <w:rPr>
          <w:rFonts w:cs="Arial"/>
          <w:b/>
          <w:szCs w:val="18"/>
        </w:rPr>
        <w:t xml:space="preserve"> </w:t>
      </w:r>
      <w:r w:rsidR="00155E16" w:rsidRPr="00243C18">
        <w:rPr>
          <w:rFonts w:cs="Arial"/>
          <w:szCs w:val="18"/>
        </w:rPr>
        <w:t>Physical Activity Course</w:t>
      </w:r>
      <w:r w:rsidR="00D56AB8">
        <w:rPr>
          <w:rFonts w:cs="Arial"/>
          <w:szCs w:val="18"/>
        </w:rPr>
        <w:t>*</w:t>
      </w:r>
    </w:p>
    <w:p w14:paraId="6EC9574A" w14:textId="46CB298E" w:rsidR="00155E16" w:rsidRPr="00273A77" w:rsidRDefault="00155E16" w:rsidP="00155E16">
      <w:pPr>
        <w:ind w:left="2160" w:right="-105"/>
        <w:contextualSpacing/>
        <w:rPr>
          <w:rFonts w:ascii="Arial Narrow" w:hAnsi="Arial Narrow" w:cs="Arial"/>
          <w:i/>
          <w:iCs/>
          <w:szCs w:val="18"/>
        </w:rPr>
      </w:pPr>
      <w:r w:rsidRPr="00E64F44">
        <w:rPr>
          <w:rFonts w:cs="Arial"/>
          <w:b/>
          <w:i/>
          <w:iCs/>
          <w:szCs w:val="18"/>
        </w:rPr>
        <w:t>CHOOSE ONE</w:t>
      </w:r>
      <w:r w:rsidRPr="00E64F44">
        <w:rPr>
          <w:rFonts w:cs="Arial"/>
          <w:b/>
          <w:szCs w:val="18"/>
        </w:rPr>
        <w:t>:</w:t>
      </w:r>
      <w:r w:rsidRPr="00273A77">
        <w:rPr>
          <w:rFonts w:cs="Arial"/>
          <w:b/>
          <w:szCs w:val="18"/>
        </w:rPr>
        <w:t xml:space="preserve"> </w:t>
      </w:r>
      <w:r w:rsidRPr="00273A77">
        <w:rPr>
          <w:rFonts w:cs="Arial"/>
          <w:b/>
          <w:szCs w:val="18"/>
        </w:rPr>
        <w:tab/>
      </w:r>
      <w:bookmarkStart w:id="4" w:name="_Hlk37630771"/>
      <w:r>
        <w:fldChar w:fldCharType="begin"/>
      </w:r>
      <w:r>
        <w:instrText xml:space="preserve"> HYPERLINK "https://www1.dcccd.edu/catalog/courseDescriptions/detail.cfm?loc=econ&amp;course=ARTS" \l "1301" </w:instrText>
      </w:r>
      <w:r>
        <w:fldChar w:fldCharType="separate"/>
      </w:r>
      <w:r w:rsidRPr="00DE3EA0">
        <w:rPr>
          <w:rStyle w:val="Hyperlink"/>
          <w:rFonts w:cs="Arial"/>
          <w:b/>
          <w:szCs w:val="18"/>
        </w:rPr>
        <w:t>ARTS 1301</w:t>
      </w:r>
      <w:r>
        <w:rPr>
          <w:rStyle w:val="Hyperlink"/>
          <w:rFonts w:cs="Arial"/>
          <w:b/>
          <w:szCs w:val="18"/>
        </w:rPr>
        <w:fldChar w:fldCharType="end"/>
      </w:r>
      <w:bookmarkEnd w:id="4"/>
      <w:r w:rsidRPr="00273A77">
        <w:rPr>
          <w:rFonts w:cs="Arial"/>
          <w:szCs w:val="18"/>
        </w:rPr>
        <w:t xml:space="preserve"> – Art Appreciation</w:t>
      </w:r>
      <w:r w:rsidRPr="00273A77">
        <w:rPr>
          <w:rFonts w:cs="Arial"/>
          <w:b/>
          <w:szCs w:val="18"/>
        </w:rPr>
        <w:t>*</w:t>
      </w:r>
      <w:r w:rsidRPr="00273A77">
        <w:rPr>
          <w:rFonts w:cs="Arial"/>
          <w:szCs w:val="18"/>
        </w:rPr>
        <w:t xml:space="preserve"> </w:t>
      </w:r>
      <w:r w:rsidRPr="00273A77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273A77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57C08FBB" w14:textId="317C11E9" w:rsidR="00330BD8" w:rsidRDefault="00B27611" w:rsidP="00155E16">
      <w:pPr>
        <w:ind w:left="2880" w:right="-105" w:firstLine="720"/>
        <w:contextualSpacing/>
        <w:rPr>
          <w:rFonts w:ascii="Arial Narrow" w:hAnsi="Arial Narrow" w:cs="Arial"/>
          <w:i/>
          <w:iCs/>
          <w:szCs w:val="18"/>
        </w:rPr>
      </w:pPr>
      <w:hyperlink r:id="rId37" w:anchor="2303" w:history="1">
        <w:r w:rsidR="00330BD8">
          <w:rPr>
            <w:rStyle w:val="Hyperlink"/>
            <w:rFonts w:cs="Arial"/>
            <w:b/>
            <w:szCs w:val="18"/>
          </w:rPr>
          <w:t>DANC 2303</w:t>
        </w:r>
      </w:hyperlink>
      <w:r w:rsidR="00330BD8" w:rsidRPr="00273A77">
        <w:rPr>
          <w:rFonts w:cs="Arial"/>
          <w:szCs w:val="18"/>
        </w:rPr>
        <w:t xml:space="preserve"> – </w:t>
      </w:r>
      <w:r w:rsidR="00330BD8">
        <w:rPr>
          <w:rFonts w:cs="Arial"/>
          <w:szCs w:val="18"/>
        </w:rPr>
        <w:t>Dance Appreciation</w:t>
      </w:r>
      <w:r w:rsidR="00330BD8" w:rsidRPr="00273A77">
        <w:rPr>
          <w:rFonts w:cs="Arial"/>
          <w:b/>
          <w:szCs w:val="18"/>
        </w:rPr>
        <w:t>*</w:t>
      </w:r>
      <w:r w:rsidR="00330BD8" w:rsidRPr="00273A77">
        <w:rPr>
          <w:rFonts w:ascii="Arial Narrow" w:hAnsi="Arial Narrow" w:cs="Arial"/>
          <w:i/>
          <w:iCs/>
          <w:szCs w:val="18"/>
        </w:rPr>
        <w:t xml:space="preserve"> This is a </w:t>
      </w:r>
      <w:r w:rsidR="00330BD8">
        <w:rPr>
          <w:rFonts w:ascii="Arial Narrow" w:hAnsi="Arial Narrow" w:cs="Arial"/>
          <w:i/>
          <w:iCs/>
          <w:szCs w:val="18"/>
        </w:rPr>
        <w:t>Core</w:t>
      </w:r>
      <w:r w:rsidR="00330BD8" w:rsidRPr="00273A77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3D26AE30" w14:textId="2FE7A901" w:rsidR="00155E16" w:rsidRPr="00273A77" w:rsidRDefault="00B27611" w:rsidP="00155E16">
      <w:pPr>
        <w:ind w:left="2880" w:right="-105" w:firstLine="720"/>
        <w:contextualSpacing/>
        <w:rPr>
          <w:rFonts w:ascii="Arial Narrow" w:hAnsi="Arial Narrow" w:cs="Arial"/>
          <w:i/>
          <w:iCs/>
          <w:szCs w:val="18"/>
        </w:rPr>
      </w:pPr>
      <w:hyperlink r:id="rId38" w:anchor="1310" w:history="1">
        <w:r w:rsidR="00155E16" w:rsidRPr="00DE3EA0">
          <w:rPr>
            <w:rStyle w:val="Hyperlink"/>
            <w:rFonts w:cs="Arial"/>
            <w:b/>
            <w:szCs w:val="18"/>
          </w:rPr>
          <w:t>DRAM 1310</w:t>
        </w:r>
      </w:hyperlink>
      <w:r w:rsidR="00155E16" w:rsidRPr="00273A77">
        <w:rPr>
          <w:rFonts w:cs="Arial"/>
          <w:szCs w:val="18"/>
        </w:rPr>
        <w:t xml:space="preserve"> – Theater</w:t>
      </w:r>
      <w:r w:rsidR="00155E16">
        <w:rPr>
          <w:rFonts w:cs="Arial"/>
          <w:szCs w:val="18"/>
        </w:rPr>
        <w:t xml:space="preserve"> Appreciation</w:t>
      </w:r>
      <w:r w:rsidR="00155E16" w:rsidRPr="00273A77">
        <w:rPr>
          <w:rFonts w:cs="Arial"/>
          <w:b/>
          <w:szCs w:val="18"/>
        </w:rPr>
        <w:t>*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0FF54E78" w14:textId="27C7DA2A" w:rsidR="00155E16" w:rsidRPr="00273A77" w:rsidRDefault="00B27611" w:rsidP="00155E16">
      <w:pPr>
        <w:ind w:left="2880" w:right="-105" w:firstLine="720"/>
        <w:contextualSpacing/>
        <w:rPr>
          <w:rFonts w:ascii="Arial Narrow" w:hAnsi="Arial Narrow" w:cs="Arial"/>
          <w:i/>
          <w:iCs/>
          <w:szCs w:val="18"/>
        </w:rPr>
      </w:pPr>
      <w:hyperlink r:id="rId39" w:anchor="1315" w:history="1">
        <w:r w:rsidR="00155E16" w:rsidRPr="00DE3EA0">
          <w:rPr>
            <w:rStyle w:val="Hyperlink"/>
            <w:rFonts w:cs="Arial"/>
            <w:b/>
            <w:szCs w:val="18"/>
          </w:rPr>
          <w:t>HUMA 1315</w:t>
        </w:r>
      </w:hyperlink>
      <w:r w:rsidR="00155E16" w:rsidRPr="00273A77">
        <w:rPr>
          <w:rFonts w:cs="Arial"/>
          <w:b/>
          <w:szCs w:val="18"/>
        </w:rPr>
        <w:t xml:space="preserve"> </w:t>
      </w:r>
      <w:r w:rsidR="00155E16" w:rsidRPr="00273A77">
        <w:rPr>
          <w:rFonts w:cs="Arial"/>
          <w:szCs w:val="18"/>
        </w:rPr>
        <w:t>– Fine Arts Appreciation</w:t>
      </w:r>
      <w:r w:rsidR="00155E16" w:rsidRPr="00273A77">
        <w:rPr>
          <w:rFonts w:cs="Arial"/>
          <w:b/>
          <w:szCs w:val="18"/>
        </w:rPr>
        <w:t>*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course.</w:t>
      </w:r>
      <w:r w:rsidR="00900CBE">
        <w:rPr>
          <w:rFonts w:ascii="Arial Narrow" w:hAnsi="Arial Narrow" w:cs="Arial"/>
          <w:i/>
          <w:iCs/>
          <w:szCs w:val="18"/>
        </w:rPr>
        <w:t xml:space="preserve"> </w:t>
      </w:r>
      <w:r w:rsidR="00900CBE" w:rsidRPr="00900CBE">
        <w:rPr>
          <w:rFonts w:cs="Arial"/>
          <w:b/>
          <w:bCs/>
          <w:i/>
          <w:iCs/>
          <w:szCs w:val="18"/>
        </w:rPr>
        <w:t>OR</w:t>
      </w:r>
    </w:p>
    <w:p w14:paraId="50CFFBB4" w14:textId="16602735" w:rsidR="00155E16" w:rsidRDefault="00B27611" w:rsidP="00155E16">
      <w:pPr>
        <w:ind w:left="2880" w:right="-105" w:firstLine="720"/>
        <w:contextualSpacing/>
        <w:rPr>
          <w:rFonts w:ascii="Arial Narrow" w:hAnsi="Arial Narrow" w:cs="Arial"/>
          <w:i/>
          <w:iCs/>
          <w:szCs w:val="18"/>
        </w:rPr>
      </w:pPr>
      <w:hyperlink r:id="rId40" w:anchor="1306" w:history="1">
        <w:r w:rsidR="00155E16" w:rsidRPr="00DE3EA0">
          <w:rPr>
            <w:rStyle w:val="Hyperlink"/>
            <w:rFonts w:cs="Arial"/>
            <w:b/>
            <w:szCs w:val="18"/>
          </w:rPr>
          <w:t>MUSI 1306</w:t>
        </w:r>
      </w:hyperlink>
      <w:r w:rsidR="00155E16" w:rsidRPr="00273A77">
        <w:rPr>
          <w:rFonts w:cs="Arial"/>
          <w:szCs w:val="18"/>
        </w:rPr>
        <w:t xml:space="preserve"> – Music Appreciation</w:t>
      </w:r>
      <w:r w:rsidR="00155E16" w:rsidRPr="00273A77">
        <w:rPr>
          <w:rFonts w:cs="Arial"/>
          <w:b/>
          <w:szCs w:val="18"/>
        </w:rPr>
        <w:t>*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course</w:t>
      </w:r>
      <w:r w:rsidR="00155E16" w:rsidRPr="006E116B">
        <w:rPr>
          <w:rFonts w:ascii="Arial Narrow" w:hAnsi="Arial Narrow" w:cs="Arial"/>
          <w:i/>
          <w:iCs/>
          <w:szCs w:val="18"/>
        </w:rPr>
        <w:t>.</w:t>
      </w:r>
    </w:p>
    <w:p w14:paraId="401A8A10" w14:textId="14267F3A" w:rsidR="00155E16" w:rsidRPr="00273A77" w:rsidRDefault="00155E16" w:rsidP="00155E16">
      <w:pPr>
        <w:spacing w:after="0"/>
        <w:ind w:left="2160"/>
        <w:rPr>
          <w:rFonts w:cs="Arial"/>
          <w:szCs w:val="18"/>
        </w:rPr>
      </w:pPr>
      <w:r w:rsidRPr="00E64F44">
        <w:rPr>
          <w:rFonts w:cs="Arial"/>
          <w:b/>
          <w:bCs/>
          <w:i/>
          <w:iCs/>
          <w:szCs w:val="18"/>
        </w:rPr>
        <w:t>CHOOSE ONE</w:t>
      </w:r>
      <w:r w:rsidRPr="00E64F44">
        <w:rPr>
          <w:rFonts w:cs="Arial"/>
          <w:b/>
          <w:bCs/>
          <w:szCs w:val="18"/>
        </w:rPr>
        <w:t>:</w:t>
      </w:r>
      <w:r w:rsidRPr="00273A77">
        <w:rPr>
          <w:rFonts w:cs="Arial"/>
          <w:b/>
          <w:bCs/>
          <w:szCs w:val="18"/>
        </w:rPr>
        <w:t xml:space="preserve"> </w:t>
      </w:r>
      <w:r w:rsidRPr="00273A77">
        <w:rPr>
          <w:rFonts w:cs="Arial"/>
          <w:b/>
          <w:bCs/>
          <w:szCs w:val="18"/>
        </w:rPr>
        <w:tab/>
      </w:r>
      <w:hyperlink r:id="rId41" w:anchor="1304" w:history="1">
        <w:r w:rsidRPr="00DE3EA0">
          <w:rPr>
            <w:rStyle w:val="Hyperlink"/>
            <w:rFonts w:cs="Arial"/>
            <w:b/>
            <w:szCs w:val="18"/>
          </w:rPr>
          <w:t>PHED 1304</w:t>
        </w:r>
      </w:hyperlink>
      <w:r w:rsidRPr="00273A77">
        <w:rPr>
          <w:rFonts w:cs="Arial"/>
          <w:b/>
          <w:szCs w:val="18"/>
        </w:rPr>
        <w:t xml:space="preserve"> </w:t>
      </w:r>
      <w:r w:rsidRPr="00273A77">
        <w:rPr>
          <w:rFonts w:cs="Arial"/>
          <w:szCs w:val="18"/>
        </w:rPr>
        <w:t>– Personal/Community Health</w:t>
      </w:r>
      <w:r w:rsidRPr="00273A77">
        <w:rPr>
          <w:rFonts w:cs="Arial"/>
          <w:b/>
          <w:szCs w:val="18"/>
        </w:rPr>
        <w:t>*</w:t>
      </w:r>
      <w:r w:rsidRPr="00273A77">
        <w:rPr>
          <w:rFonts w:ascii="Arial Narrow" w:hAnsi="Arial Narrow" w:cs="Arial"/>
          <w:szCs w:val="20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EC6351">
        <w:rPr>
          <w:rFonts w:ascii="Arial Narrow" w:hAnsi="Arial Narrow" w:cs="Arial"/>
          <w:i/>
          <w:iCs/>
          <w:szCs w:val="18"/>
        </w:rPr>
        <w:t>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7042896B" w14:textId="1F1A87C1" w:rsidR="00744D61" w:rsidRPr="00471620" w:rsidRDefault="00B27611" w:rsidP="00155E16">
      <w:pPr>
        <w:ind w:left="2880" w:firstLine="720"/>
        <w:contextualSpacing/>
        <w:rPr>
          <w:rFonts w:cs="Arial"/>
          <w:b/>
          <w:szCs w:val="17"/>
        </w:rPr>
      </w:pPr>
      <w:hyperlink r:id="rId42" w:anchor="2314" w:history="1">
        <w:r w:rsidR="00744D61" w:rsidRPr="00DE3EA0">
          <w:rPr>
            <w:rStyle w:val="Hyperlink"/>
            <w:rFonts w:cs="Arial"/>
            <w:b/>
            <w:szCs w:val="17"/>
          </w:rPr>
          <w:t>PSYC 2314</w:t>
        </w:r>
      </w:hyperlink>
      <w:r w:rsidR="00744D61" w:rsidRPr="00471620">
        <w:rPr>
          <w:rFonts w:cs="Arial"/>
          <w:b/>
          <w:szCs w:val="17"/>
        </w:rPr>
        <w:t xml:space="preserve"> </w:t>
      </w:r>
      <w:r w:rsidR="00744D61" w:rsidRPr="00471620">
        <w:rPr>
          <w:rFonts w:cs="Arial"/>
          <w:szCs w:val="17"/>
        </w:rPr>
        <w:t>– Lifespan Growth &amp; Development</w:t>
      </w:r>
      <w:r w:rsidR="00155E16" w:rsidRPr="00273A77">
        <w:rPr>
          <w:rFonts w:cs="Arial"/>
          <w:b/>
          <w:szCs w:val="18"/>
        </w:rPr>
        <w:t>*</w:t>
      </w:r>
      <w:r w:rsidR="00155E16" w:rsidRPr="00155E16">
        <w:rPr>
          <w:rFonts w:ascii="Arial Narrow" w:hAnsi="Arial Narrow" w:cs="Arial"/>
          <w:i/>
          <w:iCs/>
          <w:szCs w:val="18"/>
        </w:rPr>
        <w:t xml:space="preserve"> </w:t>
      </w:r>
      <w:r w:rsidR="00155E16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EC6351">
        <w:rPr>
          <w:rFonts w:ascii="Arial Narrow" w:hAnsi="Arial Narrow" w:cs="Arial"/>
          <w:i/>
          <w:iCs/>
          <w:szCs w:val="18"/>
        </w:rPr>
        <w:t>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6CFE15D8" w14:textId="410CBF6D" w:rsidR="00155E16" w:rsidRDefault="00B27611" w:rsidP="00155E16">
      <w:pPr>
        <w:ind w:left="2880" w:firstLine="720"/>
        <w:contextualSpacing/>
        <w:rPr>
          <w:rFonts w:cs="Arial"/>
          <w:b/>
          <w:i/>
          <w:iCs/>
          <w:szCs w:val="18"/>
        </w:rPr>
      </w:pPr>
      <w:hyperlink r:id="rId43" w:anchor="2301" w:history="1">
        <w:r w:rsidR="008309FB" w:rsidRPr="00DE3EA0">
          <w:rPr>
            <w:rStyle w:val="Hyperlink"/>
            <w:rFonts w:cs="Arial"/>
            <w:b/>
            <w:szCs w:val="18"/>
          </w:rPr>
          <w:t>PSYC 2301</w:t>
        </w:r>
      </w:hyperlink>
      <w:r w:rsidR="008309FB" w:rsidRPr="00C7697C">
        <w:rPr>
          <w:rFonts w:cs="Arial"/>
          <w:b/>
          <w:szCs w:val="18"/>
        </w:rPr>
        <w:t xml:space="preserve"> </w:t>
      </w:r>
      <w:r w:rsidR="008309FB" w:rsidRPr="00C7697C">
        <w:rPr>
          <w:rFonts w:cs="Arial"/>
          <w:szCs w:val="18"/>
        </w:rPr>
        <w:t>– General Psychology</w:t>
      </w:r>
      <w:r w:rsidR="00155E16" w:rsidRPr="00273A77">
        <w:rPr>
          <w:rFonts w:cs="Arial"/>
          <w:b/>
          <w:szCs w:val="18"/>
        </w:rPr>
        <w:t>*</w:t>
      </w:r>
      <w:r w:rsidR="00155E16" w:rsidRPr="00273A77">
        <w:rPr>
          <w:rFonts w:ascii="Arial Narrow" w:hAnsi="Arial Narrow" w:cs="Arial"/>
          <w:szCs w:val="20"/>
        </w:rPr>
        <w:t xml:space="preserve"> 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8309FB">
        <w:rPr>
          <w:rFonts w:ascii="Arial Narrow" w:hAnsi="Arial Narrow" w:cs="Arial"/>
          <w:i/>
          <w:iCs/>
          <w:szCs w:val="18"/>
        </w:rPr>
        <w:t>Core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EC6351">
        <w:rPr>
          <w:rFonts w:cs="Arial"/>
          <w:b/>
          <w:i/>
          <w:iCs/>
          <w:szCs w:val="18"/>
        </w:rPr>
        <w:t>.</w:t>
      </w:r>
      <w:r w:rsidR="00900CBE">
        <w:rPr>
          <w:rFonts w:cs="Arial"/>
          <w:b/>
          <w:i/>
          <w:iCs/>
          <w:szCs w:val="18"/>
        </w:rPr>
        <w:t xml:space="preserve"> </w:t>
      </w:r>
      <w:r w:rsidR="00900CBE" w:rsidRPr="00900CBE">
        <w:rPr>
          <w:rFonts w:cs="Arial"/>
          <w:b/>
          <w:bCs/>
          <w:i/>
          <w:iCs/>
          <w:szCs w:val="18"/>
        </w:rPr>
        <w:t>OR</w:t>
      </w:r>
    </w:p>
    <w:p w14:paraId="770A392B" w14:textId="4B749E6C" w:rsidR="00155E16" w:rsidRPr="00333806" w:rsidRDefault="00B27611" w:rsidP="00F87D54">
      <w:pPr>
        <w:ind w:left="3600"/>
        <w:contextualSpacing/>
        <w:rPr>
          <w:rFonts w:eastAsiaTheme="majorEastAsia" w:cs="Arial"/>
          <w:b/>
          <w:bCs/>
          <w:sz w:val="22"/>
        </w:rPr>
      </w:pPr>
      <w:hyperlink r:id="rId44" w:anchor="2306" w:history="1">
        <w:r w:rsidR="00155E16" w:rsidRPr="00DE3EA0">
          <w:rPr>
            <w:rStyle w:val="Hyperlink"/>
            <w:rFonts w:cs="Arial"/>
            <w:b/>
            <w:szCs w:val="18"/>
          </w:rPr>
          <w:t>SOCI 2306</w:t>
        </w:r>
      </w:hyperlink>
      <w:r w:rsidR="00155E16" w:rsidRPr="00273A77">
        <w:rPr>
          <w:rFonts w:cs="Arial"/>
          <w:b/>
          <w:szCs w:val="18"/>
        </w:rPr>
        <w:t xml:space="preserve"> </w:t>
      </w:r>
      <w:r w:rsidR="00155E16" w:rsidRPr="00273A77">
        <w:rPr>
          <w:rFonts w:cs="Arial"/>
          <w:szCs w:val="18"/>
        </w:rPr>
        <w:t>– Human Sexuality</w:t>
      </w:r>
      <w:r w:rsidR="00155E16" w:rsidRPr="00273A77">
        <w:rPr>
          <w:rFonts w:cs="Arial"/>
          <w:b/>
          <w:szCs w:val="18"/>
        </w:rPr>
        <w:t>*</w:t>
      </w:r>
      <w:r w:rsidR="00155E16" w:rsidRPr="00155E16">
        <w:rPr>
          <w:rFonts w:ascii="Arial Narrow" w:hAnsi="Arial Narrow" w:cs="Arial"/>
          <w:i/>
          <w:iCs/>
          <w:szCs w:val="18"/>
        </w:rPr>
        <w:t xml:space="preserve"> </w:t>
      </w:r>
      <w:r w:rsidR="00155E16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EC6351">
        <w:rPr>
          <w:rFonts w:ascii="Arial Narrow" w:hAnsi="Arial Narrow" w:cs="Arial"/>
          <w:i/>
          <w:iCs/>
          <w:szCs w:val="18"/>
        </w:rPr>
        <w:t>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allas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requires 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SOCI 1301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for this pathway.</w:t>
      </w:r>
    </w:p>
    <w:p w14:paraId="501AEDC8" w14:textId="5AB40C25" w:rsidR="00273A77" w:rsidRPr="00094DB2" w:rsidRDefault="00953043" w:rsidP="00333806">
      <w:pPr>
        <w:spacing w:before="240" w:after="0"/>
        <w:ind w:left="2160"/>
        <w:rPr>
          <w:rFonts w:cs="Arial"/>
          <w:sz w:val="14"/>
          <w:szCs w:val="14"/>
        </w:rPr>
      </w:pPr>
      <w:r w:rsidRPr="00094DB2">
        <w:rPr>
          <w:rFonts w:cs="Arial"/>
          <w:b/>
          <w:sz w:val="14"/>
          <w:szCs w:val="14"/>
        </w:rPr>
        <w:t>*</w:t>
      </w:r>
      <w:r w:rsidRPr="00094DB2">
        <w:rPr>
          <w:rFonts w:cs="Arial"/>
          <w:sz w:val="14"/>
          <w:szCs w:val="14"/>
        </w:rPr>
        <w:t xml:space="preserve"> There are several options to fulfill this requirement. See your </w:t>
      </w:r>
      <w:r w:rsidR="00046DEC">
        <w:rPr>
          <w:rFonts w:cs="Arial"/>
          <w:sz w:val="14"/>
          <w:szCs w:val="14"/>
        </w:rPr>
        <w:t>success coach</w:t>
      </w:r>
      <w:r w:rsidRPr="00094DB2">
        <w:rPr>
          <w:rFonts w:cs="Arial"/>
          <w:sz w:val="14"/>
          <w:szCs w:val="14"/>
        </w:rPr>
        <w:t xml:space="preserve"> for a specific list.</w:t>
      </w:r>
    </w:p>
    <w:p w14:paraId="1736727C" w14:textId="350B5999" w:rsidR="00094DB2" w:rsidRPr="00094DB2" w:rsidRDefault="00094DB2" w:rsidP="00155E16">
      <w:pPr>
        <w:ind w:left="2160"/>
        <w:rPr>
          <w:rFonts w:cs="Arial"/>
          <w:sz w:val="14"/>
          <w:szCs w:val="14"/>
        </w:rPr>
      </w:pPr>
      <w:r w:rsidRPr="00094DB2">
        <w:rPr>
          <w:rFonts w:cs="Arial"/>
          <w:b/>
          <w:sz w:val="14"/>
          <w:szCs w:val="14"/>
        </w:rPr>
        <w:t>**</w:t>
      </w:r>
      <w:r w:rsidRPr="00094DB2">
        <w:rPr>
          <w:rFonts w:cs="Arial"/>
          <w:bCs/>
          <w:sz w:val="14"/>
          <w:szCs w:val="14"/>
        </w:rPr>
        <w:t xml:space="preserve"> Elective courses should be selected according to the intended university to which you will transfer.</w:t>
      </w:r>
      <w:r w:rsidRPr="00094DB2">
        <w:rPr>
          <w:rFonts w:cs="Arial"/>
          <w:b/>
          <w:sz w:val="14"/>
          <w:szCs w:val="14"/>
        </w:rPr>
        <w:t xml:space="preserve"> </w:t>
      </w:r>
      <w:r w:rsidRPr="00094DB2">
        <w:rPr>
          <w:rFonts w:cs="Arial"/>
          <w:sz w:val="14"/>
          <w:szCs w:val="14"/>
        </w:rPr>
        <w:t xml:space="preserve">Consult with your </w:t>
      </w:r>
      <w:r w:rsidR="00046DEC">
        <w:rPr>
          <w:rFonts w:cs="Arial"/>
          <w:sz w:val="14"/>
          <w:szCs w:val="14"/>
        </w:rPr>
        <w:t>success coach</w:t>
      </w:r>
      <w:r w:rsidRPr="00094DB2">
        <w:rPr>
          <w:rFonts w:cs="Arial"/>
          <w:sz w:val="14"/>
          <w:szCs w:val="14"/>
        </w:rPr>
        <w:t xml:space="preserve"> to choose an appropriate elective for the AA.</w:t>
      </w:r>
    </w:p>
    <w:p w14:paraId="71471FE6" w14:textId="77777777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4 ACTION ITEMS</w:t>
      </w:r>
    </w:p>
    <w:p w14:paraId="21F2A01A" w14:textId="49522792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After reviewing your program of study, </w:t>
      </w:r>
      <w:r w:rsidR="00953043" w:rsidRPr="000F1018">
        <w:rPr>
          <w:rFonts w:cs="Arial"/>
          <w:szCs w:val="18"/>
        </w:rPr>
        <w:t>m</w:t>
      </w:r>
      <w:r w:rsidRPr="000F1018">
        <w:rPr>
          <w:rFonts w:cs="Arial"/>
          <w:szCs w:val="18"/>
        </w:rPr>
        <w:t xml:space="preserve">eet with your </w:t>
      </w:r>
      <w:r w:rsidR="00046DEC">
        <w:rPr>
          <w:rFonts w:cs="Arial"/>
          <w:szCs w:val="18"/>
        </w:rPr>
        <w:t>success coach</w:t>
      </w:r>
      <w:r w:rsidRPr="000F1018">
        <w:rPr>
          <w:rFonts w:cs="Arial"/>
          <w:szCs w:val="18"/>
        </w:rPr>
        <w:t xml:space="preserve"> to apply for the</w:t>
      </w:r>
      <w:r w:rsidR="008F5076" w:rsidRPr="000F1018">
        <w:rPr>
          <w:rFonts w:cs="Arial"/>
          <w:szCs w:val="18"/>
        </w:rPr>
        <w:t xml:space="preserve"> </w:t>
      </w:r>
      <w:r w:rsidRPr="000F1018">
        <w:rPr>
          <w:rFonts w:cs="Arial"/>
          <w:szCs w:val="18"/>
        </w:rPr>
        <w:t>A</w:t>
      </w:r>
      <w:r w:rsidR="00FC6F1B">
        <w:rPr>
          <w:rFonts w:cs="Arial"/>
          <w:szCs w:val="18"/>
        </w:rPr>
        <w:t>.</w:t>
      </w:r>
      <w:r w:rsidRPr="000F1018">
        <w:rPr>
          <w:rFonts w:cs="Arial"/>
          <w:szCs w:val="18"/>
        </w:rPr>
        <w:t>A</w:t>
      </w:r>
      <w:r w:rsidR="00FC6F1B">
        <w:rPr>
          <w:rFonts w:cs="Arial"/>
          <w:szCs w:val="18"/>
        </w:rPr>
        <w:t>.</w:t>
      </w:r>
      <w:r w:rsidR="00E44794">
        <w:rPr>
          <w:rFonts w:cs="Arial"/>
          <w:szCs w:val="18"/>
        </w:rPr>
        <w:t xml:space="preserve"> </w:t>
      </w:r>
      <w:r w:rsidR="00953043" w:rsidRPr="000F1018">
        <w:rPr>
          <w:rFonts w:cs="Arial"/>
          <w:szCs w:val="18"/>
        </w:rPr>
        <w:t>degree</w:t>
      </w:r>
      <w:r w:rsidRPr="000F1018">
        <w:rPr>
          <w:rFonts w:cs="Arial"/>
          <w:szCs w:val="18"/>
        </w:rPr>
        <w:t>.</w:t>
      </w:r>
    </w:p>
    <w:p w14:paraId="31F49A67" w14:textId="18A1C7E5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>Sign up for commencement.</w:t>
      </w:r>
    </w:p>
    <w:p w14:paraId="07C6EF13" w14:textId="52D8D58A" w:rsidR="002C71E8" w:rsidRPr="000F1018" w:rsidRDefault="002C71E8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Request final transcripts to be sent to </w:t>
      </w:r>
      <w:r w:rsidR="00333806">
        <w:rPr>
          <w:rFonts w:cs="Arial"/>
          <w:szCs w:val="18"/>
        </w:rPr>
        <w:t>UNT Dallas</w:t>
      </w:r>
      <w:r w:rsidRPr="000F1018">
        <w:rPr>
          <w:rFonts w:cs="Arial"/>
          <w:szCs w:val="18"/>
        </w:rPr>
        <w:t>.</w:t>
      </w:r>
    </w:p>
    <w:p w14:paraId="0FD426BB" w14:textId="369BCB35" w:rsidR="00273D26" w:rsidRPr="000F1018" w:rsidRDefault="00273D26" w:rsidP="000F1018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0F1018">
        <w:rPr>
          <w:rFonts w:cs="Arial"/>
          <w:szCs w:val="18"/>
        </w:rPr>
        <w:t xml:space="preserve">Join the </w:t>
      </w:r>
      <w:hyperlink r:id="rId45" w:history="1">
        <w:r w:rsidR="001B1695" w:rsidRPr="000F1018">
          <w:rPr>
            <w:rStyle w:val="Hyperlink"/>
            <w:szCs w:val="18"/>
          </w:rPr>
          <w:t>Alumni Network</w:t>
        </w:r>
      </w:hyperlink>
      <w:r w:rsidRPr="000F1018">
        <w:rPr>
          <w:rFonts w:cs="Arial"/>
          <w:szCs w:val="18"/>
        </w:rPr>
        <w:t>!</w:t>
      </w:r>
    </w:p>
    <w:p w14:paraId="57A6FD36" w14:textId="10D99239" w:rsidR="005574DE" w:rsidRDefault="00D63CE9" w:rsidP="00D11335">
      <w:pPr>
        <w:spacing w:before="240"/>
        <w:ind w:left="2160"/>
        <w:jc w:val="right"/>
        <w:rPr>
          <w:rStyle w:val="Strong"/>
        </w:rPr>
      </w:pPr>
      <w:r w:rsidRPr="00271805">
        <w:rPr>
          <w:rStyle w:val="Strong"/>
        </w:rPr>
        <w:t xml:space="preserve"> PATHWAY TOTAL: 6</w:t>
      </w:r>
      <w:r w:rsidR="00273A77">
        <w:rPr>
          <w:rStyle w:val="Strong"/>
        </w:rPr>
        <w:t>0-6</w:t>
      </w:r>
      <w:r w:rsidR="00155E16">
        <w:rPr>
          <w:rStyle w:val="Strong"/>
        </w:rPr>
        <w:t>3</w:t>
      </w:r>
      <w:r w:rsidRPr="00271805">
        <w:rPr>
          <w:rStyle w:val="Strong"/>
        </w:rPr>
        <w:t xml:space="preserve"> SEMESTER CREDIT HOURS</w:t>
      </w:r>
    </w:p>
    <w:p w14:paraId="78D5D7CA" w14:textId="2489520F" w:rsidR="00D11335" w:rsidRPr="005138CE" w:rsidRDefault="00333806" w:rsidP="00D11335">
      <w:pPr>
        <w:keepNext/>
        <w:keepLines/>
        <w:spacing w:before="240" w:after="240"/>
        <w:ind w:left="2160"/>
        <w:outlineLvl w:val="1"/>
        <w:rPr>
          <w:rFonts w:eastAsiaTheme="majorEastAsia" w:cstheme="majorBidi"/>
          <w:b/>
          <w:color w:val="2F5496" w:themeColor="accent1" w:themeShade="BF"/>
          <w:sz w:val="26"/>
          <w:szCs w:val="26"/>
        </w:rPr>
      </w:pPr>
      <w:r>
        <w:rPr>
          <w:rFonts w:eastAsiaTheme="majorEastAsia" w:cstheme="majorBidi"/>
          <w:b/>
          <w:color w:val="2F5496" w:themeColor="accent1" w:themeShade="BF"/>
          <w:sz w:val="26"/>
          <w:szCs w:val="26"/>
        </w:rPr>
        <w:lastRenderedPageBreak/>
        <w:t>University of North Texas at Dallas</w:t>
      </w:r>
    </w:p>
    <w:p w14:paraId="3EC459D8" w14:textId="091F523B" w:rsidR="00D11335" w:rsidRPr="005138CE" w:rsidRDefault="00F87D54" w:rsidP="00D11335">
      <w:pPr>
        <w:ind w:left="2160"/>
        <w:rPr>
          <w:rFonts w:cs="Arial"/>
          <w:iCs/>
          <w:szCs w:val="18"/>
        </w:rPr>
      </w:pPr>
      <w:r w:rsidRPr="00CF3387">
        <w:rPr>
          <w:bCs/>
          <w:szCs w:val="18"/>
        </w:rPr>
        <w:t xml:space="preserve">For questions about the </w:t>
      </w:r>
      <w:r>
        <w:rPr>
          <w:bCs/>
          <w:szCs w:val="18"/>
        </w:rPr>
        <w:t>UNT Dallas</w:t>
      </w:r>
      <w:r w:rsidRPr="00CF3387">
        <w:rPr>
          <w:bCs/>
          <w:szCs w:val="18"/>
        </w:rPr>
        <w:t xml:space="preserve"> portion of this </w:t>
      </w:r>
      <w:r w:rsidRPr="003A18D1">
        <w:rPr>
          <w:szCs w:val="18"/>
        </w:rPr>
        <w:t>transfer</w:t>
      </w:r>
      <w:r w:rsidRPr="00CF3387">
        <w:rPr>
          <w:bCs/>
          <w:szCs w:val="18"/>
        </w:rPr>
        <w:t xml:space="preserve"> pathway, contact </w:t>
      </w:r>
      <w:r w:rsidRPr="00103C1A">
        <w:rPr>
          <w:bCs/>
          <w:szCs w:val="18"/>
        </w:rPr>
        <w:t xml:space="preserve">the </w:t>
      </w:r>
      <w:r w:rsidRPr="007F6EC6">
        <w:rPr>
          <w:b/>
          <w:bCs/>
          <w:szCs w:val="18"/>
        </w:rPr>
        <w:t>Academic Advising Office</w:t>
      </w:r>
      <w:r w:rsidRPr="006301EB">
        <w:rPr>
          <w:szCs w:val="18"/>
        </w:rPr>
        <w:t xml:space="preserve"> at (972) 338-1645 or </w:t>
      </w:r>
      <w:hyperlink r:id="rId46" w:history="1">
        <w:r w:rsidRPr="006301EB">
          <w:rPr>
            <w:rStyle w:val="Hyperlink"/>
            <w:szCs w:val="18"/>
          </w:rPr>
          <w:t>Advising@untdallas.edu</w:t>
        </w:r>
      </w:hyperlink>
      <w:r w:rsidRPr="006301EB">
        <w:rPr>
          <w:szCs w:val="18"/>
        </w:rPr>
        <w:t xml:space="preserve">. </w:t>
      </w:r>
      <w:r w:rsidRPr="006301EB">
        <w:rPr>
          <w:rFonts w:cs="Arial"/>
          <w:szCs w:val="18"/>
        </w:rPr>
        <w:t>It is best to apply to UNT</w:t>
      </w:r>
      <w:r>
        <w:rPr>
          <w:rFonts w:cs="Arial"/>
          <w:szCs w:val="18"/>
        </w:rPr>
        <w:t xml:space="preserve"> </w:t>
      </w:r>
      <w:r w:rsidRPr="006301EB">
        <w:rPr>
          <w:rFonts w:cs="Arial"/>
          <w:szCs w:val="18"/>
        </w:rPr>
        <w:t>D</w:t>
      </w:r>
      <w:r>
        <w:rPr>
          <w:rFonts w:cs="Arial"/>
          <w:szCs w:val="18"/>
        </w:rPr>
        <w:t>allas</w:t>
      </w:r>
      <w:r w:rsidRPr="006301EB">
        <w:rPr>
          <w:rFonts w:cs="Arial"/>
          <w:szCs w:val="18"/>
        </w:rPr>
        <w:t xml:space="preserve"> a full semester b</w:t>
      </w:r>
      <w:r w:rsidRPr="00103C1A">
        <w:rPr>
          <w:rFonts w:cs="Arial"/>
          <w:szCs w:val="18"/>
        </w:rPr>
        <w:t>efo</w:t>
      </w:r>
      <w:r>
        <w:rPr>
          <w:rFonts w:cs="Arial"/>
          <w:szCs w:val="18"/>
        </w:rPr>
        <w:t>re you plan to transfer. It will help if you submit a copy of this pathway with your application</w:t>
      </w:r>
      <w:r w:rsidR="00D11335" w:rsidRPr="005138CE">
        <w:rPr>
          <w:iCs/>
          <w:szCs w:val="18"/>
        </w:rPr>
        <w:t xml:space="preserve">. </w:t>
      </w:r>
      <w:r w:rsidR="00D11335" w:rsidRPr="005138CE">
        <w:rPr>
          <w:rFonts w:cs="Arial"/>
          <w:iCs/>
          <w:szCs w:val="18"/>
        </w:rPr>
        <w:t xml:space="preserve">See catalog for </w:t>
      </w:r>
      <w:hyperlink r:id="rId47" w:history="1">
        <w:r w:rsidR="00D11335" w:rsidRPr="00B27611">
          <w:rPr>
            <w:rFonts w:cs="Arial"/>
            <w:iCs/>
            <w:color w:val="0563C1" w:themeColor="hyperlink"/>
            <w:szCs w:val="18"/>
            <w:u w:val="single"/>
          </w:rPr>
          <w:t>official degree requirements</w:t>
        </w:r>
      </w:hyperlink>
      <w:r w:rsidR="00D11335" w:rsidRPr="00B27611">
        <w:rPr>
          <w:rFonts w:cs="Arial"/>
          <w:iCs/>
          <w:szCs w:val="18"/>
        </w:rPr>
        <w:t>.</w:t>
      </w:r>
    </w:p>
    <w:p w14:paraId="0DB777E2" w14:textId="1602F84C" w:rsidR="00D11335" w:rsidRDefault="0047487F" w:rsidP="00D11335">
      <w:pPr>
        <w:spacing w:before="240"/>
        <w:ind w:left="21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1A98230" wp14:editId="161F1717">
                <wp:simplePos x="0" y="0"/>
                <wp:positionH relativeFrom="column">
                  <wp:posOffset>1320084</wp:posOffset>
                </wp:positionH>
                <wp:positionV relativeFrom="paragraph">
                  <wp:posOffset>268748</wp:posOffset>
                </wp:positionV>
                <wp:extent cx="5709920" cy="218440"/>
                <wp:effectExtent l="0" t="0" r="5080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6CC68" id="Rectangle 21" o:spid="_x0000_s1026" style="position:absolute;margin-left:103.95pt;margin-top:21.15pt;width:449.6pt;height:17.2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" fillcolor="#248ed8" stroked="f" strokeweight="1pt"/>
            </w:pict>
          </mc:Fallback>
        </mc:AlternateContent>
      </w:r>
      <w:r w:rsidR="00D11335" w:rsidRPr="005138CE">
        <w:rPr>
          <w:b/>
          <w:bCs/>
        </w:rPr>
        <w:t xml:space="preserve">BACHELOR OF </w:t>
      </w:r>
      <w:r w:rsidR="008934BC">
        <w:rPr>
          <w:b/>
          <w:bCs/>
        </w:rPr>
        <w:t>ARTS IN PUBLIC HEALTH</w:t>
      </w:r>
    </w:p>
    <w:p w14:paraId="7B6479CB" w14:textId="5CE1AB55" w:rsidR="00D11335" w:rsidRPr="001D7966" w:rsidRDefault="00D11335" w:rsidP="00D11335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A1667E" wp14:editId="42E5DDFE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C5AA1" id="Straight Connector 1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ACdtnn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 w:rsidR="0047487F">
        <w:rPr>
          <w:b/>
          <w:bCs/>
        </w:rPr>
        <w:t>1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8934BC">
        <w:rPr>
          <w:b/>
          <w:bCs/>
        </w:rPr>
        <w:t>15</w:t>
      </w:r>
    </w:p>
    <w:p w14:paraId="33498357" w14:textId="77777777" w:rsidR="008934BC" w:rsidRPr="00D5025B" w:rsidRDefault="008934BC" w:rsidP="008934BC">
      <w:pPr>
        <w:ind w:left="2160"/>
        <w:contextualSpacing/>
        <w:rPr>
          <w:rFonts w:cs="Arial"/>
          <w:bCs/>
          <w:i/>
          <w:szCs w:val="18"/>
        </w:rPr>
      </w:pPr>
      <w:r>
        <w:rPr>
          <w:rFonts w:cs="Arial"/>
          <w:b/>
          <w:szCs w:val="18"/>
        </w:rPr>
        <w:t xml:space="preserve">MATH 1680 </w:t>
      </w:r>
      <w:r>
        <w:rPr>
          <w:rFonts w:cs="Arial"/>
          <w:bCs/>
          <w:szCs w:val="18"/>
        </w:rPr>
        <w:t xml:space="preserve">– Elementary Probability and Statistics </w:t>
      </w:r>
      <w:r w:rsidRPr="00D5025B">
        <w:rPr>
          <w:rFonts w:cs="Arial"/>
          <w:bCs/>
          <w:i/>
          <w:szCs w:val="18"/>
        </w:rPr>
        <w:t>may be taken at Dallas College and transferred to UNT Dallas (MATH 1342)</w:t>
      </w:r>
    </w:p>
    <w:p w14:paraId="2640738E" w14:textId="77777777" w:rsidR="008934BC" w:rsidRPr="003A6DFC" w:rsidRDefault="008934BC" w:rsidP="008934BC">
      <w:pPr>
        <w:ind w:left="2160"/>
        <w:contextualSpacing/>
        <w:rPr>
          <w:rFonts w:cs="Arial"/>
          <w:bCs/>
          <w:szCs w:val="18"/>
        </w:rPr>
      </w:pPr>
      <w:r w:rsidRPr="002A7FC6">
        <w:rPr>
          <w:rFonts w:cs="Arial"/>
          <w:b/>
          <w:szCs w:val="18"/>
        </w:rPr>
        <w:t>BIOL 1132</w:t>
      </w:r>
      <w:r>
        <w:rPr>
          <w:rFonts w:cs="Arial"/>
          <w:bCs/>
          <w:szCs w:val="18"/>
        </w:rPr>
        <w:t xml:space="preserve"> – Environmental Science </w:t>
      </w:r>
      <w:r w:rsidRPr="002A7FC6">
        <w:rPr>
          <w:rFonts w:ascii="Arial Narrow" w:hAnsi="Arial Narrow" w:cs="Arial"/>
          <w:bCs/>
          <w:i/>
          <w:iCs/>
          <w:szCs w:val="18"/>
        </w:rPr>
        <w:t>BIOL 2406 may be taken at Dallas College and transferred to UNT</w:t>
      </w:r>
      <w:r>
        <w:rPr>
          <w:rFonts w:ascii="Arial Narrow" w:hAnsi="Arial Narrow" w:cs="Arial"/>
          <w:bCs/>
          <w:i/>
          <w:iCs/>
          <w:szCs w:val="18"/>
        </w:rPr>
        <w:t xml:space="preserve"> </w:t>
      </w:r>
      <w:r w:rsidRPr="002A7FC6">
        <w:rPr>
          <w:rFonts w:ascii="Arial Narrow" w:hAnsi="Arial Narrow" w:cs="Arial"/>
          <w:bCs/>
          <w:i/>
          <w:iCs/>
          <w:szCs w:val="18"/>
        </w:rPr>
        <w:t>D</w:t>
      </w:r>
      <w:r>
        <w:rPr>
          <w:rFonts w:ascii="Arial Narrow" w:hAnsi="Arial Narrow" w:cs="Arial"/>
          <w:bCs/>
          <w:i/>
          <w:iCs/>
          <w:szCs w:val="18"/>
        </w:rPr>
        <w:t>allas</w:t>
      </w:r>
      <w:r>
        <w:rPr>
          <w:rFonts w:cs="Arial"/>
          <w:bCs/>
          <w:szCs w:val="18"/>
        </w:rPr>
        <w:t>.</w:t>
      </w:r>
    </w:p>
    <w:p w14:paraId="119DC4FD" w14:textId="77777777" w:rsidR="008934BC" w:rsidRDefault="008934BC" w:rsidP="008934BC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>PBHL 2300</w:t>
      </w:r>
      <w:r>
        <w:rPr>
          <w:rFonts w:cs="Arial"/>
          <w:bCs/>
          <w:szCs w:val="18"/>
        </w:rPr>
        <w:t xml:space="preserve"> – Introduction to Public Health</w:t>
      </w:r>
    </w:p>
    <w:p w14:paraId="6C9ACC70" w14:textId="77777777" w:rsidR="008934BC" w:rsidRPr="00D5025B" w:rsidRDefault="008934BC" w:rsidP="008934BC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 xml:space="preserve">PBHL 3340 </w:t>
      </w:r>
      <w:r>
        <w:rPr>
          <w:rFonts w:cs="Arial"/>
          <w:bCs/>
          <w:szCs w:val="18"/>
        </w:rPr>
        <w:t>– Social and Behavioral Sciences in Public Health</w:t>
      </w:r>
    </w:p>
    <w:p w14:paraId="2A0C4468" w14:textId="2FF94E43" w:rsidR="00D11335" w:rsidRDefault="008934BC" w:rsidP="008934BC">
      <w:pPr>
        <w:ind w:left="21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E10AC3F" wp14:editId="28475E05">
                <wp:simplePos x="0" y="0"/>
                <wp:positionH relativeFrom="column">
                  <wp:posOffset>1319530</wp:posOffset>
                </wp:positionH>
                <wp:positionV relativeFrom="paragraph">
                  <wp:posOffset>366014</wp:posOffset>
                </wp:positionV>
                <wp:extent cx="5709920" cy="218440"/>
                <wp:effectExtent l="0" t="0" r="5080" b="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45C69" id="Rectangle 22" o:spid="_x0000_s1026" style="position:absolute;margin-left:103.9pt;margin-top:28.8pt;width:449.6pt;height:17.2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" fillcolor="#248ed8" stroked="f" strokeweight="1pt"/>
            </w:pict>
          </mc:Fallback>
        </mc:AlternateContent>
      </w:r>
      <w:r>
        <w:rPr>
          <w:rFonts w:cs="Arial"/>
          <w:b/>
          <w:bCs/>
          <w:szCs w:val="18"/>
        </w:rPr>
        <w:t>PBHL 4310</w:t>
      </w:r>
      <w:r>
        <w:rPr>
          <w:rFonts w:cs="Arial"/>
          <w:bCs/>
          <w:szCs w:val="18"/>
        </w:rPr>
        <w:t xml:space="preserve"> – Epidemiology </w:t>
      </w:r>
      <w:r w:rsidRPr="002A7FC6">
        <w:rPr>
          <w:rFonts w:ascii="Arial Narrow" w:hAnsi="Arial Narrow" w:cs="Arial"/>
          <w:bCs/>
          <w:i/>
          <w:iCs/>
          <w:szCs w:val="18"/>
        </w:rPr>
        <w:t>Prerequisites of MATH 1</w:t>
      </w:r>
      <w:r>
        <w:rPr>
          <w:rFonts w:ascii="Arial Narrow" w:hAnsi="Arial Narrow" w:cs="Arial"/>
          <w:bCs/>
          <w:i/>
          <w:iCs/>
          <w:szCs w:val="18"/>
        </w:rPr>
        <w:t>680 (MATH 1342 at Dallas College) and PBHL 2300 with a grade of “C” or higher.</w:t>
      </w:r>
    </w:p>
    <w:p w14:paraId="5E83FDE7" w14:textId="313A7515" w:rsidR="00D11335" w:rsidRPr="001D7966" w:rsidRDefault="00D11335" w:rsidP="00D11335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B072BE" wp14:editId="742EA51B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E3D3D" id="Straight Connector 1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OX9HpX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 w:rsidR="0047487F">
        <w:rPr>
          <w:b/>
          <w:bCs/>
        </w:rPr>
        <w:t>2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8934BC">
        <w:rPr>
          <w:b/>
          <w:bCs/>
        </w:rPr>
        <w:t>15</w:t>
      </w:r>
    </w:p>
    <w:p w14:paraId="44987EF9" w14:textId="77777777" w:rsidR="008934BC" w:rsidRPr="00D5025B" w:rsidRDefault="008934BC" w:rsidP="008934BC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 xml:space="preserve">PBHL 3310 </w:t>
      </w:r>
      <w:r>
        <w:rPr>
          <w:rFonts w:cs="Arial"/>
          <w:bCs/>
          <w:szCs w:val="18"/>
        </w:rPr>
        <w:t xml:space="preserve">– </w:t>
      </w:r>
      <w:r w:rsidRPr="00D5025B">
        <w:rPr>
          <w:rFonts w:cs="Arial"/>
          <w:bCs/>
          <w:szCs w:val="18"/>
        </w:rPr>
        <w:t>Principles of Human Nutrition</w:t>
      </w:r>
    </w:p>
    <w:p w14:paraId="294BFDA3" w14:textId="77777777" w:rsidR="008934BC" w:rsidRDefault="008934BC" w:rsidP="008934BC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 xml:space="preserve">PBHL 3320 </w:t>
      </w:r>
      <w:r>
        <w:rPr>
          <w:rFonts w:cs="Arial"/>
          <w:bCs/>
          <w:szCs w:val="18"/>
        </w:rPr>
        <w:t>– Program Planning in Public Health</w:t>
      </w:r>
    </w:p>
    <w:p w14:paraId="634E0E42" w14:textId="77777777" w:rsidR="008934BC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 xml:space="preserve">PBHL 3350 </w:t>
      </w:r>
      <w:r>
        <w:rPr>
          <w:rFonts w:cs="Arial"/>
          <w:bCs/>
          <w:szCs w:val="18"/>
        </w:rPr>
        <w:t>– Environmental Health</w:t>
      </w:r>
    </w:p>
    <w:p w14:paraId="4485F515" w14:textId="77777777" w:rsidR="008934BC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Public Health Elective</w:t>
      </w:r>
    </w:p>
    <w:p w14:paraId="3CA7E021" w14:textId="48CF3518" w:rsidR="00D11335" w:rsidRDefault="008934BC" w:rsidP="008934BC">
      <w:pPr>
        <w:ind w:left="21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4F830C9" wp14:editId="2CC0511A">
                <wp:simplePos x="0" y="0"/>
                <wp:positionH relativeFrom="column">
                  <wp:posOffset>1319530</wp:posOffset>
                </wp:positionH>
                <wp:positionV relativeFrom="paragraph">
                  <wp:posOffset>223266</wp:posOffset>
                </wp:positionV>
                <wp:extent cx="5709920" cy="218440"/>
                <wp:effectExtent l="0" t="0" r="508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4AE1" id="Rectangle 23" o:spid="_x0000_s1026" style="position:absolute;margin-left:103.9pt;margin-top:17.6pt;width:449.6pt;height:17.2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" fillcolor="#248ed8" stroked="f" strokeweight="1pt"/>
            </w:pict>
          </mc:Fallback>
        </mc:AlternateContent>
      </w:r>
      <w:r>
        <w:rPr>
          <w:rFonts w:cs="Arial"/>
          <w:b/>
          <w:bCs/>
          <w:szCs w:val="18"/>
        </w:rPr>
        <w:t>General Elective (or Advanced Elective)</w:t>
      </w:r>
    </w:p>
    <w:p w14:paraId="17349077" w14:textId="73CEAD04" w:rsidR="00D11335" w:rsidRPr="001D7966" w:rsidRDefault="00D11335" w:rsidP="00D11335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96F03C" wp14:editId="778B00D0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CB993" id="Straight Connector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BYS9X3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 w:rsidR="0047487F">
        <w:rPr>
          <w:b/>
          <w:bCs/>
        </w:rPr>
        <w:t>3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8934BC">
        <w:rPr>
          <w:b/>
          <w:bCs/>
        </w:rPr>
        <w:t>15</w:t>
      </w:r>
    </w:p>
    <w:p w14:paraId="41BBEB79" w14:textId="77777777" w:rsidR="008934BC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 xml:space="preserve">PBHL 3330 </w:t>
      </w:r>
      <w:r>
        <w:rPr>
          <w:rFonts w:cs="Arial"/>
          <w:bCs/>
          <w:szCs w:val="18"/>
        </w:rPr>
        <w:t xml:space="preserve">– </w:t>
      </w:r>
      <w:r>
        <w:rPr>
          <w:rFonts w:cs="Arial"/>
          <w:b/>
          <w:bCs/>
          <w:szCs w:val="18"/>
        </w:rPr>
        <w:t>Health</w:t>
      </w:r>
      <w:r w:rsidRPr="00D5025B">
        <w:rPr>
          <w:rFonts w:cs="Arial"/>
          <w:bCs/>
          <w:szCs w:val="18"/>
        </w:rPr>
        <w:t xml:space="preserve"> Policy</w:t>
      </w:r>
      <w:r>
        <w:rPr>
          <w:rFonts w:cs="Arial"/>
          <w:b/>
          <w:bCs/>
          <w:szCs w:val="18"/>
        </w:rPr>
        <w:t xml:space="preserve"> </w:t>
      </w:r>
    </w:p>
    <w:p w14:paraId="61455087" w14:textId="77777777" w:rsidR="008934BC" w:rsidRPr="003E072E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b/>
        </w:rPr>
        <w:t>PBHL 4390</w:t>
      </w:r>
      <w:r>
        <w:t xml:space="preserve"> – Capstone in Public Health </w:t>
      </w:r>
      <w:r>
        <w:rPr>
          <w:rFonts w:ascii="Arial Narrow" w:hAnsi="Arial Narrow"/>
          <w:i/>
        </w:rPr>
        <w:t xml:space="preserve">Prerequisites of Senior Standing; at least 12 </w:t>
      </w:r>
      <w:proofErr w:type="spellStart"/>
      <w:r>
        <w:rPr>
          <w:rFonts w:ascii="Arial Narrow" w:hAnsi="Arial Narrow"/>
          <w:i/>
        </w:rPr>
        <w:t>sh</w:t>
      </w:r>
      <w:proofErr w:type="spellEnd"/>
      <w:r>
        <w:rPr>
          <w:rFonts w:ascii="Arial Narrow" w:hAnsi="Arial Narrow"/>
          <w:i/>
        </w:rPr>
        <w:t xml:space="preserve"> of Advanced PBHL courses with a grade of “C” or higher</w:t>
      </w:r>
    </w:p>
    <w:p w14:paraId="3B2F4780" w14:textId="77777777" w:rsidR="008934BC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Public Health Elective</w:t>
      </w:r>
    </w:p>
    <w:p w14:paraId="1FD6C807" w14:textId="77777777" w:rsidR="008934BC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General Elective (or Advanced Elective)</w:t>
      </w:r>
    </w:p>
    <w:p w14:paraId="05363EE2" w14:textId="778D7CD7" w:rsidR="00D11335" w:rsidRDefault="008934BC" w:rsidP="008934BC">
      <w:pPr>
        <w:ind w:left="21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2A6CEC9" wp14:editId="12345852">
                <wp:simplePos x="0" y="0"/>
                <wp:positionH relativeFrom="column">
                  <wp:posOffset>1319530</wp:posOffset>
                </wp:positionH>
                <wp:positionV relativeFrom="paragraph">
                  <wp:posOffset>211455</wp:posOffset>
                </wp:positionV>
                <wp:extent cx="5709920" cy="218440"/>
                <wp:effectExtent l="0" t="0" r="5080" b="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1CFEE" id="Rectangle 24" o:spid="_x0000_s1026" alt="&quot;&quot;" style="position:absolute;margin-left:103.9pt;margin-top:16.65pt;width:449.6pt;height:17.2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" fillcolor="#248ed8" stroked="f" strokeweight="1pt"/>
            </w:pict>
          </mc:Fallback>
        </mc:AlternateContent>
      </w:r>
      <w:r>
        <w:rPr>
          <w:rFonts w:cs="Arial"/>
          <w:b/>
          <w:bCs/>
          <w:szCs w:val="18"/>
        </w:rPr>
        <w:t>General Elective (or Advanced Elective)</w:t>
      </w:r>
    </w:p>
    <w:p w14:paraId="7D6A429F" w14:textId="555B6EC6" w:rsidR="00D11335" w:rsidRPr="001D7966" w:rsidRDefault="00D11335" w:rsidP="00D11335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8AC079" wp14:editId="1606E5C2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19D0E" id="Straight Connector 1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Bzzw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4ddyqA5x49ZwQ7&#10;TlmsYwisYETBQVZqTtRxwjps8bSitMVCe2/Qly8TEvuq7uGsrt5noXjz5kv7mV8p1Fus+Z2YkPI3&#10;Hb0ok146Gwpx6GD3SJkv46NvR8p2iA/Wudo8F8TM1X9tbwo0sIeMg8xTn5gVhVEKcCObU2WskBSd&#10;HUp6AaIDrR2KHbA/2FZDnF+4XikcUOYAk6hPYc8lvEst9WyApmNyDR3t5G1mTzvre3l3me1CuVFX&#10;V55YFUWPGpbZaxwOVdqmrLjj9dKTO4ulLtc8v/yHVr8A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KdEEHP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8934BC">
        <w:rPr>
          <w:b/>
          <w:bCs/>
        </w:rPr>
        <w:t>15</w:t>
      </w:r>
    </w:p>
    <w:p w14:paraId="1FDFF44A" w14:textId="77777777" w:rsidR="008934BC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Public Health Elective</w:t>
      </w:r>
    </w:p>
    <w:p w14:paraId="6DAB7E8A" w14:textId="77777777" w:rsidR="008934BC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Public Health Elective</w:t>
      </w:r>
    </w:p>
    <w:p w14:paraId="67227528" w14:textId="77777777" w:rsidR="008934BC" w:rsidRPr="00D5025B" w:rsidRDefault="008934BC" w:rsidP="008934BC">
      <w:pPr>
        <w:ind w:left="2160"/>
        <w:contextualSpacing/>
      </w:pPr>
      <w:r>
        <w:rPr>
          <w:rFonts w:cs="Arial"/>
          <w:b/>
          <w:bCs/>
          <w:szCs w:val="18"/>
        </w:rPr>
        <w:t xml:space="preserve">General Elective (or Advanced Elective) </w:t>
      </w:r>
    </w:p>
    <w:p w14:paraId="2FF577A5" w14:textId="77777777" w:rsidR="008934BC" w:rsidRDefault="008934BC" w:rsidP="008934BC">
      <w:pPr>
        <w:ind w:left="2160"/>
        <w:contextualSpacing/>
      </w:pPr>
      <w:r>
        <w:rPr>
          <w:rFonts w:cs="Arial"/>
          <w:b/>
          <w:bCs/>
          <w:szCs w:val="18"/>
        </w:rPr>
        <w:t xml:space="preserve">General Elective (or Advanced Elective) </w:t>
      </w:r>
    </w:p>
    <w:p w14:paraId="76FBAEEF" w14:textId="77777777" w:rsidR="008934BC" w:rsidRPr="00B60971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General Elective (or Advanced Elective)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072F74B" wp14:editId="4585C473">
                <wp:simplePos x="0" y="0"/>
                <wp:positionH relativeFrom="column">
                  <wp:posOffset>-99695</wp:posOffset>
                </wp:positionH>
                <wp:positionV relativeFrom="paragraph">
                  <wp:posOffset>1719580</wp:posOffset>
                </wp:positionV>
                <wp:extent cx="5381625" cy="5905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B682" w14:textId="022933BC" w:rsidR="008934BC" w:rsidRDefault="008934BC" w:rsidP="008934BC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</w:pP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Approved: 20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21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-202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 xml:space="preserve"> Guided </w:t>
                            </w:r>
                            <w:r w:rsidRPr="003D018F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Pathway</w:t>
                            </w:r>
                            <w:r w:rsidR="00B27611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; Approved by UNT Dallas 9.16.2021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2F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5pt;margin-top:135.4pt;width:423.75pt;height:46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" stroked="f">
                <v:textbox>
                  <w:txbxContent>
                    <w:p w14:paraId="6913B682" w14:textId="022933BC" w:rsidR="008934BC" w:rsidRDefault="008934BC" w:rsidP="008934BC">
                      <w:pPr>
                        <w:spacing w:after="0" w:line="240" w:lineRule="auto"/>
                        <w:contextualSpacing/>
                        <w:rPr>
                          <w:rFonts w:eastAsia="Times New Roman" w:cs="Arial"/>
                          <w:b/>
                          <w:sz w:val="16"/>
                        </w:rPr>
                      </w:pP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Approved: 20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21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-202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 xml:space="preserve"> Guided </w:t>
                      </w:r>
                      <w:r w:rsidRPr="003D018F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Pathway</w:t>
                      </w:r>
                      <w:r w:rsidR="00B27611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; Approved by UNT Dallas 9.16.2021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E1FB15" w14:textId="21A90A70" w:rsidR="00D11335" w:rsidRDefault="00D11335" w:rsidP="00D11335">
      <w:pPr>
        <w:spacing w:before="240"/>
        <w:ind w:left="2160"/>
        <w:rPr>
          <w:b/>
          <w:bCs/>
        </w:rPr>
      </w:pPr>
    </w:p>
    <w:p w14:paraId="7F1CDE6F" w14:textId="6B99F270" w:rsidR="00D11335" w:rsidRPr="005138CE" w:rsidRDefault="008934BC" w:rsidP="00D11335">
      <w:pPr>
        <w:spacing w:before="240"/>
        <w:jc w:val="right"/>
        <w:rPr>
          <w:b/>
          <w:bCs/>
        </w:rPr>
      </w:pPr>
      <w:r>
        <w:rPr>
          <w:b/>
          <w:bCs/>
        </w:rPr>
        <w:t>UNIVERSITY OF NORTH TEXAS AT DALLAS</w:t>
      </w:r>
      <w:r w:rsidR="00D11335" w:rsidRPr="005138CE">
        <w:rPr>
          <w:b/>
          <w:bCs/>
        </w:rPr>
        <w:t xml:space="preserve"> PATHWAY TOTAL: 60 SEMESTER CREDIT HOURS</w:t>
      </w:r>
    </w:p>
    <w:p w14:paraId="54062329" w14:textId="7C953791" w:rsidR="00D11335" w:rsidRPr="00BA3916" w:rsidRDefault="00D11335" w:rsidP="0047487F">
      <w:pPr>
        <w:ind w:left="2160"/>
        <w:jc w:val="right"/>
        <w:rPr>
          <w:b/>
          <w:bCs/>
        </w:rPr>
      </w:pPr>
      <w:r w:rsidRPr="005138CE">
        <w:rPr>
          <w:b/>
          <w:bCs/>
        </w:rPr>
        <w:t xml:space="preserve">BACHELOR OF </w:t>
      </w:r>
      <w:r w:rsidRPr="008934BC">
        <w:rPr>
          <w:b/>
          <w:bCs/>
        </w:rPr>
        <w:t>ARTS</w:t>
      </w:r>
      <w:r w:rsidRPr="005138CE">
        <w:rPr>
          <w:b/>
          <w:bCs/>
        </w:rPr>
        <w:t xml:space="preserve"> DEGREE MINIMUM: 120 SEMESTER CREDIT HOURS</w:t>
      </w:r>
    </w:p>
    <w:sectPr w:rsidR="00D11335" w:rsidRPr="00BA3916" w:rsidSect="00BA3B74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DAB" w14:textId="77777777" w:rsidR="00497251" w:rsidRDefault="00497251" w:rsidP="00497251">
      <w:pPr>
        <w:spacing w:after="0" w:line="240" w:lineRule="auto"/>
      </w:pPr>
      <w:r>
        <w:separator/>
      </w:r>
    </w:p>
  </w:endnote>
  <w:endnote w:type="continuationSeparator" w:id="0">
    <w:p w14:paraId="0E9A24FD" w14:textId="77777777" w:rsidR="00497251" w:rsidRDefault="00497251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B037" w14:textId="77777777" w:rsidR="00D11335" w:rsidRDefault="00D11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5B93" w14:textId="77777777" w:rsidR="00D11335" w:rsidRDefault="00D113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B781" w14:textId="77777777" w:rsidR="00D11335" w:rsidRDefault="00D11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293F" w14:textId="77777777" w:rsidR="00497251" w:rsidRDefault="00497251" w:rsidP="00497251">
      <w:pPr>
        <w:spacing w:after="0" w:line="240" w:lineRule="auto"/>
      </w:pPr>
      <w:r>
        <w:separator/>
      </w:r>
    </w:p>
  </w:footnote>
  <w:footnote w:type="continuationSeparator" w:id="0">
    <w:p w14:paraId="5BFB54F6" w14:textId="77777777" w:rsidR="00497251" w:rsidRDefault="00497251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0A0E" w14:textId="77777777" w:rsidR="00D11335" w:rsidRDefault="00D11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D889" w14:textId="47E5B5EE" w:rsidR="00D11335" w:rsidRDefault="00D11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63FE" w14:textId="77777777" w:rsidR="00D11335" w:rsidRDefault="00D11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36.75pt" o:bullet="t">
        <v:imagedata r:id="rId1" o:title="th[1]"/>
      </v:shape>
    </w:pict>
  </w:numPicBullet>
  <w:abstractNum w:abstractNumId="0" w15:restartNumberingAfterBreak="0">
    <w:nsid w:val="03603884"/>
    <w:multiLevelType w:val="hybridMultilevel"/>
    <w:tmpl w:val="86943E5C"/>
    <w:lvl w:ilvl="0" w:tplc="BC42B98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D866FBB"/>
    <w:multiLevelType w:val="hybridMultilevel"/>
    <w:tmpl w:val="84425910"/>
    <w:lvl w:ilvl="0" w:tplc="3B0CCED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8EE1D17"/>
    <w:multiLevelType w:val="hybridMultilevel"/>
    <w:tmpl w:val="6CE066BC"/>
    <w:lvl w:ilvl="0" w:tplc="A4EC80E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0BA72AC"/>
    <w:multiLevelType w:val="hybridMultilevel"/>
    <w:tmpl w:val="0ED20920"/>
    <w:lvl w:ilvl="0" w:tplc="4A60CA0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jQ0MjIyMzM0NjFR0lEKTi0uzszPAykwqQUAnz3MuCwAAAA="/>
  </w:docVars>
  <w:rsids>
    <w:rsidRoot w:val="00497251"/>
    <w:rsid w:val="00046DEC"/>
    <w:rsid w:val="00094DB2"/>
    <w:rsid w:val="000A6967"/>
    <w:rsid w:val="000F1018"/>
    <w:rsid w:val="001005E2"/>
    <w:rsid w:val="001145F2"/>
    <w:rsid w:val="00135297"/>
    <w:rsid w:val="00155E16"/>
    <w:rsid w:val="001A46FB"/>
    <w:rsid w:val="001B1695"/>
    <w:rsid w:val="001D7966"/>
    <w:rsid w:val="001F0BCB"/>
    <w:rsid w:val="001F28AA"/>
    <w:rsid w:val="00215BB4"/>
    <w:rsid w:val="002234AF"/>
    <w:rsid w:val="00266A76"/>
    <w:rsid w:val="00271805"/>
    <w:rsid w:val="00273A77"/>
    <w:rsid w:val="00273D26"/>
    <w:rsid w:val="002C71E8"/>
    <w:rsid w:val="002F15FE"/>
    <w:rsid w:val="003103A1"/>
    <w:rsid w:val="00330BD8"/>
    <w:rsid w:val="00333806"/>
    <w:rsid w:val="003F0488"/>
    <w:rsid w:val="004234C8"/>
    <w:rsid w:val="004271DA"/>
    <w:rsid w:val="00464375"/>
    <w:rsid w:val="0047487F"/>
    <w:rsid w:val="00497251"/>
    <w:rsid w:val="004977B8"/>
    <w:rsid w:val="004A0089"/>
    <w:rsid w:val="004F3278"/>
    <w:rsid w:val="004F6249"/>
    <w:rsid w:val="00522553"/>
    <w:rsid w:val="005574DE"/>
    <w:rsid w:val="00561502"/>
    <w:rsid w:val="00563BA3"/>
    <w:rsid w:val="005974EA"/>
    <w:rsid w:val="005A571C"/>
    <w:rsid w:val="005F7758"/>
    <w:rsid w:val="00607B78"/>
    <w:rsid w:val="0062265C"/>
    <w:rsid w:val="00625932"/>
    <w:rsid w:val="0064611D"/>
    <w:rsid w:val="0065299E"/>
    <w:rsid w:val="00654D93"/>
    <w:rsid w:val="006649D4"/>
    <w:rsid w:val="006B03C2"/>
    <w:rsid w:val="006C765D"/>
    <w:rsid w:val="006D2343"/>
    <w:rsid w:val="006E067F"/>
    <w:rsid w:val="006E116B"/>
    <w:rsid w:val="006E7F0F"/>
    <w:rsid w:val="00723884"/>
    <w:rsid w:val="00744D61"/>
    <w:rsid w:val="0078359F"/>
    <w:rsid w:val="00795A25"/>
    <w:rsid w:val="007B61D3"/>
    <w:rsid w:val="007F35B0"/>
    <w:rsid w:val="008309FB"/>
    <w:rsid w:val="008435BE"/>
    <w:rsid w:val="00845B0C"/>
    <w:rsid w:val="00876E2E"/>
    <w:rsid w:val="0088168D"/>
    <w:rsid w:val="00884F82"/>
    <w:rsid w:val="00891F74"/>
    <w:rsid w:val="008934BC"/>
    <w:rsid w:val="008C560B"/>
    <w:rsid w:val="008F5076"/>
    <w:rsid w:val="008F6A2A"/>
    <w:rsid w:val="00900CBE"/>
    <w:rsid w:val="009136B6"/>
    <w:rsid w:val="00927E94"/>
    <w:rsid w:val="009477F0"/>
    <w:rsid w:val="00953043"/>
    <w:rsid w:val="009978CD"/>
    <w:rsid w:val="00A01A7E"/>
    <w:rsid w:val="00A02EAB"/>
    <w:rsid w:val="00A11623"/>
    <w:rsid w:val="00A364BD"/>
    <w:rsid w:val="00A54AB3"/>
    <w:rsid w:val="00A8383A"/>
    <w:rsid w:val="00AC57F8"/>
    <w:rsid w:val="00AD00D4"/>
    <w:rsid w:val="00B00644"/>
    <w:rsid w:val="00B123A7"/>
    <w:rsid w:val="00B12C2C"/>
    <w:rsid w:val="00B27611"/>
    <w:rsid w:val="00B35777"/>
    <w:rsid w:val="00B443E8"/>
    <w:rsid w:val="00B455F3"/>
    <w:rsid w:val="00B61549"/>
    <w:rsid w:val="00B92ABF"/>
    <w:rsid w:val="00BA3916"/>
    <w:rsid w:val="00BA3B74"/>
    <w:rsid w:val="00BB6201"/>
    <w:rsid w:val="00BE2C38"/>
    <w:rsid w:val="00C02A0C"/>
    <w:rsid w:val="00C12F66"/>
    <w:rsid w:val="00C17316"/>
    <w:rsid w:val="00C539C5"/>
    <w:rsid w:val="00C84D8E"/>
    <w:rsid w:val="00CB0B1A"/>
    <w:rsid w:val="00CB1A05"/>
    <w:rsid w:val="00D0043C"/>
    <w:rsid w:val="00D11335"/>
    <w:rsid w:val="00D2266A"/>
    <w:rsid w:val="00D36591"/>
    <w:rsid w:val="00D56AB8"/>
    <w:rsid w:val="00D56C63"/>
    <w:rsid w:val="00D63CE9"/>
    <w:rsid w:val="00D74BA7"/>
    <w:rsid w:val="00DB24A2"/>
    <w:rsid w:val="00DB7209"/>
    <w:rsid w:val="00DD050E"/>
    <w:rsid w:val="00DD2B99"/>
    <w:rsid w:val="00DE3EA0"/>
    <w:rsid w:val="00E01F7C"/>
    <w:rsid w:val="00E1559B"/>
    <w:rsid w:val="00E17562"/>
    <w:rsid w:val="00E44794"/>
    <w:rsid w:val="00E46F92"/>
    <w:rsid w:val="00E53512"/>
    <w:rsid w:val="00E64F44"/>
    <w:rsid w:val="00E7658D"/>
    <w:rsid w:val="00E8311D"/>
    <w:rsid w:val="00EA01A9"/>
    <w:rsid w:val="00EC6351"/>
    <w:rsid w:val="00EE7F61"/>
    <w:rsid w:val="00F315D6"/>
    <w:rsid w:val="00F47F95"/>
    <w:rsid w:val="00F75C64"/>
    <w:rsid w:val="00F87D54"/>
    <w:rsid w:val="00FA67F4"/>
    <w:rsid w:val="00FC6F1B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35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D1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35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AcademicDegrees/assoc_arts.cfm?use_nav=degrees" TargetMode="External"/><Relationship Id="rId18" Type="http://schemas.openxmlformats.org/officeDocument/2006/relationships/hyperlink" Target="https://www1.dcccd.edu/catalog/courseDescriptions/detail.cfm?loc=econ&amp;course=PHED" TargetMode="External"/><Relationship Id="rId26" Type="http://schemas.openxmlformats.org/officeDocument/2006/relationships/hyperlink" Target="https://www1.dcccd.edu/catalog/courseDescriptions/detail.cfm?loc=econ&amp;course=SPCH" TargetMode="External"/><Relationship Id="rId39" Type="http://schemas.openxmlformats.org/officeDocument/2006/relationships/hyperlink" Target="https://www1.dcccd.edu/catalog/courseDescriptions/detail.cfm?loc=econ&amp;course=HUMA" TargetMode="External"/><Relationship Id="rId21" Type="http://schemas.openxmlformats.org/officeDocument/2006/relationships/hyperlink" Target="https://www1.dcccd.edu/catalog/courseDescriptions/detail.cfm?loc=econ&amp;course=HIST" TargetMode="External"/><Relationship Id="rId34" Type="http://schemas.openxmlformats.org/officeDocument/2006/relationships/hyperlink" Target="https://www1.dcccd.edu/catalog/courseDescriptions/detail.cfm?loc=econ&amp;course=GOVT" TargetMode="External"/><Relationship Id="rId42" Type="http://schemas.openxmlformats.org/officeDocument/2006/relationships/hyperlink" Target="https://www1.dcccd.edu/catalog/courseDescriptions/detail.cfm?loc=econ&amp;course=PSYC" TargetMode="External"/><Relationship Id="rId47" Type="http://schemas.openxmlformats.org/officeDocument/2006/relationships/hyperlink" Target="http://catalog.untdallas.edu/preview_program.php?catoid=20&amp;poid=851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MATH" TargetMode="External"/><Relationship Id="rId29" Type="http://schemas.openxmlformats.org/officeDocument/2006/relationships/hyperlink" Target="https://www1.dcccd.edu/catalog/coursedescriptions/detail.cfm?loc=econ&amp;course=KINE" TargetMode="External"/><Relationship Id="rId11" Type="http://schemas.openxmlformats.org/officeDocument/2006/relationships/hyperlink" Target="http://www.dcccd.edu/transfer" TargetMode="External"/><Relationship Id="rId24" Type="http://schemas.openxmlformats.org/officeDocument/2006/relationships/hyperlink" Target="https://www1.dcccd.edu/catalog/courseDescriptions/detail.cfm?loc=econ&amp;course=SPCH" TargetMode="External"/><Relationship Id="rId32" Type="http://schemas.openxmlformats.org/officeDocument/2006/relationships/hyperlink" Target="https://www1.dcccd.edu/catalog/courseDescriptions/detail.cfm?loc=econ&amp;course=ENGL" TargetMode="External"/><Relationship Id="rId37" Type="http://schemas.openxmlformats.org/officeDocument/2006/relationships/hyperlink" Target="https://www1.dcccd.edu/catalog/courseDescriptions/detail.cfm?loc=econ&amp;course=DANC" TargetMode="External"/><Relationship Id="rId40" Type="http://schemas.openxmlformats.org/officeDocument/2006/relationships/hyperlink" Target="https://www1.dcccd.edu/catalog/courseDescriptions/detail.cfm?loc=econ&amp;course=MUSI" TargetMode="External"/><Relationship Id="rId45" Type="http://schemas.openxmlformats.org/officeDocument/2006/relationships/hyperlink" Target="https://www.dcccd.edu/alumni/pages/default.aspx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www1.dcccd.edu/catalog/AcademicDegrees/assoc_arts.cfm?use_nav=degrees" TargetMode="External"/><Relationship Id="rId19" Type="http://schemas.openxmlformats.org/officeDocument/2006/relationships/hyperlink" Target="https://www1.dcccd.edu/catalog/courseDescriptions/detail.cfm?loc=econ&amp;course=KINE" TargetMode="External"/><Relationship Id="rId31" Type="http://schemas.openxmlformats.org/officeDocument/2006/relationships/hyperlink" Target="https://www1.dcccd.edu/catalog/courseDescriptions/detail.cfm?loc=econ&amp;course=ENGL" TargetMode="External"/><Relationship Id="rId44" Type="http://schemas.openxmlformats.org/officeDocument/2006/relationships/hyperlink" Target="https://www1.dcccd.edu/catalog/courseDescriptions/detail.cfm?loc=econ&amp;course=SOCI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dcccd.edu/PE" TargetMode="External"/><Relationship Id="rId14" Type="http://schemas.openxmlformats.org/officeDocument/2006/relationships/hyperlink" Target="https://www1.dcccd.edu/catalog/courseDescriptions/detail.cfm?loc=econ&amp;course=ENGL" TargetMode="External"/><Relationship Id="rId22" Type="http://schemas.openxmlformats.org/officeDocument/2006/relationships/hyperlink" Target="https://www1.dcccd.edu/catalog/courseDescriptions/detail.cfm?loc=econ&amp;course=KINE" TargetMode="External"/><Relationship Id="rId27" Type="http://schemas.openxmlformats.org/officeDocument/2006/relationships/hyperlink" Target="https://www1.dcccd.edu/catalog/courseDescriptions/detail.cfm?loc=econ&amp;course=GOVT" TargetMode="External"/><Relationship Id="rId30" Type="http://schemas.openxmlformats.org/officeDocument/2006/relationships/hyperlink" Target="https://www1.dcccd.edu/catalog/coursedescriptions/detail.cfm?loc=econ&amp;course=KINE" TargetMode="External"/><Relationship Id="rId35" Type="http://schemas.openxmlformats.org/officeDocument/2006/relationships/hyperlink" Target="https://www1.dcccd.edu/catalog/courseDescriptions/detail.cfm?loc=econ&amp;course=BIOL" TargetMode="External"/><Relationship Id="rId43" Type="http://schemas.openxmlformats.org/officeDocument/2006/relationships/hyperlink" Target="https://www1.dcccd.edu/catalog/courseDescriptions/detail.cfm?loc=econ&amp;course=PSYC" TargetMode="External"/><Relationship Id="rId48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EDUC" TargetMode="External"/><Relationship Id="rId25" Type="http://schemas.openxmlformats.org/officeDocument/2006/relationships/hyperlink" Target="https://www1.dcccd.edu/catalog/courseDescriptions/detail.cfm?loc=econ&amp;course=SPCH" TargetMode="External"/><Relationship Id="rId33" Type="http://schemas.openxmlformats.org/officeDocument/2006/relationships/hyperlink" Target="https://www1.dcccd.edu/catalog/courseDescriptions/detail.cfm?loc=econ&amp;course=ENGL" TargetMode="External"/><Relationship Id="rId38" Type="http://schemas.openxmlformats.org/officeDocument/2006/relationships/hyperlink" Target="https://www1.dcccd.edu/catalog/courseDescriptions/detail.cfm?loc=econ&amp;course=DRAM" TargetMode="External"/><Relationship Id="rId46" Type="http://schemas.openxmlformats.org/officeDocument/2006/relationships/hyperlink" Target="mailto:Advising@untdallas.edu" TargetMode="External"/><Relationship Id="rId20" Type="http://schemas.openxmlformats.org/officeDocument/2006/relationships/hyperlink" Target="https://www1.dcccd.edu/catalog/courseDescriptions/detail.cfm?loc=econ&amp;course=ENGL" TargetMode="External"/><Relationship Id="rId41" Type="http://schemas.openxmlformats.org/officeDocument/2006/relationships/hyperlink" Target="https://www1.dcccd.edu/catalog/courseDescriptions/detail.cfm?loc=econ&amp;course=PHED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1.dcccd.edu/catalog/courseDescriptions/detail.cfm?loc=econ&amp;course=HIST" TargetMode="External"/><Relationship Id="rId23" Type="http://schemas.openxmlformats.org/officeDocument/2006/relationships/hyperlink" Target="https://www1.dcccd.edu/catalog/coursedescriptions/detail.cfm?loc=econ&amp;course=PHED" TargetMode="External"/><Relationship Id="rId28" Type="http://schemas.openxmlformats.org/officeDocument/2006/relationships/hyperlink" Target="https://www1.dcccd.edu/catalog/courseDescriptions/detail.cfm?loc=econ&amp;course=BIOL" TargetMode="External"/><Relationship Id="rId36" Type="http://schemas.openxmlformats.org/officeDocument/2006/relationships/hyperlink" Target="https://www1.dcccd.edu/catalog/coursedescriptions/detail.cfm?loc=econ&amp;course=PHED" TargetMode="External"/><Relationship Id="rId4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Kinesiology</vt:lpstr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Kinesiology</dc:title>
  <dc:subject/>
  <dc:creator>Megan Deal</dc:creator>
  <cp:keywords/>
  <dc:description/>
  <cp:lastModifiedBy>Jessica Stubsjoen</cp:lastModifiedBy>
  <cp:revision>24</cp:revision>
  <cp:lastPrinted>2021-01-04T15:29:00Z</cp:lastPrinted>
  <dcterms:created xsi:type="dcterms:W3CDTF">2020-06-05T14:32:00Z</dcterms:created>
  <dcterms:modified xsi:type="dcterms:W3CDTF">2021-09-17T18:52:00Z</dcterms:modified>
</cp:coreProperties>
</file>