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1A29" w14:textId="49607969" w:rsidR="00497251" w:rsidRPr="006F7B0B" w:rsidRDefault="00BE4810" w:rsidP="00F9003A">
      <w:pPr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151E95A0" wp14:editId="16AE631A">
            <wp:simplePos x="0" y="0"/>
            <wp:positionH relativeFrom="column">
              <wp:posOffset>-80010</wp:posOffset>
            </wp:positionH>
            <wp:positionV relativeFrom="paragraph">
              <wp:posOffset>3810</wp:posOffset>
            </wp:positionV>
            <wp:extent cx="1208405" cy="381635"/>
            <wp:effectExtent l="0" t="0" r="0" b="0"/>
            <wp:wrapTopAndBottom/>
            <wp:docPr id="16" name="Picture 16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CB9E8" w14:textId="73875C07" w:rsidR="00497251" w:rsidRPr="00F47F95" w:rsidRDefault="007C53DE" w:rsidP="002234AF">
      <w:pPr>
        <w:pStyle w:val="Title"/>
        <w:ind w:left="-9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556DD128" wp14:editId="71717A22">
            <wp:simplePos x="0" y="0"/>
            <wp:positionH relativeFrom="column">
              <wp:posOffset>-171401</wp:posOffset>
            </wp:positionH>
            <wp:positionV relativeFrom="page">
              <wp:posOffset>2440940</wp:posOffset>
            </wp:positionV>
            <wp:extent cx="1471930" cy="1499235"/>
            <wp:effectExtent l="0" t="0" r="0" b="0"/>
            <wp:wrapNone/>
            <wp:docPr id="7" name="Picture 7" descr="Business, Hospitality, and Global Trade CAREER PAT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ccd-gps-business_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98"/>
                    <a:stretch/>
                  </pic:blipFill>
                  <pic:spPr bwMode="auto">
                    <a:xfrm>
                      <a:off x="0" y="0"/>
                      <a:ext cx="147193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251" w:rsidRPr="00F47F95">
        <w:t xml:space="preserve">GUIDED PATHWAY: </w:t>
      </w:r>
      <w:r w:rsidR="00773316">
        <w:t>BUSINESS ADMINISTRATION AND MANAGEMENT</w:t>
      </w:r>
      <w:r w:rsidR="00F0271D">
        <w:t xml:space="preserve"> – FIELD OF STUDY</w:t>
      </w:r>
      <w:r w:rsidR="004F6249">
        <w:t xml:space="preserve"> </w:t>
      </w:r>
      <w:r w:rsidR="004F6249" w:rsidRPr="004F6249">
        <w:rPr>
          <w:b w:val="0"/>
          <w:bCs/>
        </w:rPr>
        <w:t>(</w:t>
      </w:r>
      <w:r w:rsidR="008060B0">
        <w:rPr>
          <w:b w:val="0"/>
          <w:bCs/>
        </w:rPr>
        <w:t>F</w:t>
      </w:r>
      <w:r w:rsidR="008060B0" w:rsidRPr="004F6249">
        <w:rPr>
          <w:b w:val="0"/>
          <w:bCs/>
        </w:rPr>
        <w:t>or transfer to</w:t>
      </w:r>
      <w:r w:rsidR="004F6249" w:rsidRPr="004F6249">
        <w:rPr>
          <w:b w:val="0"/>
          <w:bCs/>
        </w:rPr>
        <w:t xml:space="preserve"> </w:t>
      </w:r>
      <w:r w:rsidR="00585ECE">
        <w:rPr>
          <w:b w:val="0"/>
          <w:bCs/>
        </w:rPr>
        <w:t>UNT Dallas</w:t>
      </w:r>
      <w:r w:rsidR="00166E64">
        <w:rPr>
          <w:b w:val="0"/>
          <w:bCs/>
        </w:rPr>
        <w:t>, BBA</w:t>
      </w:r>
      <w:r w:rsidR="004F6249" w:rsidRPr="004F6249">
        <w:rPr>
          <w:b w:val="0"/>
          <w:bCs/>
        </w:rPr>
        <w:t>)</w:t>
      </w:r>
      <w:r w:rsidR="004F3278">
        <w:t xml:space="preserve"> </w:t>
      </w:r>
      <w:r w:rsidR="00F249C9">
        <w:rPr>
          <w:sz w:val="20"/>
          <w:szCs w:val="20"/>
        </w:rPr>
        <w:t>BUSINESS, HOSPITALITY and GLOBAL TRADE CAREER PATH</w:t>
      </w:r>
    </w:p>
    <w:p w14:paraId="188F4226" w14:textId="423D0BF7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F249C9">
          <w:rPr>
            <w:rStyle w:val="Hyperlink"/>
            <w:rFonts w:cs="Arial"/>
            <w:szCs w:val="18"/>
          </w:rPr>
          <w:t>Dallas College</w:t>
        </w:r>
        <w:r w:rsidRPr="00497251">
          <w:rPr>
            <w:rStyle w:val="Hyperlink"/>
            <w:rFonts w:cs="Arial"/>
            <w:szCs w:val="18"/>
          </w:rPr>
          <w:t xml:space="preserve"> </w:t>
        </w:r>
        <w:r w:rsidR="007C53DE">
          <w:rPr>
            <w:rStyle w:val="Hyperlink"/>
            <w:rFonts w:cs="Arial"/>
            <w:szCs w:val="18"/>
          </w:rPr>
          <w:t>Business</w:t>
        </w:r>
        <w:r w:rsidRPr="00497251">
          <w:rPr>
            <w:rStyle w:val="Hyperlink"/>
            <w:rFonts w:cs="Arial"/>
            <w:szCs w:val="18"/>
          </w:rPr>
          <w:t xml:space="preserve"> webpage</w:t>
        </w:r>
      </w:hyperlink>
      <w:r>
        <w:rPr>
          <w:rFonts w:cs="Arial"/>
          <w:szCs w:val="18"/>
        </w:rPr>
        <w:t xml:space="preserve"> [</w:t>
      </w:r>
      <w:r w:rsidRPr="00497251">
        <w:rPr>
          <w:szCs w:val="18"/>
        </w:rPr>
        <w:t>www.</w:t>
      </w:r>
      <w:r w:rsidRPr="00681141">
        <w:rPr>
          <w:szCs w:val="18"/>
        </w:rPr>
        <w:t>dcccd</w:t>
      </w:r>
      <w:r w:rsidRPr="00497251">
        <w:rPr>
          <w:szCs w:val="18"/>
        </w:rPr>
        <w:t>.ed</w:t>
      </w:r>
      <w:r w:rsidR="0064611D">
        <w:rPr>
          <w:szCs w:val="18"/>
        </w:rPr>
        <w:t>u/</w:t>
      </w:r>
      <w:r w:rsidR="007C53DE">
        <w:rPr>
          <w:szCs w:val="18"/>
        </w:rPr>
        <w:t>Busi</w:t>
      </w:r>
      <w:r>
        <w:rPr>
          <w:szCs w:val="18"/>
        </w:rPr>
        <w:t>]</w:t>
      </w:r>
      <w:r w:rsidRPr="00497251">
        <w:rPr>
          <w:rFonts w:cs="Arial"/>
          <w:szCs w:val="18"/>
        </w:rPr>
        <w:t xml:space="preserve"> and your </w:t>
      </w:r>
      <w:r w:rsidR="0089020B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F249C9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6366DA3B" w14:textId="050C1985" w:rsidR="007C53DE" w:rsidRPr="007C53DE" w:rsidRDefault="007C53DE" w:rsidP="00A914AD">
      <w:pPr>
        <w:ind w:left="2160"/>
        <w:rPr>
          <w:rFonts w:cs="Arial"/>
          <w:sz w:val="8"/>
          <w:szCs w:val="18"/>
        </w:rPr>
      </w:pPr>
      <w:r w:rsidRPr="007C53DE">
        <w:rPr>
          <w:rFonts w:cs="Arial"/>
          <w:szCs w:val="18"/>
        </w:rPr>
        <w:t xml:space="preserve">The Field of Study in Business Administration and Management is designed to meet the needs of students who plan to major in Business and transfer to the University </w:t>
      </w:r>
      <w:r w:rsidR="00F260BB">
        <w:rPr>
          <w:rFonts w:cs="Arial"/>
          <w:szCs w:val="18"/>
        </w:rPr>
        <w:t xml:space="preserve">North </w:t>
      </w:r>
      <w:r w:rsidRPr="007C53DE">
        <w:rPr>
          <w:rFonts w:cs="Arial"/>
          <w:szCs w:val="18"/>
        </w:rPr>
        <w:t xml:space="preserve">Texas at </w:t>
      </w:r>
      <w:r w:rsidR="00F260BB">
        <w:rPr>
          <w:rFonts w:cs="Arial"/>
          <w:szCs w:val="18"/>
        </w:rPr>
        <w:t>Dallas</w:t>
      </w:r>
      <w:r w:rsidRPr="007C53DE">
        <w:rPr>
          <w:rFonts w:cs="Arial"/>
          <w:szCs w:val="18"/>
        </w:rPr>
        <w:t xml:space="preserve"> (U</w:t>
      </w:r>
      <w:r w:rsidR="00F260BB">
        <w:rPr>
          <w:rFonts w:cs="Arial"/>
          <w:szCs w:val="18"/>
        </w:rPr>
        <w:t>N</w:t>
      </w:r>
      <w:r w:rsidRPr="007C53DE">
        <w:rPr>
          <w:rFonts w:cs="Arial"/>
          <w:szCs w:val="18"/>
        </w:rPr>
        <w:t>T</w:t>
      </w:r>
      <w:r w:rsidR="004C25CA">
        <w:rPr>
          <w:rFonts w:cs="Arial"/>
          <w:szCs w:val="18"/>
        </w:rPr>
        <w:t xml:space="preserve"> </w:t>
      </w:r>
      <w:r w:rsidR="00F260BB">
        <w:rPr>
          <w:rFonts w:cs="Arial"/>
          <w:szCs w:val="18"/>
        </w:rPr>
        <w:t>D</w:t>
      </w:r>
      <w:r w:rsidR="004C25CA">
        <w:rPr>
          <w:rFonts w:cs="Arial"/>
          <w:szCs w:val="18"/>
        </w:rPr>
        <w:t>allas</w:t>
      </w:r>
      <w:r w:rsidRPr="007C53DE">
        <w:rPr>
          <w:rFonts w:cs="Arial"/>
          <w:szCs w:val="18"/>
        </w:rPr>
        <w:t>). This curriculum applies to the Bachelor of Business Administration (BBA) as deemed appropriate by the awarding institution.</w:t>
      </w:r>
    </w:p>
    <w:p w14:paraId="3533E3A4" w14:textId="5BC9056E" w:rsidR="00561502" w:rsidRPr="00561502" w:rsidRDefault="007C53DE" w:rsidP="007C53DE">
      <w:pPr>
        <w:ind w:left="2160"/>
        <w:rPr>
          <w:rFonts w:cs="Arial"/>
          <w:szCs w:val="18"/>
        </w:rPr>
      </w:pPr>
      <w:r w:rsidRPr="007C53DE">
        <w:rPr>
          <w:rFonts w:cs="Arial"/>
          <w:szCs w:val="18"/>
        </w:rPr>
        <w:t>This is an example course sequence for students interested in pursuing Business Administration and Management. It does not represent a contract, nor does it guarantee course availability. Following this pathway will help you earn an Associate of Arts (A</w:t>
      </w:r>
      <w:r w:rsidR="004C25CA">
        <w:rPr>
          <w:rFonts w:cs="Arial"/>
          <w:szCs w:val="18"/>
        </w:rPr>
        <w:t>.</w:t>
      </w:r>
      <w:r w:rsidRPr="007C53DE">
        <w:rPr>
          <w:rFonts w:cs="Arial"/>
          <w:szCs w:val="18"/>
        </w:rPr>
        <w:t>A</w:t>
      </w:r>
      <w:r w:rsidR="004C25CA">
        <w:rPr>
          <w:rFonts w:cs="Arial"/>
          <w:szCs w:val="18"/>
        </w:rPr>
        <w:t>.</w:t>
      </w:r>
      <w:r w:rsidRPr="007C53DE">
        <w:rPr>
          <w:rFonts w:cs="Arial"/>
          <w:szCs w:val="18"/>
        </w:rPr>
        <w:t>) degree with a Field of Study in Business Administration and Management, which will increase your chances of transfer to earn a BBA at U</w:t>
      </w:r>
      <w:r w:rsidR="00F260BB">
        <w:rPr>
          <w:rFonts w:cs="Arial"/>
          <w:szCs w:val="18"/>
        </w:rPr>
        <w:t>N</w:t>
      </w:r>
      <w:r w:rsidRPr="007C53DE">
        <w:rPr>
          <w:rFonts w:cs="Arial"/>
          <w:szCs w:val="18"/>
        </w:rPr>
        <w:t xml:space="preserve">T </w:t>
      </w:r>
      <w:r w:rsidR="00F260BB">
        <w:rPr>
          <w:rFonts w:cs="Arial"/>
          <w:szCs w:val="18"/>
        </w:rPr>
        <w:t>Dallas</w:t>
      </w:r>
      <w:r>
        <w:rPr>
          <w:rFonts w:cs="Arial"/>
          <w:szCs w:val="18"/>
        </w:rPr>
        <w:t xml:space="preserve">. </w:t>
      </w:r>
      <w:r w:rsidR="004A76F5" w:rsidRPr="00B654C8">
        <w:rPr>
          <w:rFonts w:cs="Arial"/>
          <w:szCs w:val="18"/>
        </w:rPr>
        <w:t xml:space="preserve">Students must earn at least 25% of the credit hours (15 hours) required for graduation through </w:t>
      </w:r>
      <w:r w:rsidR="00C82EEF">
        <w:rPr>
          <w:rFonts w:cs="Arial"/>
          <w:szCs w:val="18"/>
        </w:rPr>
        <w:t xml:space="preserve">instruction by </w:t>
      </w:r>
      <w:r w:rsidR="004A76F5">
        <w:rPr>
          <w:rFonts w:cs="Arial"/>
          <w:szCs w:val="18"/>
        </w:rPr>
        <w:t>Dallas College</w:t>
      </w:r>
      <w:r w:rsidR="004A76F5" w:rsidRPr="00B654C8">
        <w:rPr>
          <w:rFonts w:cs="Arial"/>
          <w:szCs w:val="18"/>
        </w:rPr>
        <w:t>.</w:t>
      </w:r>
      <w:r w:rsidR="004A76F5" w:rsidRPr="007164D1">
        <w:rPr>
          <w:rFonts w:cs="Arial"/>
          <w:szCs w:val="18"/>
        </w:rPr>
        <w:t xml:space="preserve"> </w:t>
      </w:r>
      <w:r w:rsidR="00E1559B" w:rsidRPr="00561502">
        <w:rPr>
          <w:rFonts w:cs="Arial"/>
          <w:szCs w:val="18"/>
        </w:rPr>
        <w:t xml:space="preserve">See catalog for </w:t>
      </w:r>
      <w:hyperlink r:id="rId10" w:history="1">
        <w:r w:rsidR="00497251" w:rsidRPr="00561502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561502">
        <w:rPr>
          <w:rFonts w:cs="Arial"/>
          <w:szCs w:val="18"/>
        </w:rPr>
        <w:t>.</w:t>
      </w:r>
    </w:p>
    <w:p w14:paraId="6D1FA160" w14:textId="7DE04C94" w:rsidR="001D7966" w:rsidRDefault="00453621" w:rsidP="00F47F95">
      <w:pPr>
        <w:ind w:left="2160"/>
      </w:pPr>
      <w:r>
        <w:rPr>
          <w:rFonts w:cs="Arial"/>
          <w:color w:val="201F1E"/>
          <w:szCs w:val="18"/>
        </w:rPr>
        <w:t xml:space="preserve">Visit </w:t>
      </w:r>
      <w:hyperlink r:id="rId11" w:tgtFrame="_blank" w:history="1">
        <w:r>
          <w:rPr>
            <w:rStyle w:val="Hyperlink"/>
            <w:rFonts w:cs="Arial"/>
            <w:szCs w:val="18"/>
          </w:rPr>
          <w:t>www.dcccd.edu/transfer</w:t>
        </w:r>
      </w:hyperlink>
      <w:r>
        <w:rPr>
          <w:rFonts w:cs="Arial"/>
          <w:color w:val="201F1E"/>
          <w:szCs w:val="18"/>
        </w:rPr>
        <w:t xml:space="preserve"> and select “Transfer from </w:t>
      </w:r>
      <w:r w:rsidR="00925FCF">
        <w:rPr>
          <w:rFonts w:cs="Arial"/>
          <w:color w:val="201F1E"/>
          <w:szCs w:val="18"/>
        </w:rPr>
        <w:t>Dallas College</w:t>
      </w:r>
      <w:r>
        <w:rPr>
          <w:rFonts w:cs="Arial"/>
          <w:color w:val="201F1E"/>
          <w:szCs w:val="18"/>
        </w:rPr>
        <w:t xml:space="preserve">” then click on UNT Dallas to view more information about transferring to that institution. Speak with your </w:t>
      </w:r>
      <w:r w:rsidR="0089020B">
        <w:rPr>
          <w:rFonts w:cs="Arial"/>
          <w:color w:val="201F1E"/>
          <w:szCs w:val="18"/>
        </w:rPr>
        <w:t>success coach</w:t>
      </w:r>
      <w:r>
        <w:rPr>
          <w:rFonts w:cs="Arial"/>
          <w:color w:val="201F1E"/>
          <w:szCs w:val="18"/>
        </w:rPr>
        <w:t xml:space="preserve"> to choose courses that will help you pursue </w:t>
      </w:r>
      <w:r w:rsidR="006475F8">
        <w:rPr>
          <w:rFonts w:cs="Arial"/>
          <w:color w:val="201F1E"/>
          <w:szCs w:val="18"/>
        </w:rPr>
        <w:t>Business Administration and Management</w:t>
      </w:r>
      <w:r>
        <w:rPr>
          <w:rFonts w:cs="Arial"/>
          <w:color w:val="201F1E"/>
          <w:szCs w:val="18"/>
        </w:rPr>
        <w:t xml:space="preserve"> as a major at UNT Dallas</w:t>
      </w:r>
      <w:r w:rsidR="00497251" w:rsidRPr="006F7B0B">
        <w:t>.</w:t>
      </w:r>
    </w:p>
    <w:p w14:paraId="11455E7D" w14:textId="270593B5" w:rsidR="00F47F95" w:rsidRDefault="004C25CA" w:rsidP="004C25CA">
      <w:pPr>
        <w:spacing w:before="240"/>
        <w:ind w:firstLine="72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3ED67C4E">
                <wp:simplePos x="0" y="0"/>
                <wp:positionH relativeFrom="column">
                  <wp:posOffset>-20320</wp:posOffset>
                </wp:positionH>
                <wp:positionV relativeFrom="paragraph">
                  <wp:posOffset>1905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05C9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.15pt" to="552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" strokecolor="black [3213]" strokeweight="1.5pt">
                <v:stroke joinstyle="miter"/>
              </v:line>
            </w:pict>
          </mc:Fallback>
        </mc:AlternateContent>
      </w:r>
      <w:r w:rsidR="00F47F95"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351B0DBF">
                <wp:simplePos x="0" y="0"/>
                <wp:positionH relativeFrom="column">
                  <wp:posOffset>-20320</wp:posOffset>
                </wp:positionH>
                <wp:positionV relativeFrom="paragraph">
                  <wp:posOffset>243205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BA28C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9.15pt" to="552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F47F95" w:rsidRPr="00C539C5">
        <w:rPr>
          <w:rStyle w:val="SubtleEmphasis"/>
          <w:b/>
          <w:bCs/>
          <w:i w:val="0"/>
          <w:iCs w:val="0"/>
        </w:rPr>
        <w:t>Catalog Year</w:t>
      </w:r>
      <w:r w:rsidR="00F47F95"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9555EF">
        <w:rPr>
          <w:rStyle w:val="SubtleEmphasis"/>
          <w:i w:val="0"/>
          <w:iCs w:val="0"/>
        </w:rPr>
        <w:t>1</w:t>
      </w:r>
      <w:r w:rsidR="00C539C5">
        <w:rPr>
          <w:rStyle w:val="SubtleEmphasis"/>
          <w:i w:val="0"/>
          <w:iCs w:val="0"/>
        </w:rPr>
        <w:t>-202</w:t>
      </w:r>
      <w:r w:rsidR="009555EF">
        <w:rPr>
          <w:rStyle w:val="SubtleEmphasis"/>
          <w:i w:val="0"/>
          <w:iCs w:val="0"/>
        </w:rPr>
        <w:t>2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ED35F9">
        <w:rPr>
          <w:sz w:val="12"/>
          <w:szCs w:val="12"/>
        </w:rPr>
        <w:t>You may use this pathway if you entered Dallas College on or before this date.</w:t>
      </w:r>
    </w:p>
    <w:p w14:paraId="56FC5AA4" w14:textId="5DAE2EF0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6388FC52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53FC4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  <w:t>A</w:t>
      </w:r>
      <w:r w:rsidR="00B92ABF">
        <w:rPr>
          <w:rStyle w:val="SubtleEmphasis"/>
          <w:i w:val="0"/>
          <w:iCs w:val="0"/>
        </w:rPr>
        <w:t xml:space="preserve">ssociate of </w:t>
      </w:r>
      <w:r w:rsidR="00CB0B1A">
        <w:rPr>
          <w:rStyle w:val="SubtleEmphasis"/>
          <w:i w:val="0"/>
          <w:iCs w:val="0"/>
        </w:rPr>
        <w:t>Arts</w:t>
      </w:r>
      <w:r w:rsidR="00F0271D">
        <w:rPr>
          <w:rStyle w:val="SubtleEmphasis"/>
          <w:i w:val="0"/>
          <w:iCs w:val="0"/>
        </w:rPr>
        <w:t xml:space="preserve"> Field of Study</w:t>
      </w:r>
    </w:p>
    <w:p w14:paraId="1C591B83" w14:textId="2AF5F302" w:rsidR="00F47F95" w:rsidRDefault="00F47F95" w:rsidP="00506B53">
      <w:pPr>
        <w:ind w:left="90" w:firstLine="180"/>
        <w:rPr>
          <w:rStyle w:val="SubtleEmphasis"/>
          <w:i w:val="0"/>
          <w:iCs w:val="0"/>
        </w:rPr>
      </w:pPr>
      <w:r w:rsidRPr="00BE48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1944C775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9E409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4A76F5" w:rsidRPr="00BE4810">
        <w:rPr>
          <w:rStyle w:val="SubtleEmphasis"/>
          <w:b/>
          <w:bCs/>
          <w:i w:val="0"/>
          <w:iCs w:val="0"/>
        </w:rPr>
        <w:t>GPA Requirement</w:t>
      </w:r>
      <w:r w:rsidR="004A76F5" w:rsidRPr="00BE4810">
        <w:rPr>
          <w:rStyle w:val="SubtleEmphasis"/>
          <w:i w:val="0"/>
          <w:iCs w:val="0"/>
        </w:rPr>
        <w:tab/>
      </w:r>
      <w:r w:rsidR="004A76F5" w:rsidRPr="00BE4810">
        <w:rPr>
          <w:rFonts w:cs="Arial"/>
          <w:iCs/>
          <w:szCs w:val="18"/>
        </w:rPr>
        <w:t>Student must earn a GPA of 2.0 or higher</w:t>
      </w:r>
    </w:p>
    <w:p w14:paraId="52C16290" w14:textId="79C33167" w:rsidR="00F47F95" w:rsidRPr="00F47F95" w:rsidRDefault="00F47F95" w:rsidP="00506B53">
      <w:pPr>
        <w:ind w:left="81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7EA49C08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A681A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</w:p>
    <w:p w14:paraId="042B27FB" w14:textId="61677255" w:rsidR="00497251" w:rsidRPr="008A0BFC" w:rsidRDefault="00497251" w:rsidP="00C539C5">
      <w:pPr>
        <w:pStyle w:val="Heading2"/>
      </w:pPr>
      <w:r w:rsidRPr="008A0BFC">
        <w:t>SEMESTER-BY-SEMESTER MAP FOR FULL-TIME STUDENTS</w:t>
      </w:r>
    </w:p>
    <w:p w14:paraId="1175F164" w14:textId="0EE04C9A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plans can be modified to fit the needs of part-time students. </w:t>
      </w:r>
      <w:r w:rsidR="00E1559B" w:rsidRPr="00271805">
        <w:rPr>
          <w:rFonts w:cs="Arial"/>
          <w:iCs/>
          <w:szCs w:val="18"/>
        </w:rPr>
        <w:t>This is not an official degree plan</w:t>
      </w:r>
      <w:r w:rsidR="00E8311D" w:rsidRPr="00271805">
        <w:rPr>
          <w:rFonts w:cs="Arial"/>
          <w:iCs/>
          <w:szCs w:val="18"/>
        </w:rPr>
        <w:t xml:space="preserve">. See catalog for </w:t>
      </w:r>
      <w:hyperlink r:id="rId13" w:history="1">
        <w:r w:rsidR="00E8311D" w:rsidRPr="00271805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271805">
        <w:rPr>
          <w:rFonts w:cs="Arial"/>
          <w:iCs/>
          <w:szCs w:val="18"/>
        </w:rPr>
        <w:t>.</w:t>
      </w:r>
    </w:p>
    <w:p w14:paraId="052F916C" w14:textId="0820C057" w:rsidR="00F260BB" w:rsidRPr="00271805" w:rsidRDefault="00F260BB" w:rsidP="00F260BB">
      <w:pPr>
        <w:ind w:left="216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5CC5EF9" wp14:editId="696B32D6">
                <wp:simplePos x="0" y="0"/>
                <wp:positionH relativeFrom="column">
                  <wp:posOffset>1311017</wp:posOffset>
                </wp:positionH>
                <wp:positionV relativeFrom="paragraph">
                  <wp:posOffset>210664</wp:posOffset>
                </wp:positionV>
                <wp:extent cx="5710443" cy="218610"/>
                <wp:effectExtent l="0" t="0" r="5080" b="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443" cy="21861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CAB0" id="Rectangle 14" o:spid="_x0000_s1026" style="position:absolute;margin-left:103.25pt;margin-top:16.6pt;width:449.65pt;height:17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" fillcolor="#2f9e31" stroked="f" strokeweight="1pt"/>
            </w:pict>
          </mc:Fallback>
        </mc:AlternateContent>
      </w:r>
      <w:r w:rsidR="00115461">
        <w:rPr>
          <w:rStyle w:val="Strong"/>
        </w:rPr>
        <w:t xml:space="preserve">ASSOCIATE OF ARTS FIELD OF STUDY </w:t>
      </w:r>
      <w:r w:rsidRPr="00271805">
        <w:rPr>
          <w:rStyle w:val="Strong"/>
        </w:rPr>
        <w:t>DEGREE MINIMUM: 60 SEMESTER CREDIT HOURS</w:t>
      </w:r>
    </w:p>
    <w:p w14:paraId="0CEAA166" w14:textId="3DB08B42" w:rsidR="00F260BB" w:rsidRPr="00884F82" w:rsidRDefault="00F260BB" w:rsidP="00F260BB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AC675F" wp14:editId="0C02D885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C39C8" id="Straight Connector 1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TcmIJ9kBAAAP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>
        <w:rPr>
          <w:b/>
          <w:bCs/>
        </w:rPr>
        <w:t>CONSIDER COMPLETING BEFORE TRANSFER</w:t>
      </w:r>
    </w:p>
    <w:p w14:paraId="215CA8AE" w14:textId="66C25125" w:rsidR="00271805" w:rsidRPr="00271805" w:rsidRDefault="00F260BB" w:rsidP="00AB5EC7">
      <w:pPr>
        <w:spacing w:line="240" w:lineRule="auto"/>
        <w:ind w:left="2160"/>
        <w:contextualSpacing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077DA4A" wp14:editId="599FF435">
                <wp:simplePos x="0" y="0"/>
                <wp:positionH relativeFrom="column">
                  <wp:posOffset>1310640</wp:posOffset>
                </wp:positionH>
                <wp:positionV relativeFrom="paragraph">
                  <wp:posOffset>342265</wp:posOffset>
                </wp:positionV>
                <wp:extent cx="5709920" cy="218440"/>
                <wp:effectExtent l="0" t="0" r="5080" b="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B1986" id="Rectangle 11" o:spid="_x0000_s1026" style="position:absolute;margin-left:103.2pt;margin-top:26.95pt;width:449.6pt;height:17.2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" fillcolor="#2f9e31" stroked="f" strokeweight="1pt"/>
            </w:pict>
          </mc:Fallback>
        </mc:AlternateContent>
      </w:r>
      <w:hyperlink r:id="rId14" w:anchor="2301" w:history="1">
        <w:r>
          <w:rPr>
            <w:rStyle w:val="Hyperlink"/>
            <w:rFonts w:cs="Arial"/>
            <w:b/>
            <w:bCs/>
            <w:szCs w:val="18"/>
          </w:rPr>
          <w:t>BUSI</w:t>
        </w:r>
        <w:r w:rsidRPr="00795A25">
          <w:rPr>
            <w:rStyle w:val="Hyperlink"/>
            <w:rFonts w:cs="Arial"/>
            <w:b/>
            <w:bCs/>
            <w:szCs w:val="18"/>
          </w:rPr>
          <w:t xml:space="preserve"> </w:t>
        </w:r>
        <w:r>
          <w:rPr>
            <w:rStyle w:val="Hyperlink"/>
            <w:rFonts w:cs="Arial"/>
            <w:b/>
            <w:bCs/>
            <w:szCs w:val="18"/>
          </w:rPr>
          <w:t>2</w:t>
        </w:r>
        <w:r w:rsidRPr="00795A25">
          <w:rPr>
            <w:rStyle w:val="Hyperlink"/>
            <w:rFonts w:cs="Arial"/>
            <w:b/>
            <w:bCs/>
            <w:szCs w:val="18"/>
          </w:rPr>
          <w:t>301</w:t>
        </w:r>
      </w:hyperlink>
      <w:r w:rsidRPr="00237201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 xml:space="preserve">Business Law </w:t>
      </w:r>
      <w:r w:rsidR="00AB5EC7" w:rsidRPr="00F260BB">
        <w:rPr>
          <w:rFonts w:ascii="Arial Narrow" w:hAnsi="Arial Narrow" w:cs="Arial"/>
          <w:i/>
          <w:iCs/>
          <w:szCs w:val="18"/>
        </w:rPr>
        <w:t>UNTD requires</w:t>
      </w:r>
      <w:r w:rsidR="00AB5EC7">
        <w:rPr>
          <w:rFonts w:ascii="Arial Narrow" w:hAnsi="Arial Narrow" w:cs="Arial"/>
          <w:i/>
          <w:iCs/>
          <w:szCs w:val="18"/>
        </w:rPr>
        <w:t xml:space="preserve"> </w:t>
      </w:r>
      <w:r w:rsidR="00AB5EC7" w:rsidRPr="00D36204">
        <w:rPr>
          <w:rFonts w:ascii="Arial Narrow" w:hAnsi="Arial Narrow" w:cs="Arial"/>
          <w:i/>
          <w:iCs/>
          <w:caps/>
          <w:szCs w:val="18"/>
        </w:rPr>
        <w:t>BL</w:t>
      </w:r>
      <w:r w:rsidR="00AB5EC7">
        <w:rPr>
          <w:rFonts w:ascii="Arial Narrow" w:hAnsi="Arial Narrow" w:cs="Arial"/>
          <w:i/>
          <w:iCs/>
          <w:caps/>
          <w:szCs w:val="18"/>
        </w:rPr>
        <w:t>AW 3330</w:t>
      </w:r>
      <w:r w:rsidR="00AB5EC7" w:rsidRPr="00F260BB">
        <w:rPr>
          <w:rFonts w:ascii="Arial Narrow" w:hAnsi="Arial Narrow" w:cs="Arial"/>
          <w:i/>
          <w:iCs/>
          <w:szCs w:val="18"/>
        </w:rPr>
        <w:t xml:space="preserve"> to be completed as part of </w:t>
      </w:r>
      <w:r w:rsidR="00AB5EC7" w:rsidRPr="00A0775C">
        <w:rPr>
          <w:rFonts w:ascii="Arial Narrow" w:hAnsi="Arial Narrow" w:cs="Arial"/>
          <w:i/>
          <w:iCs/>
          <w:szCs w:val="18"/>
        </w:rPr>
        <w:t>the</w:t>
      </w:r>
      <w:r w:rsidR="00AB5EC7" w:rsidRPr="00F260BB">
        <w:rPr>
          <w:rFonts w:ascii="Arial Narrow" w:hAnsi="Arial Narrow" w:cs="Arial"/>
          <w:i/>
          <w:iCs/>
          <w:szCs w:val="18"/>
        </w:rPr>
        <w:t xml:space="preserve"> </w:t>
      </w:r>
      <w:r w:rsidR="00AB5EC7">
        <w:rPr>
          <w:rFonts w:ascii="Arial Narrow" w:hAnsi="Arial Narrow" w:cs="Arial"/>
          <w:i/>
          <w:iCs/>
          <w:szCs w:val="18"/>
        </w:rPr>
        <w:t>bachelor’s degree</w:t>
      </w:r>
      <w:r w:rsidR="00AB5EC7" w:rsidRPr="00F260BB">
        <w:rPr>
          <w:rFonts w:ascii="Arial Narrow" w:hAnsi="Arial Narrow" w:cs="Arial"/>
          <w:i/>
          <w:iCs/>
          <w:szCs w:val="18"/>
        </w:rPr>
        <w:t>.</w:t>
      </w:r>
      <w:r w:rsidR="00AB5EC7">
        <w:rPr>
          <w:rFonts w:ascii="Arial Narrow" w:hAnsi="Arial Narrow" w:cs="Arial"/>
          <w:i/>
          <w:iCs/>
          <w:szCs w:val="18"/>
        </w:rPr>
        <w:t xml:space="preserve"> BUSI 2301 may be taken at Dallas College and will substitute for </w:t>
      </w:r>
      <w:r w:rsidR="00AB5EC7" w:rsidRPr="00D36204">
        <w:rPr>
          <w:rFonts w:ascii="Arial Narrow" w:hAnsi="Arial Narrow" w:cs="Arial"/>
          <w:i/>
          <w:iCs/>
          <w:szCs w:val="18"/>
        </w:rPr>
        <w:t>UN</w:t>
      </w:r>
      <w:r w:rsidR="00AB5EC7">
        <w:rPr>
          <w:rFonts w:ascii="Arial Narrow" w:hAnsi="Arial Narrow" w:cs="Arial"/>
          <w:i/>
          <w:iCs/>
          <w:szCs w:val="18"/>
        </w:rPr>
        <w:t>T</w:t>
      </w:r>
      <w:r w:rsidR="00AB5EC7" w:rsidRPr="00D36204">
        <w:rPr>
          <w:rFonts w:ascii="Arial Narrow" w:hAnsi="Arial Narrow" w:cs="Arial"/>
          <w:i/>
          <w:iCs/>
          <w:szCs w:val="18"/>
        </w:rPr>
        <w:t>D BLAW 3330</w:t>
      </w:r>
      <w:r w:rsidR="00AB5EC7">
        <w:rPr>
          <w:rFonts w:ascii="Arial Narrow" w:hAnsi="Arial Narrow" w:cs="Arial"/>
          <w:i/>
          <w:iCs/>
          <w:szCs w:val="18"/>
        </w:rPr>
        <w:t>.</w:t>
      </w:r>
    </w:p>
    <w:p w14:paraId="3083A25A" w14:textId="490A3CEB" w:rsidR="00497251" w:rsidRPr="00884F82" w:rsidRDefault="001A46FB" w:rsidP="00C539C5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7C7FDF59">
                <wp:simplePos x="0" y="0"/>
                <wp:positionH relativeFrom="column">
                  <wp:posOffset>1310640</wp:posOffset>
                </wp:positionH>
                <wp:positionV relativeFrom="paragraph">
                  <wp:posOffset>192101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F79EC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5.15pt" to="552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yc10mu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1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2E3CEC">
        <w:rPr>
          <w:b/>
          <w:bCs/>
        </w:rPr>
        <w:t>3</w:t>
      </w:r>
    </w:p>
    <w:p w14:paraId="03CB7257" w14:textId="4309BE5E" w:rsidR="000A6967" w:rsidRDefault="00166E64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5" w:anchor="1301" w:history="1">
        <w:r w:rsidR="000A6967" w:rsidRPr="00795A25">
          <w:rPr>
            <w:rStyle w:val="Hyperlink"/>
            <w:rFonts w:cs="Arial"/>
            <w:b/>
            <w:bCs/>
            <w:szCs w:val="18"/>
          </w:rPr>
          <w:t>ENGL 1301</w:t>
        </w:r>
      </w:hyperlink>
      <w:r w:rsidR="000A6967" w:rsidRPr="00237201">
        <w:rPr>
          <w:rFonts w:cs="Arial"/>
          <w:szCs w:val="20"/>
        </w:rPr>
        <w:t xml:space="preserve"> – Composition </w:t>
      </w:r>
      <w:r w:rsidR="000A6967" w:rsidRPr="006E116B">
        <w:rPr>
          <w:rFonts w:cs="Arial"/>
          <w:szCs w:val="18"/>
        </w:rPr>
        <w:t xml:space="preserve">I 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>Must earn a grade of C or higher.</w:t>
      </w:r>
    </w:p>
    <w:p w14:paraId="2488A7C9" w14:textId="094ABD9F" w:rsidR="004F6249" w:rsidRPr="00E01F7C" w:rsidRDefault="00166E64" w:rsidP="00E01F7C">
      <w:pPr>
        <w:spacing w:after="0"/>
        <w:ind w:left="2160"/>
        <w:rPr>
          <w:rFonts w:cs="Arial"/>
          <w:szCs w:val="18"/>
        </w:rPr>
      </w:pPr>
      <w:hyperlink r:id="rId16" w:anchor="1301" w:history="1">
        <w:r w:rsidR="004F6249" w:rsidRPr="00B455F3">
          <w:rPr>
            <w:rStyle w:val="Hyperlink"/>
            <w:rFonts w:cs="Arial"/>
            <w:b/>
            <w:szCs w:val="18"/>
          </w:rPr>
          <w:t>HIST 1301</w:t>
        </w:r>
      </w:hyperlink>
      <w:r w:rsidR="004F6249" w:rsidRPr="00E01F7C">
        <w:rPr>
          <w:rFonts w:cs="Arial"/>
          <w:szCs w:val="18"/>
        </w:rPr>
        <w:t xml:space="preserve"> – United States History I </w:t>
      </w:r>
      <w:r w:rsidR="00E01F7C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E01F7C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5B28B9EE" w14:textId="5EBC2FEB" w:rsidR="00A74900" w:rsidRPr="00F06789" w:rsidRDefault="00166E64" w:rsidP="007C53DE">
      <w:pPr>
        <w:ind w:left="2160"/>
        <w:contextualSpacing/>
        <w:rPr>
          <w:b/>
        </w:rPr>
      </w:pPr>
      <w:hyperlink r:id="rId17" w:anchor="1324" w:history="1">
        <w:r w:rsidR="007C53DE" w:rsidRPr="007C53DE">
          <w:rPr>
            <w:rStyle w:val="Hyperlink"/>
            <w:rFonts w:cs="Arial"/>
            <w:b/>
            <w:szCs w:val="14"/>
          </w:rPr>
          <w:t>MATH 1324</w:t>
        </w:r>
      </w:hyperlink>
      <w:r w:rsidR="007C53DE" w:rsidRPr="007C53DE">
        <w:rPr>
          <w:rFonts w:cs="Arial"/>
          <w:b/>
          <w:szCs w:val="14"/>
        </w:rPr>
        <w:t xml:space="preserve"> </w:t>
      </w:r>
      <w:r w:rsidR="007C53DE" w:rsidRPr="007C53DE">
        <w:rPr>
          <w:rFonts w:cs="Arial"/>
          <w:szCs w:val="14"/>
        </w:rPr>
        <w:t>– Mathematics for Business &amp; Social Sciences</w:t>
      </w:r>
      <w:r w:rsidR="00A74900">
        <w:rPr>
          <w:rFonts w:cs="Arial"/>
          <w:b/>
          <w:color w:val="FF0000"/>
          <w:szCs w:val="16"/>
        </w:rPr>
        <w:t xml:space="preserve"> 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A74900" w:rsidRPr="006E116B">
        <w:rPr>
          <w:rFonts w:ascii="Arial Narrow" w:eastAsia="Times New Roman" w:hAnsi="Arial Narrow" w:cs="Arial"/>
          <w:i/>
          <w:iCs/>
          <w:szCs w:val="18"/>
        </w:rPr>
        <w:t>Must earn a grade of C or higher.</w:t>
      </w:r>
    </w:p>
    <w:p w14:paraId="213057E0" w14:textId="30EE77C7" w:rsidR="00A74900" w:rsidRDefault="00166E64" w:rsidP="00A74900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hyperlink r:id="rId18" w:anchor="1164" w:history="1">
        <w:r w:rsidR="00A74900" w:rsidRPr="00B455F3">
          <w:rPr>
            <w:rStyle w:val="Hyperlink"/>
            <w:rFonts w:cs="Arial"/>
            <w:b/>
            <w:szCs w:val="18"/>
          </w:rPr>
          <w:t>PHED 1164</w:t>
        </w:r>
      </w:hyperlink>
      <w:r w:rsidR="00A74900" w:rsidRPr="00563BA3">
        <w:rPr>
          <w:rFonts w:cs="Arial"/>
          <w:szCs w:val="18"/>
        </w:rPr>
        <w:t xml:space="preserve"> – Introduction to Physical Fitness and Wellness</w:t>
      </w:r>
      <w:r w:rsidR="00A74900">
        <w:rPr>
          <w:rFonts w:cs="Arial"/>
          <w:b/>
          <w:color w:val="FF0000"/>
          <w:szCs w:val="18"/>
          <w:vertAlign w:val="superscript"/>
        </w:rPr>
        <w:t xml:space="preserve"> 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0ECC9093" w14:textId="27876C69" w:rsidR="002F688D" w:rsidRPr="00F260BB" w:rsidRDefault="002F688D" w:rsidP="002F688D">
      <w:pPr>
        <w:ind w:left="2160"/>
        <w:contextualSpacing/>
        <w:rPr>
          <w:rFonts w:cs="Arial"/>
          <w:sz w:val="20"/>
          <w:szCs w:val="16"/>
          <w:highlight w:val="yellow"/>
        </w:rPr>
      </w:pPr>
      <w:r w:rsidRPr="002F688D">
        <w:rPr>
          <w:b/>
          <w:bCs/>
          <w:i/>
          <w:iCs/>
        </w:rPr>
        <w:t>CHOOSE ONE:</w:t>
      </w:r>
      <w:r>
        <w:t xml:space="preserve"> </w:t>
      </w:r>
      <w:r w:rsidR="00E607E4">
        <w:tab/>
      </w:r>
      <w:hyperlink r:id="rId19" w:anchor="1315" w:history="1">
        <w:r w:rsidR="006171A4">
          <w:rPr>
            <w:rStyle w:val="Hyperlink"/>
            <w:rFonts w:cs="Arial"/>
            <w:b/>
            <w:color w:val="0070C0"/>
            <w:szCs w:val="14"/>
          </w:rPr>
          <w:t>SPCH 1315</w:t>
        </w:r>
      </w:hyperlink>
      <w:r w:rsidRPr="00F260BB">
        <w:rPr>
          <w:rFonts w:cs="Arial"/>
          <w:szCs w:val="14"/>
        </w:rPr>
        <w:t xml:space="preserve"> – </w:t>
      </w:r>
      <w:r w:rsidR="006171A4">
        <w:rPr>
          <w:rFonts w:cs="Arial"/>
          <w:szCs w:val="14"/>
        </w:rPr>
        <w:t>Public Speaking</w:t>
      </w:r>
      <w:r w:rsidRPr="00F260BB">
        <w:rPr>
          <w:rFonts w:cs="Arial"/>
          <w:szCs w:val="14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4775D72C" w14:textId="1156B537" w:rsidR="002F688D" w:rsidRPr="009D09BC" w:rsidRDefault="00E607E4" w:rsidP="009D09BC">
      <w:pPr>
        <w:ind w:left="2160"/>
        <w:rPr>
          <w:rFonts w:cs="Arial"/>
          <w:sz w:val="20"/>
          <w:szCs w:val="16"/>
          <w:highlight w:val="yellow"/>
        </w:rPr>
      </w:pP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hyperlink r:id="rId20" w:anchor="1321" w:history="1">
        <w:r w:rsidRPr="00E607E4">
          <w:rPr>
            <w:rStyle w:val="Hyperlink"/>
            <w:rFonts w:cs="Arial"/>
            <w:b/>
            <w:szCs w:val="18"/>
          </w:rPr>
          <w:t>SPCH 1321</w:t>
        </w:r>
      </w:hyperlink>
      <w:r>
        <w:rPr>
          <w:rFonts w:cs="Arial"/>
          <w:b/>
          <w:szCs w:val="18"/>
        </w:rPr>
        <w:t xml:space="preserve"> </w:t>
      </w:r>
      <w:r w:rsidRPr="00E607E4">
        <w:rPr>
          <w:rFonts w:cs="Arial"/>
          <w:bCs/>
          <w:szCs w:val="18"/>
        </w:rPr>
        <w:t>– Business and Professional Communication</w:t>
      </w:r>
      <w:r w:rsidRPr="00F260BB">
        <w:rPr>
          <w:rFonts w:cs="Arial"/>
          <w:szCs w:val="14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3405EBAA" w14:textId="53B7B860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lastRenderedPageBreak/>
        <w:t>SEMESTER 1 ACTION ITEMS</w:t>
      </w:r>
    </w:p>
    <w:p w14:paraId="6F52AC6B" w14:textId="76130A5E" w:rsidR="00D74BA7" w:rsidRPr="000018A3" w:rsidRDefault="00D74BA7" w:rsidP="000018A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18"/>
        </w:rPr>
      </w:pPr>
      <w:r w:rsidRPr="000018A3">
        <w:rPr>
          <w:rFonts w:cs="Arial"/>
          <w:szCs w:val="18"/>
        </w:rPr>
        <w:t xml:space="preserve">Meet with your </w:t>
      </w:r>
      <w:r w:rsidR="0089020B">
        <w:rPr>
          <w:rFonts w:cs="Arial"/>
          <w:szCs w:val="18"/>
        </w:rPr>
        <w:t>success coach</w:t>
      </w:r>
      <w:r w:rsidRPr="000018A3">
        <w:rPr>
          <w:rFonts w:cs="Arial"/>
          <w:szCs w:val="18"/>
        </w:rPr>
        <w:t xml:space="preserve"> to confirm academic and career goals before the end of the semester.</w:t>
      </w:r>
    </w:p>
    <w:p w14:paraId="6264ADF7" w14:textId="51C236EF" w:rsidR="00E01F7C" w:rsidRPr="0020430C" w:rsidRDefault="0020430C" w:rsidP="000018A3">
      <w:pPr>
        <w:pStyle w:val="ListParagraph"/>
        <w:numPr>
          <w:ilvl w:val="0"/>
          <w:numId w:val="6"/>
        </w:numPr>
        <w:spacing w:after="0" w:line="240" w:lineRule="auto"/>
        <w:ind w:right="-104"/>
        <w:rPr>
          <w:rFonts w:cs="Arial"/>
          <w:szCs w:val="18"/>
        </w:rPr>
      </w:pPr>
      <w:r>
        <w:rPr>
          <w:rFonts w:cs="Arial"/>
          <w:szCs w:val="18"/>
        </w:rPr>
        <w:t>B</w:t>
      </w:r>
      <w:r w:rsidR="00E01F7C" w:rsidRPr="000018A3">
        <w:rPr>
          <w:rFonts w:cs="Arial"/>
          <w:szCs w:val="18"/>
        </w:rPr>
        <w:t>egin researching information at U</w:t>
      </w:r>
      <w:r w:rsidR="00782437">
        <w:rPr>
          <w:rFonts w:cs="Arial"/>
          <w:szCs w:val="18"/>
        </w:rPr>
        <w:t>N</w:t>
      </w:r>
      <w:r w:rsidR="00E01F7C" w:rsidRPr="000018A3">
        <w:rPr>
          <w:rFonts w:cs="Arial"/>
          <w:szCs w:val="18"/>
        </w:rPr>
        <w:t xml:space="preserve">T </w:t>
      </w:r>
      <w:r w:rsidR="00782437">
        <w:rPr>
          <w:rFonts w:cs="Arial"/>
          <w:szCs w:val="18"/>
        </w:rPr>
        <w:t>Dallas</w:t>
      </w:r>
      <w:r w:rsidR="00E01F7C" w:rsidRPr="000018A3">
        <w:rPr>
          <w:rFonts w:cs="Arial"/>
          <w:szCs w:val="18"/>
        </w:rPr>
        <w:t xml:space="preserve"> to </w:t>
      </w:r>
      <w:r>
        <w:rPr>
          <w:rFonts w:cs="Arial"/>
          <w:szCs w:val="18"/>
        </w:rPr>
        <w:t xml:space="preserve">pursue </w:t>
      </w:r>
      <w:r w:rsidRPr="0020430C">
        <w:rPr>
          <w:rFonts w:cs="Arial"/>
          <w:szCs w:val="18"/>
        </w:rPr>
        <w:t>a Bachelor of Business Administration (in fields like Accounting, Finance, Marketing, etc.) or a Bachelor of Science in Organizational Behavior and Resource Management.</w:t>
      </w:r>
    </w:p>
    <w:p w14:paraId="0681168D" w14:textId="1FAD49A4" w:rsidR="00D74BA7" w:rsidRPr="000018A3" w:rsidRDefault="00E01F7C" w:rsidP="000018A3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0018A3">
        <w:rPr>
          <w:rFonts w:cs="Arial"/>
          <w:szCs w:val="18"/>
        </w:rPr>
        <w:t xml:space="preserve">Meet with a </w:t>
      </w:r>
      <w:r w:rsidR="0089020B">
        <w:rPr>
          <w:rFonts w:cs="Arial"/>
          <w:szCs w:val="18"/>
        </w:rPr>
        <w:t>success coach</w:t>
      </w:r>
      <w:r w:rsidRPr="000018A3">
        <w:rPr>
          <w:rFonts w:cs="Arial"/>
          <w:szCs w:val="18"/>
        </w:rPr>
        <w:t xml:space="preserve"> to research your career options with a degree in </w:t>
      </w:r>
      <w:r w:rsidR="0020430C">
        <w:rPr>
          <w:rFonts w:cs="Arial"/>
          <w:szCs w:val="18"/>
        </w:rPr>
        <w:t>Business</w:t>
      </w:r>
      <w:r w:rsidR="00D74BA7" w:rsidRPr="000018A3">
        <w:rPr>
          <w:rFonts w:cs="Arial"/>
          <w:szCs w:val="18"/>
        </w:rPr>
        <w:t>.</w:t>
      </w:r>
    </w:p>
    <w:p w14:paraId="0BB685E8" w14:textId="306B9810" w:rsidR="00497251" w:rsidRPr="00884F82" w:rsidRDefault="00453621" w:rsidP="00884F82">
      <w:pPr>
        <w:pStyle w:val="Heading3"/>
        <w:ind w:left="2160"/>
        <w:rPr>
          <w:b/>
          <w:bCs/>
          <w:cap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1394A04" wp14:editId="50A84F32">
                <wp:simplePos x="0" y="0"/>
                <wp:positionH relativeFrom="column">
                  <wp:posOffset>1311910</wp:posOffset>
                </wp:positionH>
                <wp:positionV relativeFrom="paragraph">
                  <wp:posOffset>-29541</wp:posOffset>
                </wp:positionV>
                <wp:extent cx="5719445" cy="218440"/>
                <wp:effectExtent l="0" t="0" r="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102EC" id="Rectangle 12" o:spid="_x0000_s1026" style="position:absolute;margin-left:103.3pt;margin-top:-2.35pt;width:450.35pt;height:17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" fillcolor="#2f9e31" stroked="f" strokeweight="1pt"/>
            </w:pict>
          </mc:Fallback>
        </mc:AlternateContent>
      </w:r>
      <w:r w:rsidR="001A46FB"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63F3005D">
                <wp:simplePos x="0" y="0"/>
                <wp:positionH relativeFrom="column">
                  <wp:posOffset>1313180</wp:posOffset>
                </wp:positionH>
                <wp:positionV relativeFrom="paragraph">
                  <wp:posOffset>187911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1F86F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14.8pt" to="5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NPkQ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2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3C57FD">
        <w:rPr>
          <w:b/>
          <w:bCs/>
        </w:rPr>
        <w:t>5</w:t>
      </w:r>
    </w:p>
    <w:p w14:paraId="7DB9567A" w14:textId="032F2214" w:rsidR="00563BA3" w:rsidRPr="00563BA3" w:rsidRDefault="00166E64" w:rsidP="00563BA3">
      <w:pPr>
        <w:spacing w:after="0"/>
        <w:ind w:left="2160"/>
        <w:rPr>
          <w:rFonts w:cs="Arial"/>
          <w:szCs w:val="18"/>
        </w:rPr>
      </w:pPr>
      <w:hyperlink r:id="rId21" w:anchor="1302" w:history="1">
        <w:r w:rsidR="00CB0B1A" w:rsidRPr="00CB0B1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CB0B1A">
          <w:rPr>
            <w:rStyle w:val="Hyperlink"/>
            <w:rFonts w:cs="Arial"/>
            <w:szCs w:val="18"/>
          </w:rPr>
          <w:t xml:space="preserve"> </w:t>
        </w:r>
        <w:r w:rsidR="00CB0B1A" w:rsidRPr="00CB0B1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563BA3">
        <w:rPr>
          <w:rFonts w:cs="Arial"/>
          <w:szCs w:val="18"/>
        </w:rPr>
        <w:t xml:space="preserve">– Composition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07B664D" w14:textId="2BA9C1D7" w:rsidR="00563BA3" w:rsidRPr="00563BA3" w:rsidRDefault="00166E64" w:rsidP="00563BA3">
      <w:pPr>
        <w:spacing w:after="0"/>
        <w:ind w:left="2160"/>
        <w:rPr>
          <w:rFonts w:cs="Arial"/>
          <w:szCs w:val="18"/>
        </w:rPr>
      </w:pPr>
      <w:hyperlink r:id="rId22" w:anchor="1302" w:history="1">
        <w:r w:rsidR="00563BA3" w:rsidRPr="00B455F3">
          <w:rPr>
            <w:rStyle w:val="Hyperlink"/>
            <w:rFonts w:cs="Arial"/>
            <w:b/>
            <w:szCs w:val="18"/>
          </w:rPr>
          <w:t>HIST 1302</w:t>
        </w:r>
      </w:hyperlink>
      <w:r w:rsidR="00563BA3" w:rsidRPr="00563BA3">
        <w:rPr>
          <w:rFonts w:cs="Arial"/>
          <w:szCs w:val="18"/>
        </w:rPr>
        <w:t xml:space="preserve"> – United States History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0368CC20" w14:textId="3C7CF158" w:rsidR="0020430C" w:rsidRPr="0020430C" w:rsidRDefault="00166E64" w:rsidP="0020430C">
      <w:pPr>
        <w:ind w:left="2160"/>
        <w:contextualSpacing/>
        <w:rPr>
          <w:rFonts w:cs="Arial"/>
          <w:szCs w:val="16"/>
        </w:rPr>
      </w:pPr>
      <w:hyperlink r:id="rId23" w:anchor="1301" w:history="1">
        <w:r w:rsidR="0020430C" w:rsidRPr="0020430C">
          <w:rPr>
            <w:rStyle w:val="Hyperlink"/>
            <w:rFonts w:cs="Arial"/>
            <w:b/>
            <w:szCs w:val="16"/>
          </w:rPr>
          <w:t>BUSI 1301</w:t>
        </w:r>
      </w:hyperlink>
      <w:r w:rsidR="0020430C" w:rsidRPr="0020430C">
        <w:rPr>
          <w:rFonts w:cs="Arial"/>
          <w:szCs w:val="16"/>
        </w:rPr>
        <w:t xml:space="preserve"> – Business Principles</w:t>
      </w:r>
      <w:r w:rsidR="00AB5EC7">
        <w:rPr>
          <w:rFonts w:cs="Arial"/>
          <w:szCs w:val="16"/>
        </w:rPr>
        <w:t xml:space="preserve"> </w:t>
      </w:r>
      <w:r w:rsidR="00AB5EC7" w:rsidRPr="00CB1A61">
        <w:rPr>
          <w:rFonts w:ascii="Arial Narrow" w:hAnsi="Arial Narrow" w:cs="Arial"/>
          <w:i/>
          <w:iCs/>
          <w:szCs w:val="18"/>
        </w:rPr>
        <w:t>This is a Field of Study Course.</w:t>
      </w:r>
      <w:r w:rsidR="00AB5EC7">
        <w:rPr>
          <w:rFonts w:ascii="Arial Narrow" w:hAnsi="Arial Narrow" w:cs="Arial"/>
          <w:i/>
          <w:iCs/>
          <w:szCs w:val="18"/>
        </w:rPr>
        <w:t xml:space="preserve"> </w:t>
      </w:r>
      <w:r w:rsidR="00AB5EC7" w:rsidRPr="00AB5EC7">
        <w:rPr>
          <w:rFonts w:ascii="Arial Narrow" w:hAnsi="Arial Narrow" w:cs="Arial"/>
          <w:b/>
          <w:bCs/>
          <w:i/>
          <w:iCs/>
          <w:szCs w:val="18"/>
        </w:rPr>
        <w:t>UNTD requires</w:t>
      </w:r>
      <w:r w:rsidR="00AB5EC7" w:rsidRPr="00AB5EC7">
        <w:rPr>
          <w:rFonts w:ascii="Arial Narrow" w:eastAsia="Times New Roman" w:hAnsi="Arial Narrow" w:cs="Arial"/>
          <w:b/>
          <w:bCs/>
          <w:i/>
          <w:szCs w:val="20"/>
        </w:rPr>
        <w:t xml:space="preserve"> a grade of C or higher</w:t>
      </w:r>
      <w:r w:rsidR="00AB5EC7">
        <w:rPr>
          <w:rFonts w:ascii="Arial Narrow" w:eastAsia="Times New Roman" w:hAnsi="Arial Narrow" w:cs="Arial"/>
          <w:i/>
          <w:szCs w:val="20"/>
        </w:rPr>
        <w:t>.</w:t>
      </w:r>
    </w:p>
    <w:p w14:paraId="05731EB9" w14:textId="58E118B1" w:rsidR="0020430C" w:rsidRPr="0020430C" w:rsidRDefault="00166E64" w:rsidP="0020430C">
      <w:pPr>
        <w:ind w:left="2160"/>
        <w:contextualSpacing/>
        <w:rPr>
          <w:rFonts w:cs="Arial"/>
          <w:szCs w:val="16"/>
        </w:rPr>
      </w:pPr>
      <w:hyperlink r:id="rId24" w:anchor="2302" w:history="1">
        <w:r w:rsidR="0020430C" w:rsidRPr="0020430C">
          <w:rPr>
            <w:rStyle w:val="Hyperlink"/>
            <w:rFonts w:cs="Arial"/>
            <w:b/>
            <w:szCs w:val="16"/>
          </w:rPr>
          <w:t>ECON</w:t>
        </w:r>
        <w:r w:rsidR="0020430C" w:rsidRPr="0020430C">
          <w:rPr>
            <w:rStyle w:val="Hyperlink"/>
            <w:rFonts w:cs="Arial"/>
            <w:szCs w:val="16"/>
          </w:rPr>
          <w:t xml:space="preserve"> </w:t>
        </w:r>
        <w:r w:rsidR="0020430C" w:rsidRPr="0020430C">
          <w:rPr>
            <w:rStyle w:val="Hyperlink"/>
            <w:rFonts w:cs="Arial"/>
            <w:b/>
            <w:szCs w:val="16"/>
          </w:rPr>
          <w:t>2302</w:t>
        </w:r>
      </w:hyperlink>
      <w:r w:rsidR="0020430C" w:rsidRPr="0020430C">
        <w:rPr>
          <w:rFonts w:cs="Arial"/>
          <w:szCs w:val="16"/>
        </w:rPr>
        <w:t xml:space="preserve"> – Principles of Microeconomics</w:t>
      </w:r>
      <w:r w:rsidR="00AB5EC7">
        <w:rPr>
          <w:rFonts w:ascii="Arial Narrow" w:hAnsi="Arial Narrow" w:cs="Arial"/>
          <w:i/>
          <w:iCs/>
          <w:szCs w:val="18"/>
        </w:rPr>
        <w:t xml:space="preserve"> </w:t>
      </w:r>
      <w:r w:rsidR="00AB5EC7" w:rsidRPr="00CB1A61">
        <w:rPr>
          <w:rFonts w:ascii="Arial Narrow" w:hAnsi="Arial Narrow" w:cs="Arial"/>
          <w:i/>
          <w:iCs/>
          <w:szCs w:val="18"/>
        </w:rPr>
        <w:t>This is a Field of Study Course.</w:t>
      </w:r>
      <w:r w:rsidR="00AB5EC7">
        <w:rPr>
          <w:rFonts w:ascii="Arial Narrow" w:hAnsi="Arial Narrow" w:cs="Arial"/>
          <w:i/>
          <w:iCs/>
          <w:szCs w:val="18"/>
        </w:rPr>
        <w:t xml:space="preserve"> </w:t>
      </w:r>
      <w:r w:rsidR="00AB5EC7" w:rsidRPr="00AB5EC7">
        <w:rPr>
          <w:rFonts w:ascii="Arial Narrow" w:hAnsi="Arial Narrow" w:cs="Arial"/>
          <w:b/>
          <w:bCs/>
          <w:i/>
          <w:iCs/>
          <w:szCs w:val="18"/>
        </w:rPr>
        <w:t>UNTD requires</w:t>
      </w:r>
      <w:r w:rsidR="00AB5EC7" w:rsidRPr="00AB5EC7">
        <w:rPr>
          <w:rFonts w:ascii="Arial Narrow" w:eastAsia="Times New Roman" w:hAnsi="Arial Narrow" w:cs="Arial"/>
          <w:b/>
          <w:bCs/>
          <w:i/>
          <w:szCs w:val="20"/>
        </w:rPr>
        <w:t xml:space="preserve"> a grade of C or higher</w:t>
      </w:r>
    </w:p>
    <w:p w14:paraId="68F9E25B" w14:textId="17BA318F" w:rsidR="00A74900" w:rsidRPr="0020430C" w:rsidRDefault="00166E64" w:rsidP="0020430C">
      <w:pPr>
        <w:ind w:left="2160"/>
        <w:rPr>
          <w:rFonts w:cs="Arial"/>
          <w:sz w:val="20"/>
          <w:szCs w:val="18"/>
        </w:rPr>
      </w:pPr>
      <w:hyperlink r:id="rId25" w:anchor="1305" w:history="1">
        <w:r w:rsidR="0020430C" w:rsidRPr="0020430C">
          <w:rPr>
            <w:rStyle w:val="Hyperlink"/>
            <w:rFonts w:cs="Arial"/>
            <w:b/>
            <w:szCs w:val="14"/>
          </w:rPr>
          <w:t>BCIS 1305</w:t>
        </w:r>
      </w:hyperlink>
      <w:r w:rsidR="0020430C" w:rsidRPr="0020430C">
        <w:rPr>
          <w:rFonts w:cs="Arial"/>
          <w:szCs w:val="14"/>
        </w:rPr>
        <w:t xml:space="preserve"> – Business Computer Applications</w:t>
      </w:r>
      <w:r w:rsidR="00AB5EC7">
        <w:rPr>
          <w:rFonts w:cs="Arial"/>
          <w:szCs w:val="14"/>
        </w:rPr>
        <w:t xml:space="preserve"> </w:t>
      </w:r>
      <w:r w:rsidR="00AB5EC7" w:rsidRPr="00CB1A61">
        <w:rPr>
          <w:rFonts w:ascii="Arial Narrow" w:hAnsi="Arial Narrow" w:cs="Arial"/>
          <w:i/>
          <w:iCs/>
          <w:szCs w:val="18"/>
        </w:rPr>
        <w:t>This is a Field of Study Course.</w:t>
      </w:r>
      <w:r w:rsidR="00AB5EC7">
        <w:rPr>
          <w:rFonts w:ascii="Arial Narrow" w:hAnsi="Arial Narrow" w:cs="Arial"/>
          <w:i/>
          <w:iCs/>
          <w:szCs w:val="18"/>
        </w:rPr>
        <w:t xml:space="preserve"> </w:t>
      </w:r>
      <w:r w:rsidR="00AB5EC7" w:rsidRPr="00AB5EC7">
        <w:rPr>
          <w:rFonts w:ascii="Arial Narrow" w:hAnsi="Arial Narrow" w:cs="Arial"/>
          <w:b/>
          <w:bCs/>
          <w:i/>
          <w:iCs/>
          <w:szCs w:val="18"/>
        </w:rPr>
        <w:t>UNTD requires</w:t>
      </w:r>
      <w:r w:rsidR="00AB5EC7" w:rsidRPr="00AB5EC7">
        <w:rPr>
          <w:rFonts w:ascii="Arial Narrow" w:eastAsia="Times New Roman" w:hAnsi="Arial Narrow" w:cs="Arial"/>
          <w:b/>
          <w:bCs/>
          <w:i/>
          <w:szCs w:val="20"/>
        </w:rPr>
        <w:t xml:space="preserve"> a grade of</w:t>
      </w:r>
      <w:r>
        <w:rPr>
          <w:rFonts w:ascii="Arial Narrow" w:eastAsia="Times New Roman" w:hAnsi="Arial Narrow" w:cs="Arial"/>
          <w:b/>
          <w:bCs/>
          <w:i/>
          <w:szCs w:val="20"/>
        </w:rPr>
        <w:t xml:space="preserve"> </w:t>
      </w:r>
      <w:r w:rsidR="00AB5EC7" w:rsidRPr="00AB5EC7">
        <w:rPr>
          <w:rFonts w:ascii="Arial Narrow" w:eastAsia="Times New Roman" w:hAnsi="Arial Narrow" w:cs="Arial"/>
          <w:b/>
          <w:bCs/>
          <w:i/>
          <w:szCs w:val="20"/>
        </w:rPr>
        <w:t>C or higher</w:t>
      </w:r>
    </w:p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79E93989" w14:textId="048C7758" w:rsidR="00DB24A2" w:rsidRPr="000018A3" w:rsidRDefault="00A74900" w:rsidP="000018A3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20"/>
        </w:rPr>
      </w:pPr>
      <w:r w:rsidRPr="000018A3">
        <w:rPr>
          <w:rFonts w:cs="Arial"/>
          <w:szCs w:val="16"/>
        </w:rPr>
        <w:t xml:space="preserve">Meet with your </w:t>
      </w:r>
      <w:r w:rsidR="0089020B">
        <w:rPr>
          <w:rFonts w:cs="Arial"/>
          <w:szCs w:val="16"/>
        </w:rPr>
        <w:t>success coach</w:t>
      </w:r>
      <w:r w:rsidRPr="000018A3">
        <w:rPr>
          <w:rFonts w:cs="Arial"/>
          <w:szCs w:val="16"/>
        </w:rPr>
        <w:t xml:space="preserve"> to request an official program of study audit</w:t>
      </w:r>
      <w:r w:rsidR="004C25CA">
        <w:rPr>
          <w:rFonts w:cs="Arial"/>
          <w:szCs w:val="16"/>
        </w:rPr>
        <w:t xml:space="preserve"> and</w:t>
      </w:r>
      <w:r w:rsidRPr="000018A3">
        <w:rPr>
          <w:rFonts w:cs="Arial"/>
          <w:szCs w:val="16"/>
        </w:rPr>
        <w:t xml:space="preserve"> confirm or update your academic/career pathway and program of study</w:t>
      </w:r>
      <w:r w:rsidR="00DB24A2" w:rsidRPr="000018A3">
        <w:rPr>
          <w:rFonts w:cs="Arial"/>
          <w:szCs w:val="20"/>
        </w:rPr>
        <w:t>.</w:t>
      </w:r>
    </w:p>
    <w:p w14:paraId="29B00A6B" w14:textId="40B8233D" w:rsidR="00AD00D4" w:rsidRPr="000018A3" w:rsidRDefault="00DB24A2" w:rsidP="000018A3">
      <w:pPr>
        <w:pStyle w:val="ListParagraph"/>
        <w:numPr>
          <w:ilvl w:val="0"/>
          <w:numId w:val="7"/>
        </w:numPr>
        <w:spacing w:line="240" w:lineRule="auto"/>
        <w:ind w:right="-104"/>
        <w:rPr>
          <w:b/>
          <w:caps/>
          <w:szCs w:val="18"/>
        </w:rPr>
      </w:pPr>
      <w:r w:rsidRPr="000018A3">
        <w:rPr>
          <w:rFonts w:cs="Arial"/>
          <w:szCs w:val="20"/>
        </w:rPr>
        <w:t xml:space="preserve">Ask </w:t>
      </w:r>
      <w:r w:rsidR="0089020B">
        <w:rPr>
          <w:rFonts w:cs="Arial"/>
          <w:szCs w:val="20"/>
        </w:rPr>
        <w:t xml:space="preserve">your </w:t>
      </w:r>
      <w:r w:rsidR="0089020B">
        <w:t xml:space="preserve">success coach about transfer options to pursue </w:t>
      </w:r>
      <w:r w:rsidRPr="000018A3">
        <w:rPr>
          <w:rFonts w:cs="Arial"/>
          <w:szCs w:val="20"/>
        </w:rPr>
        <w:t>the bachelor’s degree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A514E69" wp14:editId="7C61C965">
                <wp:simplePos x="0" y="0"/>
                <wp:positionH relativeFrom="column">
                  <wp:posOffset>1317625</wp:posOffset>
                </wp:positionH>
                <wp:positionV relativeFrom="paragraph">
                  <wp:posOffset>210024</wp:posOffset>
                </wp:positionV>
                <wp:extent cx="5703570" cy="218440"/>
                <wp:effectExtent l="0" t="0" r="0" b="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1542D" id="Rectangle 13" o:spid="_x0000_s1026" style="position:absolute;margin-left:103.75pt;margin-top:16.55pt;width:449.1pt;height:17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" fillcolor="#2f9e31" stroked="f" strokeweight="1pt"/>
            </w:pict>
          </mc:Fallback>
        </mc:AlternateContent>
      </w:r>
      <w:r w:rsidR="0020430C">
        <w:rPr>
          <w:rFonts w:cs="Arial"/>
          <w:szCs w:val="20"/>
        </w:rPr>
        <w:t xml:space="preserve"> at U</w:t>
      </w:r>
      <w:r w:rsidR="00782437">
        <w:rPr>
          <w:rFonts w:cs="Arial"/>
          <w:szCs w:val="20"/>
        </w:rPr>
        <w:t>N</w:t>
      </w:r>
      <w:r w:rsidR="0020430C">
        <w:rPr>
          <w:rFonts w:cs="Arial"/>
          <w:szCs w:val="20"/>
        </w:rPr>
        <w:t xml:space="preserve">T </w:t>
      </w:r>
      <w:r w:rsidR="00782437">
        <w:rPr>
          <w:rFonts w:cs="Arial"/>
          <w:szCs w:val="20"/>
        </w:rPr>
        <w:t>Dallas</w:t>
      </w:r>
      <w:r w:rsidRPr="000018A3">
        <w:rPr>
          <w:b/>
          <w:bCs/>
          <w:noProof/>
        </w:rPr>
        <w:t>.</w:t>
      </w:r>
    </w:p>
    <w:p w14:paraId="4E31E046" w14:textId="7BC7D404" w:rsidR="00497251" w:rsidRPr="00884F82" w:rsidRDefault="00884F82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4E78312F">
                <wp:simplePos x="0" y="0"/>
                <wp:positionH relativeFrom="column">
                  <wp:posOffset>1317625</wp:posOffset>
                </wp:positionH>
                <wp:positionV relativeFrom="paragraph">
                  <wp:posOffset>198916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CC896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5pt" to="552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B15Z0S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3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 xml:space="preserve">Total Hours: </w:t>
      </w:r>
      <w:r w:rsidR="00953043">
        <w:rPr>
          <w:b/>
          <w:bCs/>
        </w:rPr>
        <w:t>1</w:t>
      </w:r>
      <w:r w:rsidR="003C57FD">
        <w:rPr>
          <w:b/>
          <w:bCs/>
        </w:rPr>
        <w:t>6</w:t>
      </w:r>
    </w:p>
    <w:p w14:paraId="0B79531F" w14:textId="75BCC9C3" w:rsidR="00A74900" w:rsidRPr="0020430C" w:rsidRDefault="00166E64" w:rsidP="0020430C">
      <w:pPr>
        <w:ind w:left="2160"/>
        <w:contextualSpacing/>
        <w:rPr>
          <w:rFonts w:cs="Arial"/>
          <w:sz w:val="20"/>
          <w:szCs w:val="16"/>
        </w:rPr>
      </w:pPr>
      <w:hyperlink r:id="rId26" w:anchor="1408" w:history="1">
        <w:r w:rsidR="0020430C" w:rsidRPr="0020430C">
          <w:rPr>
            <w:rStyle w:val="Hyperlink"/>
            <w:rFonts w:cs="Arial"/>
            <w:b/>
            <w:szCs w:val="14"/>
          </w:rPr>
          <w:t>BIOL 1408</w:t>
        </w:r>
      </w:hyperlink>
      <w:r w:rsidR="0020430C" w:rsidRPr="0020430C">
        <w:rPr>
          <w:rFonts w:cs="Arial"/>
          <w:szCs w:val="14"/>
        </w:rPr>
        <w:t xml:space="preserve"> – Biology for Non-Science Majors I</w:t>
      </w:r>
      <w:r w:rsidR="0020430C" w:rsidRPr="0020430C">
        <w:rPr>
          <w:rFonts w:cs="Arial"/>
          <w:b/>
          <w:szCs w:val="14"/>
        </w:rPr>
        <w:t>*</w:t>
      </w:r>
      <w:r w:rsidR="0020430C" w:rsidRPr="0020430C">
        <w:rPr>
          <w:rFonts w:cs="Arial"/>
          <w:szCs w:val="14"/>
        </w:rPr>
        <w:t xml:space="preserve"> </w:t>
      </w:r>
      <w:r w:rsidR="00A74900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A74900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293F2245" w14:textId="0765B324" w:rsidR="00DB24A2" w:rsidRPr="00A8383A" w:rsidRDefault="00166E64" w:rsidP="00A8383A">
      <w:pPr>
        <w:spacing w:after="0"/>
        <w:ind w:left="2160"/>
        <w:rPr>
          <w:rFonts w:cs="Arial"/>
          <w:szCs w:val="18"/>
        </w:rPr>
      </w:pPr>
      <w:hyperlink r:id="rId27" w:anchor="2305" w:history="1">
        <w:r w:rsidR="00DB24A2" w:rsidRPr="00B455F3">
          <w:rPr>
            <w:rStyle w:val="Hyperlink"/>
            <w:rFonts w:cs="Arial"/>
            <w:b/>
            <w:szCs w:val="18"/>
          </w:rPr>
          <w:t>GOVT 2305</w:t>
        </w:r>
      </w:hyperlink>
      <w:r w:rsidR="00DB24A2" w:rsidRPr="00A8383A">
        <w:rPr>
          <w:rFonts w:cs="Arial"/>
          <w:szCs w:val="18"/>
        </w:rPr>
        <w:t xml:space="preserve"> – Federal Government </w:t>
      </w:r>
      <w:r w:rsidR="00A8383A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A8383A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499EAAF0" w14:textId="13592456" w:rsidR="00A74900" w:rsidRPr="0020430C" w:rsidRDefault="00166E64" w:rsidP="0020430C">
      <w:pPr>
        <w:ind w:left="2160"/>
        <w:contextualSpacing/>
        <w:rPr>
          <w:rFonts w:cs="Arial"/>
          <w:sz w:val="20"/>
          <w:szCs w:val="16"/>
        </w:rPr>
      </w:pPr>
      <w:hyperlink r:id="rId28" w:anchor="2332" w:history="1">
        <w:r w:rsidR="0020430C" w:rsidRPr="0020430C">
          <w:rPr>
            <w:rStyle w:val="Hyperlink"/>
            <w:rFonts w:cs="Arial"/>
            <w:b/>
            <w:szCs w:val="14"/>
          </w:rPr>
          <w:t>ENGL 2332</w:t>
        </w:r>
      </w:hyperlink>
      <w:r w:rsidR="0020430C" w:rsidRPr="0020430C">
        <w:rPr>
          <w:rFonts w:cs="Arial"/>
          <w:szCs w:val="14"/>
        </w:rPr>
        <w:t xml:space="preserve"> – World Literature I</w:t>
      </w:r>
      <w:r w:rsidR="0020430C" w:rsidRPr="0020430C">
        <w:rPr>
          <w:rFonts w:cs="Arial"/>
          <w:b/>
          <w:szCs w:val="14"/>
        </w:rPr>
        <w:t xml:space="preserve">* 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48106EA0" w14:textId="318F51B0" w:rsidR="0020430C" w:rsidRPr="0020430C" w:rsidRDefault="00166E64" w:rsidP="0020430C">
      <w:pPr>
        <w:ind w:left="2160"/>
        <w:contextualSpacing/>
        <w:rPr>
          <w:rFonts w:cs="Arial"/>
          <w:szCs w:val="14"/>
        </w:rPr>
      </w:pPr>
      <w:hyperlink r:id="rId29" w:anchor="2301" w:history="1">
        <w:r w:rsidR="0020430C" w:rsidRPr="0020430C">
          <w:rPr>
            <w:rStyle w:val="Hyperlink"/>
            <w:rFonts w:cs="Arial"/>
            <w:b/>
            <w:szCs w:val="14"/>
          </w:rPr>
          <w:t>ACCT 2301</w:t>
        </w:r>
      </w:hyperlink>
      <w:r w:rsidR="0020430C" w:rsidRPr="0020430C">
        <w:rPr>
          <w:rFonts w:cs="Arial"/>
          <w:b/>
          <w:szCs w:val="14"/>
        </w:rPr>
        <w:t xml:space="preserve"> </w:t>
      </w:r>
      <w:r w:rsidR="0020430C" w:rsidRPr="0020430C">
        <w:rPr>
          <w:rFonts w:cs="Arial"/>
          <w:szCs w:val="14"/>
        </w:rPr>
        <w:t>–</w:t>
      </w:r>
      <w:r w:rsidR="0020430C" w:rsidRPr="0020430C">
        <w:rPr>
          <w:rFonts w:cs="Arial"/>
          <w:b/>
          <w:szCs w:val="14"/>
        </w:rPr>
        <w:t xml:space="preserve"> </w:t>
      </w:r>
      <w:r w:rsidR="0020430C" w:rsidRPr="0020430C">
        <w:rPr>
          <w:rFonts w:cs="Arial"/>
          <w:szCs w:val="14"/>
        </w:rPr>
        <w:t>Principles of Financial Accounting</w:t>
      </w:r>
      <w:r w:rsidR="00AB5EC7">
        <w:rPr>
          <w:rFonts w:cs="Arial"/>
          <w:szCs w:val="14"/>
        </w:rPr>
        <w:t xml:space="preserve"> </w:t>
      </w:r>
      <w:r w:rsidR="00AB5EC7" w:rsidRPr="00CB1A61">
        <w:rPr>
          <w:rFonts w:ascii="Arial Narrow" w:hAnsi="Arial Narrow" w:cs="Arial"/>
          <w:i/>
          <w:iCs/>
          <w:szCs w:val="18"/>
        </w:rPr>
        <w:t>This is a Field of Study Course</w:t>
      </w:r>
      <w:r w:rsidR="00AB5EC7">
        <w:rPr>
          <w:rFonts w:ascii="Arial Narrow" w:hAnsi="Arial Narrow" w:cs="Arial"/>
          <w:i/>
          <w:iCs/>
          <w:szCs w:val="18"/>
        </w:rPr>
        <w:t>.</w:t>
      </w:r>
      <w:r w:rsidR="00AB5EC7" w:rsidRPr="008E177E">
        <w:rPr>
          <w:rFonts w:ascii="Arial Narrow" w:hAnsi="Arial Narrow" w:cs="Arial"/>
          <w:i/>
          <w:iCs/>
          <w:szCs w:val="18"/>
        </w:rPr>
        <w:t xml:space="preserve"> </w:t>
      </w:r>
      <w:r w:rsidR="00AB5EC7" w:rsidRPr="00AB5EC7">
        <w:rPr>
          <w:rFonts w:ascii="Arial Narrow" w:hAnsi="Arial Narrow" w:cs="Arial"/>
          <w:b/>
          <w:bCs/>
          <w:i/>
          <w:iCs/>
          <w:szCs w:val="18"/>
        </w:rPr>
        <w:t>UNTD requires</w:t>
      </w:r>
      <w:r w:rsidR="00AB5EC7" w:rsidRPr="00AB5EC7">
        <w:rPr>
          <w:rFonts w:ascii="Arial Narrow" w:eastAsia="Times New Roman" w:hAnsi="Arial Narrow" w:cs="Arial"/>
          <w:b/>
          <w:bCs/>
          <w:i/>
          <w:szCs w:val="20"/>
        </w:rPr>
        <w:t xml:space="preserve"> a grade of C or higher</w:t>
      </w:r>
      <w:r w:rsidR="00AB5EC7">
        <w:rPr>
          <w:rFonts w:ascii="Arial Narrow" w:eastAsia="Times New Roman" w:hAnsi="Arial Narrow" w:cs="Arial"/>
          <w:i/>
          <w:szCs w:val="20"/>
        </w:rPr>
        <w:t>.</w:t>
      </w:r>
    </w:p>
    <w:p w14:paraId="619085F9" w14:textId="70FAA00F" w:rsidR="0020430C" w:rsidRPr="0020430C" w:rsidRDefault="00166E64" w:rsidP="0020430C">
      <w:pPr>
        <w:ind w:left="2160"/>
        <w:rPr>
          <w:rFonts w:cs="Arial"/>
          <w:szCs w:val="14"/>
        </w:rPr>
      </w:pPr>
      <w:hyperlink r:id="rId30" w:anchor="2301" w:history="1">
        <w:r w:rsidR="0020430C" w:rsidRPr="0020430C">
          <w:rPr>
            <w:rStyle w:val="Hyperlink"/>
            <w:rFonts w:cs="Arial"/>
            <w:b/>
            <w:szCs w:val="14"/>
          </w:rPr>
          <w:t>ECON</w:t>
        </w:r>
        <w:r w:rsidR="0020430C" w:rsidRPr="0020430C">
          <w:rPr>
            <w:rStyle w:val="Hyperlink"/>
            <w:rFonts w:cs="Arial"/>
            <w:szCs w:val="14"/>
          </w:rPr>
          <w:t xml:space="preserve"> </w:t>
        </w:r>
        <w:r w:rsidR="0020430C" w:rsidRPr="0020430C">
          <w:rPr>
            <w:rStyle w:val="Hyperlink"/>
            <w:rFonts w:cs="Arial"/>
            <w:b/>
            <w:szCs w:val="14"/>
          </w:rPr>
          <w:t>2301</w:t>
        </w:r>
      </w:hyperlink>
      <w:r w:rsidR="0020430C" w:rsidRPr="0020430C">
        <w:rPr>
          <w:rFonts w:cs="Arial"/>
          <w:szCs w:val="14"/>
        </w:rPr>
        <w:t xml:space="preserve"> – Principles of Macroeconomics</w:t>
      </w:r>
      <w:r w:rsidR="00AB5EC7">
        <w:rPr>
          <w:rFonts w:cs="Arial"/>
          <w:szCs w:val="14"/>
        </w:rPr>
        <w:t xml:space="preserve"> </w:t>
      </w:r>
      <w:r w:rsidR="00AB5EC7" w:rsidRPr="00CB1A61">
        <w:rPr>
          <w:rFonts w:ascii="Arial Narrow" w:hAnsi="Arial Narrow" w:cs="Arial"/>
          <w:i/>
          <w:iCs/>
          <w:szCs w:val="18"/>
        </w:rPr>
        <w:t xml:space="preserve">This is a </w:t>
      </w:r>
      <w:r w:rsidR="00AB5EC7">
        <w:rPr>
          <w:rFonts w:ascii="Arial Narrow" w:hAnsi="Arial Narrow" w:cs="Arial"/>
          <w:i/>
          <w:iCs/>
          <w:szCs w:val="18"/>
        </w:rPr>
        <w:t>Core c</w:t>
      </w:r>
      <w:r w:rsidR="00AB5EC7" w:rsidRPr="00CB1A61">
        <w:rPr>
          <w:rFonts w:ascii="Arial Narrow" w:hAnsi="Arial Narrow" w:cs="Arial"/>
          <w:i/>
          <w:iCs/>
          <w:szCs w:val="18"/>
        </w:rPr>
        <w:t>ourse</w:t>
      </w:r>
      <w:r w:rsidR="00AB5EC7">
        <w:rPr>
          <w:rFonts w:ascii="Arial Narrow" w:hAnsi="Arial Narrow" w:cs="Arial"/>
          <w:i/>
          <w:iCs/>
          <w:szCs w:val="18"/>
        </w:rPr>
        <w:t>.</w:t>
      </w:r>
      <w:r w:rsidR="00AB5EC7" w:rsidRPr="008E177E">
        <w:rPr>
          <w:rFonts w:ascii="Arial Narrow" w:hAnsi="Arial Narrow" w:cs="Arial"/>
          <w:i/>
          <w:iCs/>
          <w:szCs w:val="18"/>
        </w:rPr>
        <w:t xml:space="preserve"> </w:t>
      </w:r>
      <w:r w:rsidR="00AB5EC7" w:rsidRPr="00AB5EC7">
        <w:rPr>
          <w:rFonts w:ascii="Arial Narrow" w:hAnsi="Arial Narrow" w:cs="Arial"/>
          <w:b/>
          <w:bCs/>
          <w:i/>
          <w:iCs/>
          <w:szCs w:val="18"/>
        </w:rPr>
        <w:t>UNTD requires</w:t>
      </w:r>
      <w:r w:rsidR="00AB5EC7" w:rsidRPr="00AB5EC7">
        <w:rPr>
          <w:rFonts w:ascii="Arial Narrow" w:eastAsia="Times New Roman" w:hAnsi="Arial Narrow" w:cs="Arial"/>
          <w:b/>
          <w:bCs/>
          <w:i/>
          <w:szCs w:val="20"/>
        </w:rPr>
        <w:t xml:space="preserve"> a grade of C or higher</w:t>
      </w:r>
      <w:r w:rsidR="00AB5EC7">
        <w:rPr>
          <w:rFonts w:ascii="Arial Narrow" w:eastAsia="Times New Roman" w:hAnsi="Arial Narrow" w:cs="Arial"/>
          <w:b/>
          <w:bCs/>
          <w:i/>
          <w:szCs w:val="20"/>
        </w:rPr>
        <w:t>.</w:t>
      </w:r>
    </w:p>
    <w:p w14:paraId="48055D21" w14:textId="4E12AED6" w:rsidR="00A8383A" w:rsidRPr="004C25CA" w:rsidRDefault="00A8383A" w:rsidP="00A8383A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4C25CA">
        <w:rPr>
          <w:rFonts w:cs="Arial"/>
          <w:b/>
          <w:sz w:val="14"/>
          <w:szCs w:val="14"/>
        </w:rPr>
        <w:t>*</w:t>
      </w:r>
      <w:r w:rsidRPr="004C25CA">
        <w:rPr>
          <w:rFonts w:cs="Arial"/>
          <w:sz w:val="14"/>
          <w:szCs w:val="14"/>
        </w:rPr>
        <w:t xml:space="preserve"> There are several options to fulfill this requirement. See your </w:t>
      </w:r>
      <w:r w:rsidR="0089020B">
        <w:rPr>
          <w:rFonts w:cs="Arial"/>
          <w:sz w:val="14"/>
          <w:szCs w:val="14"/>
        </w:rPr>
        <w:t>success coach</w:t>
      </w:r>
      <w:r w:rsidRPr="004C25CA">
        <w:rPr>
          <w:rFonts w:cs="Arial"/>
          <w:sz w:val="14"/>
          <w:szCs w:val="14"/>
        </w:rPr>
        <w:t xml:space="preserve"> for a specific list.</w:t>
      </w:r>
    </w:p>
    <w:p w14:paraId="44253F40" w14:textId="4A6B2039" w:rsidR="00DB24A2" w:rsidRPr="00D63CE9" w:rsidRDefault="00DB24A2" w:rsidP="00DB24A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6014776C" w14:textId="236348B3" w:rsidR="00DB24A2" w:rsidRPr="000018A3" w:rsidRDefault="00DB24A2" w:rsidP="000018A3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cs="Arial"/>
          <w:szCs w:val="18"/>
        </w:rPr>
      </w:pPr>
      <w:r w:rsidRPr="000018A3">
        <w:rPr>
          <w:rFonts w:cs="Arial"/>
          <w:szCs w:val="18"/>
        </w:rPr>
        <w:t>Begin applying to U</w:t>
      </w:r>
      <w:r w:rsidR="00782437">
        <w:rPr>
          <w:rFonts w:cs="Arial"/>
          <w:szCs w:val="18"/>
        </w:rPr>
        <w:t>N</w:t>
      </w:r>
      <w:r w:rsidRPr="000018A3">
        <w:rPr>
          <w:rFonts w:cs="Arial"/>
          <w:szCs w:val="18"/>
        </w:rPr>
        <w:t xml:space="preserve">T </w:t>
      </w:r>
      <w:r w:rsidR="00782437">
        <w:rPr>
          <w:rFonts w:cs="Arial"/>
          <w:szCs w:val="18"/>
        </w:rPr>
        <w:t>Dallas</w:t>
      </w:r>
      <w:r w:rsidRPr="000018A3">
        <w:rPr>
          <w:rFonts w:cs="Arial"/>
          <w:szCs w:val="18"/>
        </w:rPr>
        <w:t>.</w:t>
      </w:r>
    </w:p>
    <w:p w14:paraId="0C3643A1" w14:textId="61B85B97" w:rsidR="00DB24A2" w:rsidRPr="000018A3" w:rsidRDefault="00DB24A2" w:rsidP="000018A3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cs="Arial"/>
          <w:szCs w:val="18"/>
        </w:rPr>
      </w:pPr>
      <w:r w:rsidRPr="000018A3">
        <w:rPr>
          <w:rFonts w:cs="Arial"/>
          <w:szCs w:val="18"/>
        </w:rPr>
        <w:t>Begin applying for Financial Aid and Scholarships</w:t>
      </w:r>
      <w:r w:rsidR="00453621">
        <w:rPr>
          <w:rFonts w:cs="Arial"/>
          <w:szCs w:val="18"/>
        </w:rPr>
        <w:t>.</w:t>
      </w:r>
    </w:p>
    <w:p w14:paraId="18CD1F5A" w14:textId="7C199AF1" w:rsidR="00DB24A2" w:rsidRPr="00DB24A2" w:rsidRDefault="00DB24A2" w:rsidP="000018A3">
      <w:pPr>
        <w:pStyle w:val="ListParagraph"/>
        <w:spacing w:after="0" w:line="240" w:lineRule="auto"/>
        <w:ind w:left="3780" w:right="-104"/>
        <w:rPr>
          <w:rFonts w:ascii="Arial Narrow" w:hAnsi="Arial Narrow" w:cs="Arial"/>
          <w:i/>
          <w:szCs w:val="18"/>
        </w:rPr>
      </w:pPr>
      <w:r w:rsidRPr="00DB24A2">
        <w:rPr>
          <w:rFonts w:cs="Arial"/>
          <w:szCs w:val="18"/>
        </w:rPr>
        <w:t xml:space="preserve">You can start the FAFSA in October for the next academic year. </w:t>
      </w:r>
      <w:r w:rsidRPr="00DB24A2">
        <w:rPr>
          <w:rFonts w:ascii="Arial Narrow" w:hAnsi="Arial Narrow" w:cs="Arial"/>
          <w:i/>
          <w:szCs w:val="18"/>
        </w:rPr>
        <w:t>(i.e., in October 202</w:t>
      </w:r>
      <w:r w:rsidR="00115461">
        <w:rPr>
          <w:rFonts w:ascii="Arial Narrow" w:hAnsi="Arial Narrow" w:cs="Arial"/>
          <w:i/>
          <w:szCs w:val="18"/>
        </w:rPr>
        <w:t>1</w:t>
      </w:r>
      <w:r w:rsidRPr="00DB24A2">
        <w:rPr>
          <w:rFonts w:ascii="Arial Narrow" w:hAnsi="Arial Narrow" w:cs="Arial"/>
          <w:i/>
          <w:szCs w:val="18"/>
        </w:rPr>
        <w:t xml:space="preserve">, you can complete the FAFSA if you plan to register for classes at </w:t>
      </w:r>
      <w:r w:rsidR="003C57FD">
        <w:rPr>
          <w:rFonts w:ascii="Arial Narrow" w:hAnsi="Arial Narrow" w:cs="Arial"/>
          <w:i/>
          <w:szCs w:val="18"/>
        </w:rPr>
        <w:t>U</w:t>
      </w:r>
      <w:r w:rsidR="00782437">
        <w:rPr>
          <w:rFonts w:ascii="Arial Narrow" w:hAnsi="Arial Narrow" w:cs="Arial"/>
          <w:i/>
          <w:szCs w:val="18"/>
        </w:rPr>
        <w:t>N</w:t>
      </w:r>
      <w:r w:rsidR="003C57FD">
        <w:rPr>
          <w:rFonts w:ascii="Arial Narrow" w:hAnsi="Arial Narrow" w:cs="Arial"/>
          <w:i/>
          <w:szCs w:val="18"/>
        </w:rPr>
        <w:t xml:space="preserve">T </w:t>
      </w:r>
      <w:r w:rsidR="00782437">
        <w:rPr>
          <w:rFonts w:ascii="Arial Narrow" w:hAnsi="Arial Narrow" w:cs="Arial"/>
          <w:i/>
          <w:szCs w:val="18"/>
        </w:rPr>
        <w:t>Dallas</w:t>
      </w:r>
      <w:r w:rsidRPr="00DB24A2">
        <w:rPr>
          <w:rFonts w:ascii="Arial Narrow" w:hAnsi="Arial Narrow" w:cs="Arial"/>
          <w:i/>
          <w:szCs w:val="18"/>
        </w:rPr>
        <w:t xml:space="preserve"> Fall 202</w:t>
      </w:r>
      <w:r w:rsidR="00115461">
        <w:rPr>
          <w:rFonts w:ascii="Arial Narrow" w:hAnsi="Arial Narrow" w:cs="Arial"/>
          <w:i/>
          <w:szCs w:val="18"/>
        </w:rPr>
        <w:t>2</w:t>
      </w:r>
      <w:r w:rsidRPr="00DB24A2">
        <w:rPr>
          <w:rFonts w:ascii="Arial Narrow" w:hAnsi="Arial Narrow" w:cs="Arial"/>
          <w:i/>
          <w:szCs w:val="18"/>
        </w:rPr>
        <w:t>)</w:t>
      </w:r>
    </w:p>
    <w:p w14:paraId="0969600F" w14:textId="0C23841C" w:rsidR="004A0089" w:rsidRPr="000018A3" w:rsidRDefault="00DB24A2" w:rsidP="000018A3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44A86C1" wp14:editId="7403BDE6">
                <wp:simplePos x="0" y="0"/>
                <wp:positionH relativeFrom="column">
                  <wp:posOffset>1317625</wp:posOffset>
                </wp:positionH>
                <wp:positionV relativeFrom="paragraph">
                  <wp:posOffset>210024</wp:posOffset>
                </wp:positionV>
                <wp:extent cx="5703570" cy="218440"/>
                <wp:effectExtent l="0" t="0" r="0" b="0"/>
                <wp:wrapNone/>
                <wp:docPr id="18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C60EE" id="Rectangle 18" o:spid="_x0000_s1026" style="position:absolute;margin-left:103.75pt;margin-top:16.55pt;width:449.1pt;height:17.2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" fillcolor="#2f9e31" stroked="f" strokeweight="1pt"/>
            </w:pict>
          </mc:Fallback>
        </mc:AlternateContent>
      </w:r>
      <w:r w:rsidRPr="000018A3">
        <w:rPr>
          <w:rFonts w:cs="Arial"/>
          <w:szCs w:val="18"/>
        </w:rPr>
        <w:t xml:space="preserve">Check with your </w:t>
      </w:r>
      <w:r w:rsidR="0089020B">
        <w:rPr>
          <w:rFonts w:cs="Arial"/>
          <w:szCs w:val="18"/>
        </w:rPr>
        <w:t>success coach</w:t>
      </w:r>
      <w:r w:rsidRPr="000018A3">
        <w:rPr>
          <w:rFonts w:cs="Arial"/>
          <w:szCs w:val="18"/>
        </w:rPr>
        <w:t xml:space="preserve"> for important deadlines </w:t>
      </w:r>
      <w:r w:rsidR="006140D3" w:rsidRPr="000018A3">
        <w:rPr>
          <w:rFonts w:cs="Arial"/>
          <w:szCs w:val="18"/>
        </w:rPr>
        <w:t>and</w:t>
      </w:r>
      <w:r w:rsidRPr="000018A3">
        <w:rPr>
          <w:rFonts w:cs="Arial"/>
          <w:szCs w:val="18"/>
        </w:rPr>
        <w:t xml:space="preserve"> dates.</w:t>
      </w:r>
    </w:p>
    <w:p w14:paraId="2A96C690" w14:textId="4B59EBD8" w:rsidR="004A0089" w:rsidRPr="001D7966" w:rsidRDefault="004A0089" w:rsidP="004A0089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09A33" wp14:editId="4E991AFD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EE21C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>Total Hours: 1</w:t>
      </w:r>
      <w:r w:rsidR="002E3CEC">
        <w:rPr>
          <w:b/>
          <w:bCs/>
        </w:rPr>
        <w:t>6</w:t>
      </w:r>
    </w:p>
    <w:p w14:paraId="0C3882E2" w14:textId="1CF2BEE3" w:rsidR="00A74900" w:rsidRPr="002E3CEC" w:rsidRDefault="00166E64" w:rsidP="002E3CEC">
      <w:pPr>
        <w:ind w:left="2160"/>
        <w:contextualSpacing/>
        <w:rPr>
          <w:rFonts w:cs="Arial"/>
          <w:sz w:val="20"/>
          <w:szCs w:val="16"/>
        </w:rPr>
      </w:pPr>
      <w:hyperlink r:id="rId31" w:anchor="1409" w:history="1">
        <w:r w:rsidR="002E3CEC" w:rsidRPr="002E3CEC">
          <w:rPr>
            <w:rStyle w:val="Hyperlink"/>
            <w:rFonts w:cs="Arial"/>
            <w:b/>
            <w:szCs w:val="14"/>
          </w:rPr>
          <w:t>BIOL 1409</w:t>
        </w:r>
      </w:hyperlink>
      <w:r w:rsidR="002E3CEC" w:rsidRPr="002E3CEC">
        <w:rPr>
          <w:rFonts w:cs="Arial"/>
          <w:szCs w:val="14"/>
        </w:rPr>
        <w:t xml:space="preserve"> – Biology for Non-Science Majors II</w:t>
      </w:r>
      <w:r w:rsidR="002E3CEC" w:rsidRPr="002E3CEC">
        <w:rPr>
          <w:rFonts w:cs="Arial"/>
          <w:b/>
          <w:szCs w:val="14"/>
        </w:rPr>
        <w:t>*</w:t>
      </w:r>
      <w:r w:rsidR="002E3CEC" w:rsidRPr="002E3CEC">
        <w:rPr>
          <w:rFonts w:cs="Arial"/>
          <w:szCs w:val="14"/>
        </w:rPr>
        <w:t xml:space="preserve"> </w:t>
      </w:r>
      <w:r w:rsidR="00A74900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A74900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221DD211" w14:textId="20EDCD29" w:rsidR="00A8383A" w:rsidRPr="00953043" w:rsidRDefault="00166E64" w:rsidP="00953043">
      <w:pPr>
        <w:spacing w:after="0"/>
        <w:ind w:left="2160"/>
        <w:rPr>
          <w:rFonts w:cs="Arial"/>
          <w:szCs w:val="18"/>
        </w:rPr>
      </w:pPr>
      <w:hyperlink r:id="rId32" w:anchor="2306" w:history="1">
        <w:r w:rsidR="00A8383A" w:rsidRPr="00B455F3">
          <w:rPr>
            <w:rStyle w:val="Hyperlink"/>
            <w:rFonts w:cs="Arial"/>
            <w:b/>
            <w:szCs w:val="18"/>
          </w:rPr>
          <w:t>GOVT 2306</w:t>
        </w:r>
      </w:hyperlink>
      <w:r w:rsidR="00A8383A" w:rsidRPr="00953043">
        <w:rPr>
          <w:rFonts w:cs="Arial"/>
          <w:szCs w:val="18"/>
        </w:rPr>
        <w:t xml:space="preserve"> – Texas Government 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1E746D2C" w14:textId="4E33CF63" w:rsidR="002E3CEC" w:rsidRPr="002E3CEC" w:rsidRDefault="00166E64" w:rsidP="00782437">
      <w:pPr>
        <w:ind w:left="3240" w:hanging="1080"/>
        <w:contextualSpacing/>
        <w:rPr>
          <w:rFonts w:cs="Arial"/>
          <w:b/>
          <w:szCs w:val="18"/>
        </w:rPr>
      </w:pPr>
      <w:hyperlink r:id="rId33" w:anchor="2305" w:history="1">
        <w:r w:rsidR="002E3CEC" w:rsidRPr="002E3CEC">
          <w:rPr>
            <w:rStyle w:val="Hyperlink"/>
            <w:rFonts w:cs="Arial"/>
            <w:b/>
            <w:szCs w:val="18"/>
          </w:rPr>
          <w:t>BUSI 2305</w:t>
        </w:r>
      </w:hyperlink>
      <w:r w:rsidR="002E3CEC" w:rsidRPr="002E3CEC">
        <w:rPr>
          <w:rFonts w:cs="Arial"/>
          <w:szCs w:val="18"/>
        </w:rPr>
        <w:t xml:space="preserve"> – Business Statistics</w:t>
      </w:r>
      <w:r w:rsidR="00782437">
        <w:rPr>
          <w:rFonts w:cs="Arial"/>
          <w:szCs w:val="18"/>
        </w:rPr>
        <w:t xml:space="preserve"> </w:t>
      </w:r>
      <w:r w:rsidR="00AB5EC7" w:rsidRPr="00CB1A61">
        <w:rPr>
          <w:rFonts w:ascii="Arial Narrow" w:hAnsi="Arial Narrow" w:cs="Arial"/>
          <w:i/>
          <w:iCs/>
          <w:szCs w:val="18"/>
        </w:rPr>
        <w:t>This is a Field of Study Course.</w:t>
      </w:r>
      <w:r w:rsidR="00AB5EC7">
        <w:rPr>
          <w:rFonts w:ascii="Arial Narrow" w:hAnsi="Arial Narrow" w:cs="Arial"/>
          <w:i/>
          <w:iCs/>
          <w:szCs w:val="18"/>
        </w:rPr>
        <w:t xml:space="preserve"> </w:t>
      </w:r>
      <w:r w:rsidR="00AB5EC7" w:rsidRPr="00AB5EC7">
        <w:rPr>
          <w:rFonts w:ascii="Arial Narrow" w:hAnsi="Arial Narrow" w:cs="Arial"/>
          <w:b/>
          <w:bCs/>
          <w:i/>
          <w:iCs/>
          <w:szCs w:val="18"/>
        </w:rPr>
        <w:t>UNTD requires</w:t>
      </w:r>
      <w:r w:rsidR="00AB5EC7" w:rsidRPr="00AB5EC7">
        <w:rPr>
          <w:rFonts w:ascii="Arial Narrow" w:eastAsia="Times New Roman" w:hAnsi="Arial Narrow" w:cs="Arial"/>
          <w:b/>
          <w:bCs/>
          <w:i/>
          <w:szCs w:val="20"/>
        </w:rPr>
        <w:t xml:space="preserve"> a grade of C or higher</w:t>
      </w:r>
      <w:r w:rsidR="00AB5EC7">
        <w:rPr>
          <w:rFonts w:ascii="Arial Narrow" w:hAnsi="Arial Narrow" w:cs="Arial"/>
          <w:i/>
          <w:iCs/>
          <w:szCs w:val="18"/>
        </w:rPr>
        <w:t>.</w:t>
      </w:r>
    </w:p>
    <w:p w14:paraId="288ADAF7" w14:textId="0B75DC07" w:rsidR="002E3CEC" w:rsidRPr="002E3CEC" w:rsidRDefault="00166E64" w:rsidP="002E3CEC">
      <w:pPr>
        <w:ind w:left="2160"/>
        <w:contextualSpacing/>
        <w:rPr>
          <w:rFonts w:cs="Arial"/>
          <w:szCs w:val="18"/>
        </w:rPr>
      </w:pPr>
      <w:hyperlink r:id="rId34" w:anchor="2302" w:history="1">
        <w:r w:rsidR="002E3CEC" w:rsidRPr="002E3CEC">
          <w:rPr>
            <w:rStyle w:val="Hyperlink"/>
            <w:rFonts w:cs="Arial"/>
            <w:b/>
            <w:szCs w:val="18"/>
          </w:rPr>
          <w:t>ACCT 2302</w:t>
        </w:r>
      </w:hyperlink>
      <w:r w:rsidR="002E3CEC" w:rsidRPr="002E3CEC">
        <w:rPr>
          <w:rFonts w:cs="Arial"/>
          <w:b/>
          <w:szCs w:val="18"/>
        </w:rPr>
        <w:t xml:space="preserve"> </w:t>
      </w:r>
      <w:r w:rsidR="002E3CEC" w:rsidRPr="002E3CEC">
        <w:rPr>
          <w:rFonts w:cs="Arial"/>
          <w:szCs w:val="18"/>
        </w:rPr>
        <w:t>– Principles of Managerial Accounting</w:t>
      </w:r>
      <w:r w:rsidR="00AB5EC7">
        <w:rPr>
          <w:rFonts w:cs="Arial"/>
          <w:szCs w:val="18"/>
        </w:rPr>
        <w:t xml:space="preserve"> </w:t>
      </w:r>
      <w:r w:rsidR="00AB5EC7" w:rsidRPr="00CB1A61">
        <w:rPr>
          <w:rFonts w:ascii="Arial Narrow" w:hAnsi="Arial Narrow" w:cs="Arial"/>
          <w:i/>
          <w:iCs/>
          <w:szCs w:val="18"/>
        </w:rPr>
        <w:t>This is a Field of Study Course.</w:t>
      </w:r>
      <w:r w:rsidR="00AB5EC7">
        <w:rPr>
          <w:rFonts w:ascii="Arial Narrow" w:hAnsi="Arial Narrow" w:cs="Arial"/>
          <w:i/>
          <w:iCs/>
          <w:szCs w:val="18"/>
        </w:rPr>
        <w:t xml:space="preserve"> </w:t>
      </w:r>
      <w:r w:rsidR="00AB5EC7" w:rsidRPr="00AB5EC7">
        <w:rPr>
          <w:rFonts w:ascii="Arial Narrow" w:hAnsi="Arial Narrow" w:cs="Arial"/>
          <w:b/>
          <w:bCs/>
          <w:i/>
          <w:iCs/>
          <w:szCs w:val="18"/>
        </w:rPr>
        <w:t>UNTD requires</w:t>
      </w:r>
      <w:r w:rsidR="00AB5EC7" w:rsidRPr="00AB5EC7">
        <w:rPr>
          <w:rFonts w:ascii="Arial Narrow" w:eastAsia="Times New Roman" w:hAnsi="Arial Narrow" w:cs="Arial"/>
          <w:b/>
          <w:bCs/>
          <w:i/>
          <w:szCs w:val="20"/>
        </w:rPr>
        <w:t xml:space="preserve"> a grade of C or higher</w:t>
      </w:r>
      <w:r w:rsidR="00AB5EC7">
        <w:rPr>
          <w:rFonts w:ascii="Arial Narrow" w:eastAsia="Times New Roman" w:hAnsi="Arial Narrow" w:cs="Arial"/>
          <w:b/>
          <w:bCs/>
          <w:i/>
          <w:szCs w:val="20"/>
        </w:rPr>
        <w:t>.</w:t>
      </w:r>
    </w:p>
    <w:p w14:paraId="3F6AA504" w14:textId="1C518CD5" w:rsidR="002E3CEC" w:rsidRPr="00F663A7" w:rsidRDefault="00166E64" w:rsidP="002E3CEC">
      <w:pPr>
        <w:ind w:left="2160"/>
        <w:rPr>
          <w:rFonts w:cs="Arial"/>
          <w:b/>
          <w:sz w:val="20"/>
          <w:szCs w:val="16"/>
        </w:rPr>
      </w:pPr>
      <w:hyperlink r:id="rId35" w:anchor="1301" w:history="1">
        <w:r w:rsidR="002E3CEC" w:rsidRPr="002E3CEC">
          <w:rPr>
            <w:rStyle w:val="Hyperlink"/>
            <w:rFonts w:cs="Arial"/>
            <w:b/>
            <w:szCs w:val="18"/>
          </w:rPr>
          <w:t>ARTS 1301</w:t>
        </w:r>
      </w:hyperlink>
      <w:r w:rsidR="002E3CEC" w:rsidRPr="002E3CEC">
        <w:rPr>
          <w:rFonts w:cs="Arial"/>
          <w:szCs w:val="18"/>
        </w:rPr>
        <w:t xml:space="preserve"> – Art Appreciation</w:t>
      </w:r>
      <w:r w:rsidR="002E3CEC" w:rsidRPr="002E3CEC">
        <w:rPr>
          <w:rFonts w:cs="Arial"/>
          <w:b/>
          <w:szCs w:val="18"/>
        </w:rPr>
        <w:t>*</w:t>
      </w:r>
      <w:r w:rsidR="002E3CEC" w:rsidRPr="002E3CEC">
        <w:rPr>
          <w:rFonts w:cs="Arial"/>
          <w:sz w:val="20"/>
          <w:szCs w:val="18"/>
        </w:rPr>
        <w:t xml:space="preserve"> </w:t>
      </w:r>
      <w:r w:rsidR="002E3CEC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4F2EA6">
        <w:rPr>
          <w:rFonts w:ascii="Arial Narrow" w:hAnsi="Arial Narrow" w:cs="Arial"/>
          <w:i/>
          <w:iCs/>
          <w:szCs w:val="18"/>
        </w:rPr>
        <w:t>Core</w:t>
      </w:r>
      <w:r w:rsidR="002E3CEC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50F112B0" w14:textId="77777777" w:rsidR="00953043" w:rsidRPr="004C25CA" w:rsidRDefault="00953043" w:rsidP="00953043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4C25CA">
        <w:rPr>
          <w:rFonts w:cs="Arial"/>
          <w:b/>
          <w:sz w:val="14"/>
          <w:szCs w:val="14"/>
        </w:rPr>
        <w:t>*</w:t>
      </w:r>
      <w:r w:rsidRPr="004C25CA">
        <w:rPr>
          <w:rFonts w:cs="Arial"/>
          <w:sz w:val="14"/>
          <w:szCs w:val="14"/>
        </w:rPr>
        <w:t xml:space="preserve"> There are several options to fulfill this requirement. See your academic advisor for a specific list.</w:t>
      </w:r>
    </w:p>
    <w:p w14:paraId="71471FE6" w14:textId="77777777" w:rsidR="004A0089" w:rsidRPr="00D63CE9" w:rsidRDefault="004A0089" w:rsidP="004A0089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4 ACTION ITEMS</w:t>
      </w:r>
    </w:p>
    <w:p w14:paraId="21F2A01A" w14:textId="0327EDC0" w:rsidR="00273D26" w:rsidRPr="000018A3" w:rsidRDefault="00273D26" w:rsidP="000018A3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018A3">
        <w:rPr>
          <w:rFonts w:cs="Arial"/>
          <w:szCs w:val="18"/>
        </w:rPr>
        <w:t xml:space="preserve">After reviewing your degree plan and program of study, </w:t>
      </w:r>
      <w:r w:rsidR="00953043" w:rsidRPr="000018A3">
        <w:rPr>
          <w:rFonts w:cs="Arial"/>
          <w:szCs w:val="18"/>
        </w:rPr>
        <w:t>m</w:t>
      </w:r>
      <w:r w:rsidRPr="000018A3">
        <w:rPr>
          <w:rFonts w:cs="Arial"/>
          <w:szCs w:val="18"/>
        </w:rPr>
        <w:t xml:space="preserve">eet with your </w:t>
      </w:r>
      <w:r w:rsidR="0089020B">
        <w:rPr>
          <w:rFonts w:cs="Arial"/>
          <w:szCs w:val="18"/>
        </w:rPr>
        <w:t>success coach</w:t>
      </w:r>
      <w:r w:rsidRPr="000018A3">
        <w:rPr>
          <w:rFonts w:cs="Arial"/>
          <w:szCs w:val="18"/>
        </w:rPr>
        <w:t xml:space="preserve"> to apply for the</w:t>
      </w:r>
      <w:r w:rsidR="008F5076" w:rsidRPr="000018A3">
        <w:rPr>
          <w:rFonts w:cs="Arial"/>
          <w:szCs w:val="18"/>
        </w:rPr>
        <w:t xml:space="preserve"> </w:t>
      </w:r>
      <w:r w:rsidR="003C57FD" w:rsidRPr="000018A3">
        <w:rPr>
          <w:rFonts w:cs="Arial"/>
          <w:szCs w:val="18"/>
        </w:rPr>
        <w:t>A</w:t>
      </w:r>
      <w:r w:rsidR="004C25CA">
        <w:rPr>
          <w:rFonts w:cs="Arial"/>
          <w:szCs w:val="18"/>
        </w:rPr>
        <w:t xml:space="preserve">ssociate of </w:t>
      </w:r>
      <w:r w:rsidR="003C57FD" w:rsidRPr="000018A3">
        <w:rPr>
          <w:rFonts w:cs="Arial"/>
          <w:szCs w:val="18"/>
        </w:rPr>
        <w:t>A</w:t>
      </w:r>
      <w:r w:rsidR="004C25CA">
        <w:rPr>
          <w:rFonts w:cs="Arial"/>
          <w:szCs w:val="18"/>
        </w:rPr>
        <w:t>rts</w:t>
      </w:r>
      <w:r w:rsidR="003C57FD" w:rsidRPr="000018A3">
        <w:rPr>
          <w:rFonts w:cs="Arial"/>
          <w:szCs w:val="18"/>
        </w:rPr>
        <w:t xml:space="preserve"> degree with the </w:t>
      </w:r>
      <w:r w:rsidR="002E3CEC">
        <w:rPr>
          <w:rFonts w:cs="Arial"/>
          <w:szCs w:val="18"/>
        </w:rPr>
        <w:t>Business Administration and Management</w:t>
      </w:r>
      <w:r w:rsidR="003C57FD" w:rsidRPr="000018A3">
        <w:rPr>
          <w:rFonts w:cs="Arial"/>
          <w:szCs w:val="18"/>
        </w:rPr>
        <w:t xml:space="preserve"> Field of Study</w:t>
      </w:r>
      <w:r w:rsidRPr="000018A3">
        <w:rPr>
          <w:rFonts w:cs="Arial"/>
          <w:szCs w:val="18"/>
        </w:rPr>
        <w:t>.</w:t>
      </w:r>
    </w:p>
    <w:p w14:paraId="31F49A67" w14:textId="0E63DC80" w:rsidR="00273D26" w:rsidRPr="000018A3" w:rsidRDefault="00273D26" w:rsidP="000018A3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018A3">
        <w:rPr>
          <w:rFonts w:cs="Arial"/>
          <w:szCs w:val="18"/>
        </w:rPr>
        <w:t>Sign up for commencement.</w:t>
      </w:r>
    </w:p>
    <w:p w14:paraId="3B9BC259" w14:textId="554C9159" w:rsidR="003C57FD" w:rsidRPr="000018A3" w:rsidRDefault="003C57FD" w:rsidP="000018A3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bookmarkStart w:id="0" w:name="_Hlk29805373"/>
      <w:r w:rsidRPr="000018A3">
        <w:rPr>
          <w:rFonts w:cs="Arial"/>
          <w:szCs w:val="18"/>
        </w:rPr>
        <w:t>Request final transcripts to be sent to U</w:t>
      </w:r>
      <w:r w:rsidR="00782437">
        <w:rPr>
          <w:rFonts w:cs="Arial"/>
          <w:szCs w:val="18"/>
        </w:rPr>
        <w:t>N</w:t>
      </w:r>
      <w:r w:rsidRPr="000018A3">
        <w:rPr>
          <w:rFonts w:cs="Arial"/>
          <w:szCs w:val="18"/>
        </w:rPr>
        <w:t xml:space="preserve">T </w:t>
      </w:r>
      <w:r w:rsidR="00782437">
        <w:rPr>
          <w:rFonts w:cs="Arial"/>
          <w:szCs w:val="18"/>
        </w:rPr>
        <w:t>Dallas</w:t>
      </w:r>
      <w:r w:rsidRPr="000018A3">
        <w:rPr>
          <w:rFonts w:cs="Arial"/>
          <w:szCs w:val="18"/>
        </w:rPr>
        <w:t>.</w:t>
      </w:r>
      <w:bookmarkEnd w:id="0"/>
    </w:p>
    <w:p w14:paraId="0FD426BB" w14:textId="0FBDBEE1" w:rsidR="00273D26" w:rsidRPr="000018A3" w:rsidRDefault="00273D26" w:rsidP="000018A3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0018A3">
        <w:rPr>
          <w:rFonts w:cs="Arial"/>
          <w:szCs w:val="18"/>
        </w:rPr>
        <w:t xml:space="preserve">Join the </w:t>
      </w:r>
      <w:hyperlink r:id="rId36" w:history="1">
        <w:r w:rsidR="001B1695" w:rsidRPr="000018A3">
          <w:rPr>
            <w:rStyle w:val="Hyperlink"/>
            <w:szCs w:val="18"/>
          </w:rPr>
          <w:t>Alumni Network</w:t>
        </w:r>
      </w:hyperlink>
      <w:r w:rsidRPr="000018A3">
        <w:rPr>
          <w:rFonts w:cs="Arial"/>
          <w:szCs w:val="18"/>
        </w:rPr>
        <w:t>!</w:t>
      </w:r>
    </w:p>
    <w:p w14:paraId="57A6FD36" w14:textId="19BA7B25" w:rsidR="005574DE" w:rsidRDefault="00D63CE9" w:rsidP="00F9003A">
      <w:pPr>
        <w:spacing w:before="240"/>
        <w:jc w:val="right"/>
        <w:rPr>
          <w:rStyle w:val="Strong"/>
        </w:rPr>
      </w:pPr>
      <w:r w:rsidRPr="00271805">
        <w:rPr>
          <w:rStyle w:val="Strong"/>
        </w:rPr>
        <w:t xml:space="preserve"> PATHWAY TOTAL: 6</w:t>
      </w:r>
      <w:r w:rsidR="003C57FD">
        <w:rPr>
          <w:rStyle w:val="Strong"/>
        </w:rPr>
        <w:t>0</w:t>
      </w:r>
      <w:r w:rsidRPr="00271805">
        <w:rPr>
          <w:rStyle w:val="Strong"/>
        </w:rPr>
        <w:t xml:space="preserve"> SEMESTER CREDIT HOURS</w:t>
      </w:r>
    </w:p>
    <w:p w14:paraId="4B0A645F" w14:textId="77777777" w:rsidR="00115461" w:rsidRPr="005138CE" w:rsidRDefault="00115461" w:rsidP="00115461">
      <w:pPr>
        <w:keepNext/>
        <w:keepLines/>
        <w:spacing w:before="240" w:after="240"/>
        <w:ind w:left="2160"/>
        <w:outlineLvl w:val="1"/>
        <w:rPr>
          <w:rFonts w:eastAsiaTheme="majorEastAsia" w:cstheme="majorBidi"/>
          <w:b/>
          <w:color w:val="2F5496" w:themeColor="accent1" w:themeShade="BF"/>
          <w:sz w:val="26"/>
          <w:szCs w:val="26"/>
        </w:rPr>
      </w:pPr>
      <w:r>
        <w:rPr>
          <w:rFonts w:eastAsiaTheme="majorEastAsia" w:cstheme="majorBidi"/>
          <w:b/>
          <w:color w:val="2F5496" w:themeColor="accent1" w:themeShade="BF"/>
          <w:sz w:val="26"/>
          <w:szCs w:val="26"/>
        </w:rPr>
        <w:t>University of North Texas at Dallas</w:t>
      </w:r>
    </w:p>
    <w:p w14:paraId="68B9675A" w14:textId="6F110E9D" w:rsidR="00115461" w:rsidRPr="005138CE" w:rsidRDefault="00115461" w:rsidP="00115461">
      <w:pPr>
        <w:ind w:left="2160"/>
        <w:rPr>
          <w:rFonts w:cs="Arial"/>
          <w:iCs/>
          <w:szCs w:val="18"/>
        </w:rPr>
      </w:pPr>
      <w:r w:rsidRPr="00CF3387">
        <w:rPr>
          <w:bCs/>
          <w:szCs w:val="18"/>
        </w:rPr>
        <w:t xml:space="preserve">For questions about the </w:t>
      </w:r>
      <w:r>
        <w:rPr>
          <w:bCs/>
          <w:szCs w:val="18"/>
        </w:rPr>
        <w:t>UNT Dallas</w:t>
      </w:r>
      <w:r w:rsidRPr="00CF3387">
        <w:rPr>
          <w:bCs/>
          <w:szCs w:val="18"/>
        </w:rPr>
        <w:t xml:space="preserve"> portion of this </w:t>
      </w:r>
      <w:r w:rsidRPr="003A18D1">
        <w:rPr>
          <w:szCs w:val="18"/>
        </w:rPr>
        <w:t>transfer</w:t>
      </w:r>
      <w:r w:rsidRPr="00CF3387">
        <w:rPr>
          <w:bCs/>
          <w:szCs w:val="18"/>
        </w:rPr>
        <w:t xml:space="preserve"> pathway, contact </w:t>
      </w:r>
      <w:r w:rsidRPr="00103C1A">
        <w:rPr>
          <w:bCs/>
          <w:szCs w:val="18"/>
        </w:rPr>
        <w:t xml:space="preserve">the </w:t>
      </w:r>
      <w:r w:rsidRPr="007F6EC6">
        <w:rPr>
          <w:b/>
          <w:bCs/>
          <w:szCs w:val="18"/>
        </w:rPr>
        <w:t>Academic Advising Office</w:t>
      </w:r>
      <w:r w:rsidRPr="006301EB">
        <w:rPr>
          <w:szCs w:val="18"/>
        </w:rPr>
        <w:t xml:space="preserve"> at (972) 338-1645 or </w:t>
      </w:r>
      <w:hyperlink r:id="rId37" w:history="1">
        <w:r w:rsidRPr="006301EB">
          <w:rPr>
            <w:rStyle w:val="Hyperlink"/>
            <w:szCs w:val="18"/>
          </w:rPr>
          <w:t>Advising@untdallas.edu</w:t>
        </w:r>
      </w:hyperlink>
      <w:r w:rsidRPr="006301EB">
        <w:rPr>
          <w:szCs w:val="18"/>
        </w:rPr>
        <w:t xml:space="preserve">. </w:t>
      </w:r>
      <w:r w:rsidRPr="006301EB">
        <w:rPr>
          <w:rFonts w:cs="Arial"/>
          <w:szCs w:val="18"/>
        </w:rPr>
        <w:t>It is best to apply to UNT</w:t>
      </w:r>
      <w:r>
        <w:rPr>
          <w:rFonts w:cs="Arial"/>
          <w:szCs w:val="18"/>
        </w:rPr>
        <w:t xml:space="preserve"> </w:t>
      </w:r>
      <w:r w:rsidRPr="006301EB">
        <w:rPr>
          <w:rFonts w:cs="Arial"/>
          <w:szCs w:val="18"/>
        </w:rPr>
        <w:t>D</w:t>
      </w:r>
      <w:r>
        <w:rPr>
          <w:rFonts w:cs="Arial"/>
          <w:szCs w:val="18"/>
        </w:rPr>
        <w:t>allas</w:t>
      </w:r>
      <w:r w:rsidRPr="006301EB">
        <w:rPr>
          <w:rFonts w:cs="Arial"/>
          <w:szCs w:val="18"/>
        </w:rPr>
        <w:t xml:space="preserve"> a full semester b</w:t>
      </w:r>
      <w:r w:rsidRPr="00103C1A">
        <w:rPr>
          <w:rFonts w:cs="Arial"/>
          <w:szCs w:val="18"/>
        </w:rPr>
        <w:t>efo</w:t>
      </w:r>
      <w:r>
        <w:rPr>
          <w:rFonts w:cs="Arial"/>
          <w:szCs w:val="18"/>
        </w:rPr>
        <w:t>re you plan to transfer. It will help if you submit a copy of this pathway with your application</w:t>
      </w:r>
      <w:r w:rsidRPr="005138CE">
        <w:rPr>
          <w:iCs/>
          <w:szCs w:val="18"/>
        </w:rPr>
        <w:t xml:space="preserve">. </w:t>
      </w:r>
      <w:r w:rsidRPr="005138CE">
        <w:rPr>
          <w:rFonts w:cs="Arial"/>
          <w:iCs/>
          <w:szCs w:val="18"/>
        </w:rPr>
        <w:t xml:space="preserve">See catalog for </w:t>
      </w:r>
      <w:hyperlink r:id="rId38" w:history="1">
        <w:r w:rsidRPr="00166E64">
          <w:rPr>
            <w:rFonts w:cs="Arial"/>
            <w:iCs/>
            <w:color w:val="0563C1" w:themeColor="hyperlink"/>
            <w:szCs w:val="18"/>
            <w:u w:val="single"/>
          </w:rPr>
          <w:t>official degree requirements</w:t>
        </w:r>
      </w:hyperlink>
      <w:r w:rsidRPr="005138CE">
        <w:rPr>
          <w:rFonts w:cs="Arial"/>
          <w:iCs/>
          <w:szCs w:val="18"/>
        </w:rPr>
        <w:t>.</w:t>
      </w:r>
    </w:p>
    <w:p w14:paraId="2BBED58B" w14:textId="1A658186" w:rsidR="00115461" w:rsidRDefault="00115461" w:rsidP="00115461">
      <w:pPr>
        <w:spacing w:before="240"/>
        <w:ind w:left="2160"/>
        <w:rPr>
          <w:b/>
          <w:bCs/>
        </w:rPr>
      </w:pPr>
      <w:r w:rsidRPr="005138CE">
        <w:rPr>
          <w:b/>
          <w:bCs/>
        </w:rPr>
        <w:t xml:space="preserve">BACHELOR OF </w:t>
      </w:r>
      <w:r>
        <w:rPr>
          <w:b/>
          <w:bCs/>
        </w:rPr>
        <w:t>BUSINESS ADMINISTRATION</w:t>
      </w:r>
    </w:p>
    <w:p w14:paraId="57074E1D" w14:textId="6CB5A0B6" w:rsidR="00115461" w:rsidRPr="001D7966" w:rsidRDefault="00115461" w:rsidP="00115461">
      <w:pPr>
        <w:pStyle w:val="Heading3"/>
        <w:ind w:left="2160"/>
        <w:rPr>
          <w:b/>
          <w:bCs/>
          <w:cap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CB529E3" wp14:editId="13DE0371">
                <wp:simplePos x="0" y="0"/>
                <wp:positionH relativeFrom="column">
                  <wp:posOffset>1316024</wp:posOffset>
                </wp:positionH>
                <wp:positionV relativeFrom="paragraph">
                  <wp:posOffset>-28575</wp:posOffset>
                </wp:positionV>
                <wp:extent cx="5703570" cy="218440"/>
                <wp:effectExtent l="0" t="0" r="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6620E" id="Rectangle 23" o:spid="_x0000_s1026" alt="&quot;&quot;" style="position:absolute;margin-left:103.6pt;margin-top:-2.25pt;width:449.1pt;height:17.2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" fillcolor="#2f9e31" stroked="f" strokeweight="1pt"/>
            </w:pict>
          </mc:Fallback>
        </mc:AlternateContent>
      </w: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4C98DC" wp14:editId="6B910018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F7325" id="Straight Connector 1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d7zw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>
        <w:rPr>
          <w:b/>
          <w:bCs/>
        </w:rPr>
        <w:t>1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>
        <w:rPr>
          <w:b/>
          <w:bCs/>
        </w:rPr>
        <w:t>15</w:t>
      </w:r>
    </w:p>
    <w:p w14:paraId="43677236" w14:textId="77777777" w:rsidR="00115461" w:rsidRDefault="00115461" w:rsidP="00115461">
      <w:pPr>
        <w:ind w:left="2160"/>
        <w:contextualSpacing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 xml:space="preserve">MGMT 3330 – </w:t>
      </w:r>
      <w:r>
        <w:rPr>
          <w:rFonts w:cs="Arial"/>
          <w:bCs/>
          <w:szCs w:val="18"/>
        </w:rPr>
        <w:t>Communicating in Business</w:t>
      </w:r>
    </w:p>
    <w:p w14:paraId="72954AAB" w14:textId="77777777" w:rsidR="00115461" w:rsidRPr="00A515BF" w:rsidRDefault="00115461" w:rsidP="00115461">
      <w:pPr>
        <w:ind w:left="2160"/>
        <w:contextualSpacing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 xml:space="preserve">BLAW 3330 – </w:t>
      </w:r>
      <w:r>
        <w:rPr>
          <w:rFonts w:cs="Arial"/>
          <w:bCs/>
          <w:szCs w:val="18"/>
        </w:rPr>
        <w:t>Legal &amp; Ethical Environment of Business</w:t>
      </w:r>
    </w:p>
    <w:p w14:paraId="645E8625" w14:textId="77777777" w:rsidR="00115461" w:rsidRPr="00A515BF" w:rsidRDefault="00115461" w:rsidP="00115461">
      <w:pPr>
        <w:ind w:left="2160"/>
        <w:contextualSpacing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 xml:space="preserve">MGMT 3720 – </w:t>
      </w:r>
      <w:r w:rsidRPr="00A515BF">
        <w:rPr>
          <w:rFonts w:cs="Arial"/>
          <w:bCs/>
          <w:szCs w:val="18"/>
        </w:rPr>
        <w:t>Organizational Behavior</w:t>
      </w:r>
    </w:p>
    <w:p w14:paraId="194D1562" w14:textId="77777777" w:rsidR="00115461" w:rsidRDefault="00115461" w:rsidP="00115461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 xml:space="preserve">MGMT 3860 – </w:t>
      </w:r>
      <w:r>
        <w:rPr>
          <w:rFonts w:cs="Arial"/>
          <w:bCs/>
          <w:szCs w:val="18"/>
        </w:rPr>
        <w:t>Human Resource Management</w:t>
      </w:r>
    </w:p>
    <w:p w14:paraId="64EBD228" w14:textId="5FE6632F" w:rsidR="00115461" w:rsidRDefault="00115461" w:rsidP="00115461">
      <w:pPr>
        <w:ind w:left="2160"/>
        <w:contextualSpacing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EB6696E" wp14:editId="116F251F">
                <wp:simplePos x="0" y="0"/>
                <wp:positionH relativeFrom="column">
                  <wp:posOffset>1316024</wp:posOffset>
                </wp:positionH>
                <wp:positionV relativeFrom="paragraph">
                  <wp:posOffset>227965</wp:posOffset>
                </wp:positionV>
                <wp:extent cx="5703570" cy="218440"/>
                <wp:effectExtent l="0" t="0" r="0" b="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C150F" id="Rectangle 24" o:spid="_x0000_s1026" alt="&quot;&quot;" style="position:absolute;margin-left:103.6pt;margin-top:17.95pt;width:449.1pt;height:17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" fillcolor="#2f9e31" stroked="f" strokeweight="1pt"/>
            </w:pict>
          </mc:Fallback>
        </mc:AlternateContent>
      </w:r>
      <w:r>
        <w:rPr>
          <w:rFonts w:cs="Arial"/>
          <w:b/>
          <w:bCs/>
          <w:szCs w:val="18"/>
        </w:rPr>
        <w:t xml:space="preserve">MGMT 3880 – </w:t>
      </w:r>
      <w:r w:rsidRPr="00A57FF8">
        <w:rPr>
          <w:rFonts w:cs="Arial"/>
          <w:bCs/>
          <w:szCs w:val="18"/>
        </w:rPr>
        <w:t>Business Ethics &amp; Social Responsibility</w:t>
      </w:r>
    </w:p>
    <w:p w14:paraId="231BCBCE" w14:textId="42415854" w:rsidR="00115461" w:rsidRPr="001D7966" w:rsidRDefault="00115461" w:rsidP="00115461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666FBB" wp14:editId="00D9473B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7ADFB" id="Straight Connector 1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ifzg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>
        <w:rPr>
          <w:b/>
          <w:bCs/>
        </w:rPr>
        <w:t>2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>
        <w:rPr>
          <w:b/>
          <w:bCs/>
        </w:rPr>
        <w:t>15</w:t>
      </w:r>
    </w:p>
    <w:p w14:paraId="12AABAF7" w14:textId="77777777" w:rsidR="00115461" w:rsidRPr="00A515BF" w:rsidRDefault="00115461" w:rsidP="00115461">
      <w:pPr>
        <w:spacing w:after="0" w:line="240" w:lineRule="auto"/>
        <w:ind w:left="2160"/>
        <w:rPr>
          <w:rFonts w:cs="Arial"/>
          <w:bCs/>
          <w:szCs w:val="18"/>
        </w:rPr>
      </w:pPr>
      <w:bookmarkStart w:id="1" w:name="_Hlk36829514"/>
      <w:bookmarkStart w:id="2" w:name="_Hlk36828839"/>
      <w:r>
        <w:rPr>
          <w:rFonts w:cs="Arial"/>
          <w:b/>
          <w:bCs/>
          <w:szCs w:val="18"/>
        </w:rPr>
        <w:t xml:space="preserve">MKTG 3650 – </w:t>
      </w:r>
      <w:r>
        <w:rPr>
          <w:rFonts w:cs="Arial"/>
          <w:bCs/>
          <w:szCs w:val="18"/>
        </w:rPr>
        <w:t>Foundations in Marketing Practice</w:t>
      </w:r>
    </w:p>
    <w:p w14:paraId="3AD35F3C" w14:textId="77777777" w:rsidR="00115461" w:rsidRPr="00A515BF" w:rsidRDefault="00115461" w:rsidP="00115461">
      <w:pPr>
        <w:spacing w:after="0" w:line="240" w:lineRule="auto"/>
        <w:ind w:left="2160"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 xml:space="preserve">BCIS 3610 </w:t>
      </w:r>
      <w:r w:rsidRPr="00A515BF">
        <w:rPr>
          <w:rFonts w:cs="Arial"/>
          <w:bCs/>
          <w:szCs w:val="18"/>
        </w:rPr>
        <w:t>– Basic Information Systems</w:t>
      </w:r>
    </w:p>
    <w:p w14:paraId="59F961E7" w14:textId="77777777" w:rsidR="00115461" w:rsidRDefault="00115461" w:rsidP="00115461">
      <w:pPr>
        <w:spacing w:after="0" w:line="240" w:lineRule="auto"/>
        <w:ind w:left="2160"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 xml:space="preserve">FINA 3770 – </w:t>
      </w:r>
      <w:r>
        <w:rPr>
          <w:rFonts w:cs="Arial"/>
          <w:bCs/>
          <w:szCs w:val="18"/>
        </w:rPr>
        <w:t>Finance</w:t>
      </w:r>
    </w:p>
    <w:p w14:paraId="4F2DC457" w14:textId="77777777" w:rsidR="00115461" w:rsidRDefault="00115461" w:rsidP="00115461">
      <w:pPr>
        <w:spacing w:after="0" w:line="240" w:lineRule="auto"/>
        <w:ind w:left="2160"/>
        <w:rPr>
          <w:rFonts w:cs="Arial"/>
          <w:b/>
          <w:bCs/>
          <w:szCs w:val="18"/>
        </w:rPr>
      </w:pPr>
      <w:r w:rsidRPr="00A57FF8">
        <w:rPr>
          <w:rFonts w:cs="Arial"/>
          <w:b/>
          <w:bCs/>
          <w:szCs w:val="18"/>
        </w:rPr>
        <w:t>MGMT 3850</w:t>
      </w:r>
      <w:r>
        <w:rPr>
          <w:rFonts w:cs="Arial"/>
          <w:bCs/>
          <w:szCs w:val="18"/>
        </w:rPr>
        <w:t xml:space="preserve"> – Foundations of Entrepreneurship</w:t>
      </w:r>
    </w:p>
    <w:bookmarkEnd w:id="1"/>
    <w:p w14:paraId="33AA847D" w14:textId="54C1CF7C" w:rsidR="00115461" w:rsidRDefault="00D05123" w:rsidP="00115461">
      <w:pPr>
        <w:spacing w:line="240" w:lineRule="auto"/>
        <w:ind w:left="21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F9A852" wp14:editId="56A6518A">
                <wp:simplePos x="0" y="0"/>
                <wp:positionH relativeFrom="column">
                  <wp:posOffset>1316024</wp:posOffset>
                </wp:positionH>
                <wp:positionV relativeFrom="paragraph">
                  <wp:posOffset>208915</wp:posOffset>
                </wp:positionV>
                <wp:extent cx="5703570" cy="218440"/>
                <wp:effectExtent l="0" t="0" r="0" b="0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E60BF" id="Rectangle 25" o:spid="_x0000_s1026" alt="&quot;&quot;" style="position:absolute;margin-left:103.6pt;margin-top:16.45pt;width:449.1pt;height:17.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" fillcolor="#2f9e31" stroked="f" strokeweight="1pt"/>
            </w:pict>
          </mc:Fallback>
        </mc:AlternateContent>
      </w:r>
      <w:r w:rsidR="00115461" w:rsidRPr="00A515BF">
        <w:rPr>
          <w:rFonts w:eastAsia="Arial" w:cs="Arial"/>
          <w:b/>
          <w:szCs w:val="18"/>
        </w:rPr>
        <w:t>MGMT 3830</w:t>
      </w:r>
      <w:r w:rsidR="00115461">
        <w:rPr>
          <w:rFonts w:eastAsia="Arial" w:cs="Arial"/>
          <w:szCs w:val="18"/>
        </w:rPr>
        <w:t xml:space="preserve"> – Operations Management</w:t>
      </w:r>
      <w:bookmarkEnd w:id="2"/>
    </w:p>
    <w:p w14:paraId="449335FC" w14:textId="2FAB2BF3" w:rsidR="00115461" w:rsidRPr="001D7966" w:rsidRDefault="00115461" w:rsidP="00115461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8ADEDF" wp14:editId="1094FCC3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EF4D4" id="Straight Connector 2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>
        <w:rPr>
          <w:b/>
          <w:bCs/>
        </w:rPr>
        <w:t>3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>
        <w:rPr>
          <w:b/>
          <w:bCs/>
        </w:rPr>
        <w:t>15</w:t>
      </w:r>
    </w:p>
    <w:p w14:paraId="2EDDF5FC" w14:textId="77777777" w:rsidR="00115461" w:rsidRDefault="00115461" w:rsidP="00D05123">
      <w:pPr>
        <w:ind w:left="2160"/>
        <w:contextualSpacing/>
        <w:rPr>
          <w:rFonts w:eastAsia="Arial" w:cs="Arial"/>
          <w:szCs w:val="18"/>
        </w:rPr>
      </w:pPr>
      <w:r w:rsidRPr="00F66B69">
        <w:rPr>
          <w:rFonts w:eastAsia="Arial" w:cs="Arial"/>
          <w:b/>
          <w:bCs/>
          <w:szCs w:val="18"/>
        </w:rPr>
        <w:t>ECON 4020</w:t>
      </w:r>
      <w:r>
        <w:rPr>
          <w:rFonts w:eastAsia="Arial" w:cs="Arial"/>
          <w:szCs w:val="18"/>
        </w:rPr>
        <w:t xml:space="preserve"> – Money &amp; Financial Institutions</w:t>
      </w:r>
    </w:p>
    <w:p w14:paraId="14328CEE" w14:textId="77777777" w:rsidR="00115461" w:rsidRPr="00A57FF8" w:rsidRDefault="00115461" w:rsidP="00D05123">
      <w:pPr>
        <w:ind w:left="2160"/>
        <w:contextualSpacing/>
        <w:rPr>
          <w:rFonts w:eastAsia="Arial" w:cs="Arial"/>
          <w:szCs w:val="18"/>
        </w:rPr>
      </w:pPr>
      <w:r w:rsidRPr="00F66B69">
        <w:rPr>
          <w:rFonts w:eastAsia="Arial" w:cs="Arial"/>
          <w:b/>
          <w:bCs/>
          <w:szCs w:val="18"/>
        </w:rPr>
        <w:t>DSCI 3870</w:t>
      </w:r>
      <w:r>
        <w:rPr>
          <w:rFonts w:eastAsia="Arial" w:cs="Arial"/>
          <w:szCs w:val="18"/>
        </w:rPr>
        <w:t xml:space="preserve"> – Management Science</w:t>
      </w:r>
    </w:p>
    <w:p w14:paraId="72554BC4" w14:textId="77777777" w:rsidR="00115461" w:rsidRPr="00A57FF8" w:rsidRDefault="00115461" w:rsidP="00D05123">
      <w:pPr>
        <w:ind w:left="2160"/>
        <w:contextualSpacing/>
        <w:rPr>
          <w:rFonts w:eastAsia="Arial" w:cs="Arial"/>
          <w:szCs w:val="18"/>
        </w:rPr>
      </w:pPr>
      <w:r>
        <w:rPr>
          <w:rFonts w:eastAsia="Arial" w:cs="Arial"/>
          <w:szCs w:val="18"/>
        </w:rPr>
        <w:t>3000-4000 Level Business Elective 3 hrs</w:t>
      </w:r>
    </w:p>
    <w:p w14:paraId="4D489F14" w14:textId="77777777" w:rsidR="00115461" w:rsidRPr="00A57FF8" w:rsidRDefault="00115461" w:rsidP="00D05123">
      <w:pPr>
        <w:ind w:left="2160"/>
        <w:contextualSpacing/>
        <w:rPr>
          <w:rFonts w:eastAsia="Arial" w:cs="Arial"/>
          <w:szCs w:val="18"/>
        </w:rPr>
      </w:pPr>
      <w:r>
        <w:rPr>
          <w:rFonts w:eastAsia="Arial" w:cs="Arial"/>
          <w:szCs w:val="18"/>
        </w:rPr>
        <w:t>3000-4000 Level Business Elective 3 hrs</w:t>
      </w:r>
    </w:p>
    <w:p w14:paraId="3A86BFE8" w14:textId="796F5F51" w:rsidR="00115461" w:rsidRDefault="00D05123" w:rsidP="00D05123">
      <w:pPr>
        <w:ind w:left="2160"/>
        <w:contextualSpacing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D78FBE0" wp14:editId="0DC2A243">
                <wp:simplePos x="0" y="0"/>
                <wp:positionH relativeFrom="column">
                  <wp:posOffset>1309039</wp:posOffset>
                </wp:positionH>
                <wp:positionV relativeFrom="paragraph">
                  <wp:posOffset>217805</wp:posOffset>
                </wp:positionV>
                <wp:extent cx="5703570" cy="218440"/>
                <wp:effectExtent l="0" t="0" r="0" b="0"/>
                <wp:wrapNone/>
                <wp:docPr id="26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4B944" id="Rectangle 26" o:spid="_x0000_s1026" alt="&quot;&quot;" style="position:absolute;margin-left:103.05pt;margin-top:17.15pt;width:449.1pt;height:17.2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" fillcolor="#2f9e31" stroked="f" strokeweight="1pt"/>
            </w:pict>
          </mc:Fallback>
        </mc:AlternateContent>
      </w:r>
      <w:r w:rsidR="00115461">
        <w:rPr>
          <w:rFonts w:eastAsia="Arial" w:cs="Arial"/>
          <w:szCs w:val="18"/>
        </w:rPr>
        <w:t>3000-4000 Level Business Elective 3 hrs</w:t>
      </w:r>
    </w:p>
    <w:p w14:paraId="2555EF77" w14:textId="6C64FDF4" w:rsidR="00115461" w:rsidRPr="001D7966" w:rsidRDefault="00115461" w:rsidP="00115461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D07C86" wp14:editId="154607C9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22" name="Straight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4A730" id="Straight Connector 2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>
        <w:rPr>
          <w:b/>
          <w:bCs/>
        </w:rPr>
        <w:t>15</w:t>
      </w:r>
    </w:p>
    <w:p w14:paraId="08AC6DA5" w14:textId="77777777" w:rsidR="00115461" w:rsidRDefault="00115461" w:rsidP="00D05123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 xml:space="preserve">BUSI 4940 – </w:t>
      </w:r>
      <w:r>
        <w:rPr>
          <w:rFonts w:cs="Arial"/>
          <w:bCs/>
          <w:szCs w:val="18"/>
        </w:rPr>
        <w:t>Business Policy</w:t>
      </w:r>
    </w:p>
    <w:p w14:paraId="59F6FF5F" w14:textId="77777777" w:rsidR="00115461" w:rsidRDefault="00115461" w:rsidP="00D05123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 xml:space="preserve">MGMT 4660 </w:t>
      </w:r>
      <w:r w:rsidRPr="00A57FF8">
        <w:rPr>
          <w:rFonts w:cs="Arial"/>
          <w:bCs/>
          <w:szCs w:val="18"/>
        </w:rPr>
        <w:t>International Management Perspectives</w:t>
      </w:r>
      <w:r>
        <w:rPr>
          <w:rFonts w:cs="Arial"/>
          <w:b/>
          <w:bCs/>
          <w:szCs w:val="18"/>
        </w:rPr>
        <w:t xml:space="preserve"> or FINA 4500 </w:t>
      </w:r>
      <w:r w:rsidRPr="00A57FF8">
        <w:rPr>
          <w:rFonts w:cs="Arial"/>
          <w:bCs/>
          <w:szCs w:val="18"/>
        </w:rPr>
        <w:t>– International Finance</w:t>
      </w:r>
    </w:p>
    <w:p w14:paraId="73AFD4B2" w14:textId="77777777" w:rsidR="00115461" w:rsidRPr="00A57FF8" w:rsidRDefault="00115461" w:rsidP="00D05123">
      <w:pPr>
        <w:ind w:left="2160"/>
        <w:contextualSpacing/>
        <w:rPr>
          <w:rFonts w:eastAsia="Arial" w:cs="Arial"/>
          <w:szCs w:val="18"/>
        </w:rPr>
      </w:pPr>
      <w:r>
        <w:rPr>
          <w:rFonts w:eastAsia="Arial" w:cs="Arial"/>
          <w:szCs w:val="18"/>
        </w:rPr>
        <w:t>3000-4000 Level Business Elective 3 hrs</w:t>
      </w:r>
    </w:p>
    <w:p w14:paraId="3B7FB42A" w14:textId="77777777" w:rsidR="00115461" w:rsidRPr="00257FD1" w:rsidRDefault="00115461" w:rsidP="00D05123">
      <w:pPr>
        <w:ind w:left="2160"/>
        <w:contextualSpacing/>
        <w:rPr>
          <w:rFonts w:cs="Arial"/>
          <w:b/>
          <w:bCs/>
          <w:i/>
          <w:iCs/>
          <w:szCs w:val="18"/>
        </w:rPr>
      </w:pPr>
      <w:r w:rsidRPr="00031F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D2F80B5" wp14:editId="1269643E">
                <wp:simplePos x="0" y="0"/>
                <wp:positionH relativeFrom="column">
                  <wp:posOffset>-83820</wp:posOffset>
                </wp:positionH>
                <wp:positionV relativeFrom="paragraph">
                  <wp:posOffset>2851150</wp:posOffset>
                </wp:positionV>
                <wp:extent cx="6390640" cy="412750"/>
                <wp:effectExtent l="0" t="0" r="0" b="63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EA1D1" w14:textId="267A6978" w:rsidR="00115461" w:rsidRDefault="00115461" w:rsidP="00115461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</w:pP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Approved: 20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21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-202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 xml:space="preserve"> Guided Pathway</w:t>
                            </w:r>
                            <w:r w:rsidR="00166E64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 xml:space="preserve">; </w:t>
                            </w:r>
                            <w:r w:rsidR="00166E64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Approved by UNT Dallas 9.16.2021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F80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pt;margin-top:224.5pt;width:503.2pt;height:32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" stroked="f">
                <v:textbox>
                  <w:txbxContent>
                    <w:p w14:paraId="0ADEA1D1" w14:textId="267A6978" w:rsidR="00115461" w:rsidRDefault="00115461" w:rsidP="00115461">
                      <w:pPr>
                        <w:spacing w:after="0" w:line="240" w:lineRule="auto"/>
                        <w:contextualSpacing/>
                        <w:rPr>
                          <w:rFonts w:eastAsia="Times New Roman" w:cs="Arial"/>
                          <w:b/>
                          <w:sz w:val="16"/>
                        </w:rPr>
                      </w:pP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Approved: 20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21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-202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 xml:space="preserve"> Guided Pathway</w:t>
                      </w:r>
                      <w:r w:rsidR="00166E64">
                        <w:rPr>
                          <w:rFonts w:eastAsia="Times New Roman" w:cs="Arial"/>
                          <w:b/>
                          <w:sz w:val="16"/>
                        </w:rPr>
                        <w:t xml:space="preserve">; </w:t>
                      </w:r>
                      <w:r w:rsidR="00166E64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Approved by UNT Dallas 9.16.2021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="Arial"/>
          <w:szCs w:val="18"/>
        </w:rPr>
        <w:t>3000-4000 Level Business Elective 3 hrs</w:t>
      </w:r>
    </w:p>
    <w:p w14:paraId="74A4A6F2" w14:textId="6BA57C16" w:rsidR="00115461" w:rsidRDefault="00115461" w:rsidP="00115461">
      <w:pPr>
        <w:spacing w:before="240"/>
        <w:ind w:left="2160"/>
        <w:rPr>
          <w:b/>
          <w:bCs/>
        </w:rPr>
      </w:pPr>
    </w:p>
    <w:p w14:paraId="45004572" w14:textId="7CD2B69C" w:rsidR="00115461" w:rsidRPr="005138CE" w:rsidRDefault="00115461" w:rsidP="00115461">
      <w:pPr>
        <w:spacing w:before="240"/>
        <w:jc w:val="right"/>
        <w:rPr>
          <w:b/>
          <w:bCs/>
        </w:rPr>
      </w:pPr>
      <w:r>
        <w:rPr>
          <w:b/>
          <w:bCs/>
        </w:rPr>
        <w:t>UNIVERSITY OF NORTH TEXAS AT DALLAS</w:t>
      </w:r>
      <w:r w:rsidRPr="005138CE">
        <w:rPr>
          <w:b/>
          <w:bCs/>
        </w:rPr>
        <w:t xml:space="preserve"> PATHWAY TOTAL: 6</w:t>
      </w:r>
      <w:r>
        <w:rPr>
          <w:b/>
          <w:bCs/>
        </w:rPr>
        <w:t>0</w:t>
      </w:r>
      <w:r w:rsidRPr="005138CE">
        <w:rPr>
          <w:b/>
          <w:bCs/>
        </w:rPr>
        <w:t xml:space="preserve"> SEMESTER CREDIT HOURS</w:t>
      </w:r>
    </w:p>
    <w:p w14:paraId="2212EC92" w14:textId="19B474EE" w:rsidR="00115461" w:rsidRPr="00F9003A" w:rsidRDefault="00115461" w:rsidP="00166E64">
      <w:pPr>
        <w:ind w:left="2160"/>
        <w:jc w:val="right"/>
        <w:rPr>
          <w:b/>
          <w:bCs/>
        </w:rPr>
      </w:pPr>
      <w:r w:rsidRPr="005138CE">
        <w:rPr>
          <w:b/>
          <w:bCs/>
        </w:rPr>
        <w:t xml:space="preserve">BACHELOR OF </w:t>
      </w:r>
      <w:r>
        <w:rPr>
          <w:b/>
          <w:bCs/>
        </w:rPr>
        <w:t>BUSINESS ADMINISTRATION</w:t>
      </w:r>
      <w:r w:rsidRPr="005138CE">
        <w:rPr>
          <w:b/>
          <w:bCs/>
        </w:rPr>
        <w:t xml:space="preserve"> DEGREE MINIMUM: 120 SEMESTER CREDIT HOURS</w:t>
      </w:r>
    </w:p>
    <w:sectPr w:rsidR="00115461" w:rsidRPr="00F9003A" w:rsidSect="00BA3B74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DAB" w14:textId="77777777" w:rsidR="00497251" w:rsidRDefault="00497251" w:rsidP="00497251">
      <w:pPr>
        <w:spacing w:after="0" w:line="240" w:lineRule="auto"/>
      </w:pPr>
      <w:r>
        <w:separator/>
      </w:r>
    </w:p>
  </w:endnote>
  <w:endnote w:type="continuationSeparator" w:id="0">
    <w:p w14:paraId="0E9A24FD" w14:textId="77777777" w:rsidR="00497251" w:rsidRDefault="00497251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805F" w14:textId="77777777" w:rsidR="00AB5EC7" w:rsidRDefault="00AB5E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7661" w14:textId="77777777" w:rsidR="00AB5EC7" w:rsidRDefault="00AB5E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164F" w14:textId="77777777" w:rsidR="00AB5EC7" w:rsidRDefault="00AB5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293F" w14:textId="77777777" w:rsidR="00497251" w:rsidRDefault="00497251" w:rsidP="00497251">
      <w:pPr>
        <w:spacing w:after="0" w:line="240" w:lineRule="auto"/>
      </w:pPr>
      <w:r>
        <w:separator/>
      </w:r>
    </w:p>
  </w:footnote>
  <w:footnote w:type="continuationSeparator" w:id="0">
    <w:p w14:paraId="5BFB54F6" w14:textId="77777777" w:rsidR="00497251" w:rsidRDefault="00497251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9FCB" w14:textId="77777777" w:rsidR="00AB5EC7" w:rsidRDefault="00AB5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C221" w14:textId="00049684" w:rsidR="00AB5EC7" w:rsidRDefault="00A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BDE8" w14:textId="77777777" w:rsidR="00AB5EC7" w:rsidRDefault="00AB5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5pt;height:37.55pt" o:bullet="t">
        <v:imagedata r:id="rId1" o:title="th[1]"/>
      </v:shape>
    </w:pict>
  </w:numPicBullet>
  <w:abstractNum w:abstractNumId="0" w15:restartNumberingAfterBreak="0">
    <w:nsid w:val="01D166AB"/>
    <w:multiLevelType w:val="hybridMultilevel"/>
    <w:tmpl w:val="164CCC76"/>
    <w:lvl w:ilvl="0" w:tplc="6C0A377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4007151"/>
    <w:multiLevelType w:val="hybridMultilevel"/>
    <w:tmpl w:val="1D40A670"/>
    <w:lvl w:ilvl="0" w:tplc="B4466C7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EFD77EF"/>
    <w:multiLevelType w:val="hybridMultilevel"/>
    <w:tmpl w:val="A1441E76"/>
    <w:lvl w:ilvl="0" w:tplc="F00A594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489B"/>
    <w:multiLevelType w:val="hybridMultilevel"/>
    <w:tmpl w:val="75B895E2"/>
    <w:lvl w:ilvl="0" w:tplc="703E729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zMLUwNLQwMLEwMzRR0lEKTi0uzszPAykwrAUAPxy+dCwAAAA="/>
  </w:docVars>
  <w:rsids>
    <w:rsidRoot w:val="00497251"/>
    <w:rsid w:val="000018A3"/>
    <w:rsid w:val="000A6967"/>
    <w:rsid w:val="00115461"/>
    <w:rsid w:val="00135297"/>
    <w:rsid w:val="00166E64"/>
    <w:rsid w:val="001A46FB"/>
    <w:rsid w:val="001B1695"/>
    <w:rsid w:val="001D0859"/>
    <w:rsid w:val="001D7966"/>
    <w:rsid w:val="001F28AA"/>
    <w:rsid w:val="0020430C"/>
    <w:rsid w:val="00215BB4"/>
    <w:rsid w:val="002234AF"/>
    <w:rsid w:val="00271805"/>
    <w:rsid w:val="00273D26"/>
    <w:rsid w:val="002E3CEC"/>
    <w:rsid w:val="002F15FE"/>
    <w:rsid w:val="002F688D"/>
    <w:rsid w:val="003103A1"/>
    <w:rsid w:val="003B6B88"/>
    <w:rsid w:val="003C57FD"/>
    <w:rsid w:val="004234C8"/>
    <w:rsid w:val="00453621"/>
    <w:rsid w:val="00464375"/>
    <w:rsid w:val="00497251"/>
    <w:rsid w:val="004A0089"/>
    <w:rsid w:val="004A76F5"/>
    <w:rsid w:val="004C0EE3"/>
    <w:rsid w:val="004C25CA"/>
    <w:rsid w:val="004F2EA6"/>
    <w:rsid w:val="004F3278"/>
    <w:rsid w:val="004F6249"/>
    <w:rsid w:val="00506B53"/>
    <w:rsid w:val="00522553"/>
    <w:rsid w:val="005574DE"/>
    <w:rsid w:val="00561502"/>
    <w:rsid w:val="00563BA3"/>
    <w:rsid w:val="00585ECE"/>
    <w:rsid w:val="005974EA"/>
    <w:rsid w:val="005F076F"/>
    <w:rsid w:val="00607B78"/>
    <w:rsid w:val="006140D3"/>
    <w:rsid w:val="006171A4"/>
    <w:rsid w:val="0062265C"/>
    <w:rsid w:val="00625932"/>
    <w:rsid w:val="0064611D"/>
    <w:rsid w:val="006475F8"/>
    <w:rsid w:val="00681141"/>
    <w:rsid w:val="006A23FB"/>
    <w:rsid w:val="006C765D"/>
    <w:rsid w:val="006D2343"/>
    <w:rsid w:val="006E116B"/>
    <w:rsid w:val="00715AFD"/>
    <w:rsid w:val="00723884"/>
    <w:rsid w:val="00773316"/>
    <w:rsid w:val="00782437"/>
    <w:rsid w:val="0078359F"/>
    <w:rsid w:val="00795A25"/>
    <w:rsid w:val="007C53DE"/>
    <w:rsid w:val="007F35B0"/>
    <w:rsid w:val="008060B0"/>
    <w:rsid w:val="008435BE"/>
    <w:rsid w:val="00876E2E"/>
    <w:rsid w:val="00884F82"/>
    <w:rsid w:val="0089020B"/>
    <w:rsid w:val="008C560B"/>
    <w:rsid w:val="008F5076"/>
    <w:rsid w:val="008F6A2A"/>
    <w:rsid w:val="009136B6"/>
    <w:rsid w:val="00925FCF"/>
    <w:rsid w:val="009477F0"/>
    <w:rsid w:val="00953043"/>
    <w:rsid w:val="009555EF"/>
    <w:rsid w:val="00994CD2"/>
    <w:rsid w:val="009978CD"/>
    <w:rsid w:val="009D09BC"/>
    <w:rsid w:val="00A01A7E"/>
    <w:rsid w:val="00A11623"/>
    <w:rsid w:val="00A364BD"/>
    <w:rsid w:val="00A54AB3"/>
    <w:rsid w:val="00A74900"/>
    <w:rsid w:val="00A8383A"/>
    <w:rsid w:val="00A914AD"/>
    <w:rsid w:val="00AB5EC7"/>
    <w:rsid w:val="00AD00D4"/>
    <w:rsid w:val="00AF3513"/>
    <w:rsid w:val="00B00644"/>
    <w:rsid w:val="00B35777"/>
    <w:rsid w:val="00B443E8"/>
    <w:rsid w:val="00B455F3"/>
    <w:rsid w:val="00B61549"/>
    <w:rsid w:val="00B92ABF"/>
    <w:rsid w:val="00BA3B74"/>
    <w:rsid w:val="00BB6201"/>
    <w:rsid w:val="00BE2C38"/>
    <w:rsid w:val="00BE4810"/>
    <w:rsid w:val="00C12F66"/>
    <w:rsid w:val="00C17316"/>
    <w:rsid w:val="00C539C5"/>
    <w:rsid w:val="00C55304"/>
    <w:rsid w:val="00C61B08"/>
    <w:rsid w:val="00C82EEF"/>
    <w:rsid w:val="00CB0B1A"/>
    <w:rsid w:val="00CD4870"/>
    <w:rsid w:val="00D0043C"/>
    <w:rsid w:val="00D05123"/>
    <w:rsid w:val="00D23870"/>
    <w:rsid w:val="00D36591"/>
    <w:rsid w:val="00D63CE9"/>
    <w:rsid w:val="00D74BA7"/>
    <w:rsid w:val="00DB24A2"/>
    <w:rsid w:val="00DD050E"/>
    <w:rsid w:val="00E01F7C"/>
    <w:rsid w:val="00E1559B"/>
    <w:rsid w:val="00E17562"/>
    <w:rsid w:val="00E247F2"/>
    <w:rsid w:val="00E53512"/>
    <w:rsid w:val="00E607E4"/>
    <w:rsid w:val="00E8311D"/>
    <w:rsid w:val="00EA01A9"/>
    <w:rsid w:val="00ED35F9"/>
    <w:rsid w:val="00F0271D"/>
    <w:rsid w:val="00F04EA3"/>
    <w:rsid w:val="00F249C9"/>
    <w:rsid w:val="00F260BB"/>
    <w:rsid w:val="00F47F95"/>
    <w:rsid w:val="00F75C64"/>
    <w:rsid w:val="00F9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C7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AB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C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AcademicDegrees/fosbus.cfm?use_nav=_cdc" TargetMode="External"/><Relationship Id="rId18" Type="http://schemas.openxmlformats.org/officeDocument/2006/relationships/hyperlink" Target="https://www1.dcccd.edu/catalog/courseDescriptions/detail.cfm?loc=econ&amp;course=PHED" TargetMode="External"/><Relationship Id="rId26" Type="http://schemas.openxmlformats.org/officeDocument/2006/relationships/hyperlink" Target="https://www1.dcccd.edu/catalog/courseDescriptions/detail.cfm?loc=econ&amp;course=BIOL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1.dcccd.edu/catalog/courseDescriptions/detail.cfm?loc=econ&amp;course=ENGL" TargetMode="External"/><Relationship Id="rId34" Type="http://schemas.openxmlformats.org/officeDocument/2006/relationships/hyperlink" Target="https://www1.dcccd.edu/catalog/courseDescriptions/detail.cfm?loc=econ&amp;course=ACCT" TargetMode="External"/><Relationship Id="rId42" Type="http://schemas.openxmlformats.org/officeDocument/2006/relationships/footer" Target="footer2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courseDescriptions/detail.cfm?loc=econ&amp;course=HIST" TargetMode="External"/><Relationship Id="rId29" Type="http://schemas.openxmlformats.org/officeDocument/2006/relationships/hyperlink" Target="https://www1.dcccd.edu/catalog/courseDescriptions/detail.cfm?loc=econ&amp;course=ACC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cccd.edu/transfer" TargetMode="External"/><Relationship Id="rId24" Type="http://schemas.openxmlformats.org/officeDocument/2006/relationships/hyperlink" Target="https://www1.dcccd.edu/catalog/courseDescriptions/detail.cfm?loc=econ&amp;course=ECON" TargetMode="External"/><Relationship Id="rId32" Type="http://schemas.openxmlformats.org/officeDocument/2006/relationships/hyperlink" Target="https://www1.dcccd.edu/catalog/courseDescriptions/detail.cfm?loc=econ&amp;course=GOVT" TargetMode="External"/><Relationship Id="rId37" Type="http://schemas.openxmlformats.org/officeDocument/2006/relationships/hyperlink" Target="mailto:Advising@untdallas.edu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1.dcccd.edu/catalog/courseDescriptions/detail.cfm?loc=econ&amp;course=ENGL" TargetMode="External"/><Relationship Id="rId23" Type="http://schemas.openxmlformats.org/officeDocument/2006/relationships/hyperlink" Target="https://www1.dcccd.edu/catalog/courseDescriptions/detail.cfm?loc=econ&amp;course=BUSI" TargetMode="External"/><Relationship Id="rId28" Type="http://schemas.openxmlformats.org/officeDocument/2006/relationships/hyperlink" Target="https://www1.dcccd.edu/catalog/courseDescriptions/detail.cfm?loc=econ&amp;course=ENGL" TargetMode="External"/><Relationship Id="rId36" Type="http://schemas.openxmlformats.org/officeDocument/2006/relationships/hyperlink" Target="https://www.dcccd.edu/alumni/pages/default.aspx" TargetMode="External"/><Relationship Id="rId10" Type="http://schemas.openxmlformats.org/officeDocument/2006/relationships/hyperlink" Target="https://www1.dcccd.edu/catalog/AcademicDegrees/fosbus.cfm?use_nav=_cdc" TargetMode="External"/><Relationship Id="rId19" Type="http://schemas.openxmlformats.org/officeDocument/2006/relationships/hyperlink" Target="https://www1.dcccd.edu/catalog/courseDescriptions/detail.cfm?loc=econ&amp;course=SPCH" TargetMode="External"/><Relationship Id="rId31" Type="http://schemas.openxmlformats.org/officeDocument/2006/relationships/hyperlink" Target="https://www1.dcccd.edu/catalog/courseDescriptions/detail.cfm?loc=econ&amp;course=BIOL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dcccd.edu/busi" TargetMode="External"/><Relationship Id="rId14" Type="http://schemas.openxmlformats.org/officeDocument/2006/relationships/hyperlink" Target="https://www1.dcccd.edu/catalog/courseDescriptions/detail.cfm?loc=econ&amp;course=BUSI" TargetMode="External"/><Relationship Id="rId22" Type="http://schemas.openxmlformats.org/officeDocument/2006/relationships/hyperlink" Target="https://www1.dcccd.edu/catalog/courseDescriptions/detail.cfm?loc=econ&amp;course=HIST" TargetMode="External"/><Relationship Id="rId27" Type="http://schemas.openxmlformats.org/officeDocument/2006/relationships/hyperlink" Target="https://www1.dcccd.edu/catalog/courseDescriptions/detail.cfm?loc=econ&amp;course=GOVT" TargetMode="External"/><Relationship Id="rId30" Type="http://schemas.openxmlformats.org/officeDocument/2006/relationships/hyperlink" Target="https://www1.dcccd.edu/catalog/courseDescriptions/detail.cfm?loc=econ&amp;course=ECON" TargetMode="External"/><Relationship Id="rId35" Type="http://schemas.openxmlformats.org/officeDocument/2006/relationships/hyperlink" Target="https://www1.dcccd.edu/catalog/courseDescriptions/detail.cfm?loc=econ&amp;course=ARTS" TargetMode="External"/><Relationship Id="rId43" Type="http://schemas.openxmlformats.org/officeDocument/2006/relationships/header" Target="header3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MATH" TargetMode="External"/><Relationship Id="rId25" Type="http://schemas.openxmlformats.org/officeDocument/2006/relationships/hyperlink" Target="https://www1.dcccd.edu/catalog/courseDescriptions/detail.cfm?loc=econ&amp;course=BCIS" TargetMode="External"/><Relationship Id="rId33" Type="http://schemas.openxmlformats.org/officeDocument/2006/relationships/hyperlink" Target="https://www1.dcccd.edu/catalog/courseDescriptions/detail.cfm?loc=econ&amp;course=BUSI" TargetMode="External"/><Relationship Id="rId38" Type="http://schemas.openxmlformats.org/officeDocument/2006/relationships/hyperlink" Target="http://catalog.untdallas.edu/preview_program.php?catoid=20&amp;poid=835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1.dcccd.edu/catalog/courseDescriptions/detail.cfm?loc=econ&amp;course=SPCH" TargetMode="External"/><Relationship Id="rId41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Business Administration and Management, Field of Study for Transfer to UNT Dallas</vt:lpstr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Business Administration and Management, Field of Study for Transfer to UNT Dallas</dc:title>
  <dc:subject/>
  <dc:creator>Megan Deal</dc:creator>
  <cp:keywords/>
  <dc:description/>
  <cp:lastModifiedBy>Jessica Stubsjoen</cp:lastModifiedBy>
  <cp:revision>18</cp:revision>
  <cp:lastPrinted>2020-07-09T16:50:00Z</cp:lastPrinted>
  <dcterms:created xsi:type="dcterms:W3CDTF">2020-06-05T16:08:00Z</dcterms:created>
  <dcterms:modified xsi:type="dcterms:W3CDTF">2021-09-17T19:28:00Z</dcterms:modified>
</cp:coreProperties>
</file>