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9A" w:rsidRDefault="00E9199A" w:rsidP="00E91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UNT Dallas Policy Transmittal Form</w:t>
      </w:r>
    </w:p>
    <w:p w:rsidR="00184D3E" w:rsidRPr="00184D3E" w:rsidRDefault="005B138D" w:rsidP="00E9199A">
      <w:r w:rsidRPr="00184D3E">
        <w:t>The completed Transmittal Form is to be</w:t>
      </w:r>
      <w:r w:rsidR="00184D3E" w:rsidRPr="00184D3E">
        <w:t xml:space="preserve"> </w:t>
      </w:r>
      <w:r w:rsidR="00475C71" w:rsidRPr="00184D3E">
        <w:t xml:space="preserve">submitted with the </w:t>
      </w:r>
      <w:r w:rsidRPr="00184D3E">
        <w:t xml:space="preserve">policy draft </w:t>
      </w:r>
      <w:r w:rsidR="00475C71" w:rsidRPr="00184D3E">
        <w:t xml:space="preserve">to </w:t>
      </w:r>
      <w:r w:rsidR="00E9199A" w:rsidRPr="00184D3E">
        <w:t>the Director of Accreditation and Policy</w:t>
      </w:r>
      <w:r w:rsidR="00475C71" w:rsidRPr="00184D3E">
        <w:t xml:space="preserve">, </w:t>
      </w:r>
      <w:hyperlink r:id="rId7" w:history="1">
        <w:r w:rsidR="00475C71" w:rsidRPr="00184D3E">
          <w:rPr>
            <w:rStyle w:val="Hyperlink"/>
          </w:rPr>
          <w:t>Kimberly.chandler@untdallas.edu</w:t>
        </w:r>
      </w:hyperlink>
      <w:r w:rsidR="00475C71" w:rsidRPr="00184D3E">
        <w:t>.</w:t>
      </w:r>
    </w:p>
    <w:tbl>
      <w:tblPr>
        <w:tblStyle w:val="TableGrid"/>
        <w:tblpPr w:leftFromText="180" w:rightFromText="180" w:vertAnchor="text" w:horzAnchor="margin" w:tblpX="-275" w:tblpY="12"/>
        <w:tblW w:w="10075" w:type="dxa"/>
        <w:tblLook w:val="04A0" w:firstRow="1" w:lastRow="0" w:firstColumn="1" w:lastColumn="0" w:noHBand="0" w:noVBand="1"/>
      </w:tblPr>
      <w:tblGrid>
        <w:gridCol w:w="1710"/>
        <w:gridCol w:w="715"/>
        <w:gridCol w:w="4770"/>
        <w:gridCol w:w="1800"/>
        <w:gridCol w:w="1080"/>
      </w:tblGrid>
      <w:tr w:rsidR="00F10502" w:rsidTr="00475C71">
        <w:tc>
          <w:tcPr>
            <w:tcW w:w="2425" w:type="dxa"/>
            <w:gridSpan w:val="2"/>
            <w:shd w:val="clear" w:color="auto" w:fill="8EAADB" w:themeFill="accent1" w:themeFillTint="99"/>
          </w:tcPr>
          <w:p w:rsidR="00F10502" w:rsidRDefault="00F10502" w:rsidP="00532E5F">
            <w:pPr>
              <w:rPr>
                <w:sz w:val="24"/>
                <w:szCs w:val="24"/>
              </w:rPr>
            </w:pPr>
            <w:r w:rsidRPr="00E9199A">
              <w:rPr>
                <w:b/>
                <w:sz w:val="24"/>
                <w:szCs w:val="24"/>
              </w:rPr>
              <w:t>Policy Action Type</w:t>
            </w:r>
          </w:p>
        </w:tc>
        <w:tc>
          <w:tcPr>
            <w:tcW w:w="7650" w:type="dxa"/>
            <w:gridSpan w:val="3"/>
          </w:tcPr>
          <w:p w:rsidR="00F10502" w:rsidRDefault="00F10502" w:rsidP="0053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199A">
              <w:rPr>
                <w:sz w:val="24"/>
                <w:szCs w:val="24"/>
              </w:rPr>
              <w:t>New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29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32E5F">
              <w:rPr>
                <w:sz w:val="24"/>
                <w:szCs w:val="24"/>
              </w:rPr>
              <w:t xml:space="preserve">     </w:t>
            </w:r>
            <w:r w:rsidR="004E2E4A">
              <w:rPr>
                <w:sz w:val="24"/>
                <w:szCs w:val="24"/>
              </w:rPr>
              <w:t xml:space="preserve">     </w:t>
            </w:r>
            <w:r w:rsidRPr="00E9199A">
              <w:rPr>
                <w:sz w:val="24"/>
                <w:szCs w:val="24"/>
              </w:rPr>
              <w:t>Revision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241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32E5F">
              <w:rPr>
                <w:sz w:val="24"/>
                <w:szCs w:val="24"/>
              </w:rPr>
              <w:t xml:space="preserve">     </w:t>
            </w:r>
            <w:r w:rsidR="004E2E4A">
              <w:rPr>
                <w:sz w:val="24"/>
                <w:szCs w:val="24"/>
              </w:rPr>
              <w:t xml:space="preserve">     </w:t>
            </w:r>
            <w:r w:rsidRPr="00E9199A">
              <w:rPr>
                <w:sz w:val="24"/>
                <w:szCs w:val="24"/>
              </w:rPr>
              <w:t>Deletion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828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2E5F" w:rsidTr="00475C71">
        <w:tc>
          <w:tcPr>
            <w:tcW w:w="1710" w:type="dxa"/>
            <w:shd w:val="clear" w:color="auto" w:fill="8EAADB" w:themeFill="accent1" w:themeFillTint="99"/>
          </w:tcPr>
          <w:p w:rsidR="00532E5F" w:rsidRDefault="00532E5F" w:rsidP="00532E5F">
            <w:pPr>
              <w:rPr>
                <w:b/>
                <w:sz w:val="24"/>
                <w:szCs w:val="24"/>
              </w:rPr>
            </w:pPr>
            <w:r w:rsidRPr="00E9199A">
              <w:rPr>
                <w:b/>
                <w:sz w:val="24"/>
                <w:szCs w:val="24"/>
              </w:rPr>
              <w:t>Policy Title:</w:t>
            </w:r>
          </w:p>
        </w:tc>
        <w:sdt>
          <w:sdtPr>
            <w:rPr>
              <w:b/>
              <w:sz w:val="24"/>
              <w:szCs w:val="24"/>
            </w:rPr>
            <w:id w:val="1491134286"/>
            <w:placeholder>
              <w:docPart w:val="6ABC2252FFAF46D9B5A6369B2297004D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</w:tcPr>
              <w:p w:rsidR="00532E5F" w:rsidRPr="00E9199A" w:rsidRDefault="008F257C" w:rsidP="00532E5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to e</w:t>
                </w:r>
                <w:r w:rsidR="00EF0B41" w:rsidRPr="00EF0B41">
                  <w:rPr>
                    <w:rStyle w:val="PlaceholderText"/>
                    <w:sz w:val="18"/>
                    <w:szCs w:val="18"/>
                  </w:rPr>
                  <w:t>nter text</w:t>
                </w:r>
              </w:p>
            </w:tc>
          </w:sdtContent>
        </w:sdt>
        <w:tc>
          <w:tcPr>
            <w:tcW w:w="1800" w:type="dxa"/>
            <w:shd w:val="clear" w:color="auto" w:fill="8EAADB" w:themeFill="accent1" w:themeFillTint="99"/>
          </w:tcPr>
          <w:p w:rsidR="00532E5F" w:rsidRPr="00E9199A" w:rsidRDefault="00532E5F" w:rsidP="00532E5F">
            <w:pPr>
              <w:rPr>
                <w:b/>
                <w:sz w:val="24"/>
                <w:szCs w:val="24"/>
              </w:rPr>
            </w:pPr>
            <w:r w:rsidRPr="00E9199A">
              <w:rPr>
                <w:b/>
                <w:sz w:val="24"/>
                <w:szCs w:val="24"/>
              </w:rPr>
              <w:t>Policy Number</w:t>
            </w:r>
            <w:r w:rsidRPr="00532E5F">
              <w:t>:</w:t>
            </w:r>
            <w:r>
              <w:t xml:space="preserve"> </w:t>
            </w:r>
          </w:p>
        </w:tc>
        <w:sdt>
          <w:sdtPr>
            <w:rPr>
              <w:sz w:val="24"/>
              <w:szCs w:val="24"/>
            </w:rPr>
            <w:id w:val="935944594"/>
            <w:placeholder>
              <w:docPart w:val="71D80F3300AC4D09993C8BF97CFD47D2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32E5F" w:rsidRPr="00532E5F" w:rsidRDefault="00EF0B41" w:rsidP="00532E5F">
                <w:pPr>
                  <w:rPr>
                    <w:sz w:val="24"/>
                    <w:szCs w:val="24"/>
                  </w:rPr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 xml:space="preserve"> Enter text</w:t>
                </w:r>
              </w:p>
            </w:tc>
          </w:sdtContent>
        </w:sdt>
      </w:tr>
      <w:tr w:rsidR="00532E5F" w:rsidTr="00475C71">
        <w:tc>
          <w:tcPr>
            <w:tcW w:w="2425" w:type="dxa"/>
            <w:gridSpan w:val="2"/>
            <w:shd w:val="clear" w:color="auto" w:fill="8EAADB" w:themeFill="accent1" w:themeFillTint="99"/>
          </w:tcPr>
          <w:p w:rsidR="00532E5F" w:rsidRPr="00E9199A" w:rsidRDefault="00532E5F" w:rsidP="00532E5F">
            <w:pPr>
              <w:rPr>
                <w:b/>
                <w:sz w:val="24"/>
                <w:szCs w:val="24"/>
              </w:rPr>
            </w:pPr>
            <w:r w:rsidRPr="00E9199A">
              <w:rPr>
                <w:b/>
                <w:sz w:val="24"/>
                <w:szCs w:val="24"/>
              </w:rPr>
              <w:t>Responsible Office:</w:t>
            </w:r>
          </w:p>
        </w:tc>
        <w:sdt>
          <w:sdtPr>
            <w:rPr>
              <w:b/>
              <w:sz w:val="24"/>
              <w:szCs w:val="24"/>
            </w:rPr>
            <w:id w:val="1931850032"/>
            <w:placeholder>
              <w:docPart w:val="F636670E09BD48AF84BB226D20FF34B2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:rsidR="00532E5F" w:rsidRPr="00E9199A" w:rsidRDefault="00EF0B41" w:rsidP="00532E5F">
                <w:pPr>
                  <w:rPr>
                    <w:b/>
                    <w:sz w:val="24"/>
                    <w:szCs w:val="24"/>
                  </w:rPr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 xml:space="preserve"> Enter text</w:t>
                </w:r>
                <w:r w:rsidRPr="0087719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B138D" w:rsidTr="00475C71">
        <w:tc>
          <w:tcPr>
            <w:tcW w:w="2425" w:type="dxa"/>
            <w:gridSpan w:val="2"/>
            <w:shd w:val="clear" w:color="auto" w:fill="8EAADB" w:themeFill="accent1" w:themeFillTint="99"/>
          </w:tcPr>
          <w:p w:rsidR="005B138D" w:rsidRPr="00E9199A" w:rsidRDefault="005B138D" w:rsidP="00532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Officer:</w:t>
            </w:r>
          </w:p>
        </w:tc>
        <w:sdt>
          <w:sdtPr>
            <w:rPr>
              <w:b/>
              <w:sz w:val="24"/>
              <w:szCs w:val="24"/>
            </w:rPr>
            <w:id w:val="-189917225"/>
            <w:placeholder>
              <w:docPart w:val="03DDE69CD77B4E64B8653FA4FA098026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:rsidR="005B138D" w:rsidRPr="00E9199A" w:rsidRDefault="00EF0B41" w:rsidP="00532E5F">
                <w:pPr>
                  <w:rPr>
                    <w:b/>
                    <w:sz w:val="24"/>
                    <w:szCs w:val="24"/>
                  </w:rPr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 xml:space="preserve"> Enter text</w:t>
                </w:r>
                <w:r w:rsidRPr="0087719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B138D" w:rsidTr="00475C71">
        <w:tc>
          <w:tcPr>
            <w:tcW w:w="2425" w:type="dxa"/>
            <w:gridSpan w:val="2"/>
            <w:shd w:val="clear" w:color="auto" w:fill="8EAADB" w:themeFill="accent1" w:themeFillTint="99"/>
          </w:tcPr>
          <w:p w:rsidR="005B138D" w:rsidRDefault="005B138D" w:rsidP="00532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 Contact Name:</w:t>
            </w:r>
          </w:p>
        </w:tc>
        <w:sdt>
          <w:sdtPr>
            <w:rPr>
              <w:b/>
              <w:sz w:val="24"/>
              <w:szCs w:val="24"/>
            </w:rPr>
            <w:id w:val="-617295014"/>
            <w:placeholder>
              <w:docPart w:val="64BAC1996D7E4DBDB7224E0B4ABDBA77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:rsidR="005B138D" w:rsidRPr="00E9199A" w:rsidRDefault="00EF0B41" w:rsidP="00532E5F">
                <w:pPr>
                  <w:rPr>
                    <w:b/>
                    <w:sz w:val="24"/>
                    <w:szCs w:val="24"/>
                  </w:rPr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 xml:space="preserve"> Enter text</w:t>
                </w:r>
                <w:r w:rsidRPr="0087719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02740" w:rsidTr="00475C71">
        <w:tc>
          <w:tcPr>
            <w:tcW w:w="10075" w:type="dxa"/>
            <w:gridSpan w:val="5"/>
            <w:shd w:val="clear" w:color="auto" w:fill="8EAADB" w:themeFill="accent1" w:themeFillTint="99"/>
          </w:tcPr>
          <w:p w:rsidR="00532E5F" w:rsidRDefault="00102740" w:rsidP="00532E5F">
            <w:pPr>
              <w:rPr>
                <w:rFonts w:cstheme="minorHAnsi"/>
                <w:b/>
                <w:sz w:val="24"/>
                <w:szCs w:val="24"/>
              </w:rPr>
            </w:pPr>
            <w:r w:rsidRPr="005A5BBF">
              <w:rPr>
                <w:rFonts w:cstheme="minorHAnsi"/>
                <w:b/>
                <w:sz w:val="24"/>
                <w:szCs w:val="24"/>
              </w:rPr>
              <w:t>Reason for policy action: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02740" w:rsidRPr="00E9199A" w:rsidRDefault="00102740" w:rsidP="00532E5F">
            <w:pPr>
              <w:rPr>
                <w:b/>
                <w:sz w:val="24"/>
                <w:szCs w:val="24"/>
              </w:rPr>
            </w:pPr>
            <w:r w:rsidRPr="005A5BBF">
              <w:rPr>
                <w:rFonts w:cstheme="minorHAnsi"/>
              </w:rPr>
              <w:t>Indicate if the policy addresses a legal, regulatory, or accreditation requirement.</w:t>
            </w:r>
          </w:p>
        </w:tc>
      </w:tr>
      <w:tr w:rsidR="00102740" w:rsidTr="00475C71">
        <w:trPr>
          <w:trHeight w:val="1205"/>
        </w:trPr>
        <w:sdt>
          <w:sdtPr>
            <w:rPr>
              <w:rFonts w:cstheme="minorHAnsi"/>
              <w:b/>
              <w:sz w:val="24"/>
              <w:szCs w:val="24"/>
            </w:rPr>
            <w:id w:val="-1800761035"/>
            <w:placeholder>
              <w:docPart w:val="B1FB3AD9E88E477D8F9900E73EAD71C4"/>
            </w:placeholder>
            <w:showingPlcHdr/>
            <w:text/>
          </w:sdtPr>
          <w:sdtEndPr/>
          <w:sdtContent>
            <w:tc>
              <w:tcPr>
                <w:tcW w:w="10075" w:type="dxa"/>
                <w:gridSpan w:val="5"/>
              </w:tcPr>
              <w:p w:rsidR="00102740" w:rsidRPr="005A5BBF" w:rsidRDefault="00EF0B41" w:rsidP="00532E5F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 xml:space="preserve"> Enter text</w:t>
                </w:r>
                <w:r w:rsidRPr="0087719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184D3E" w:rsidRDefault="00184D3E" w:rsidP="00E9199A">
      <w:pPr>
        <w:rPr>
          <w:rFonts w:cstheme="minorHAnsi"/>
        </w:rPr>
      </w:pPr>
    </w:p>
    <w:p w:rsidR="00B351A8" w:rsidRPr="00CA3855" w:rsidRDefault="00184D3E" w:rsidP="00CA3855">
      <w:pPr>
        <w:ind w:right="113"/>
        <w:rPr>
          <w:rFonts w:eastAsia="Calibri" w:cstheme="minorHAnsi"/>
        </w:rPr>
      </w:pPr>
      <w:r w:rsidRPr="00184D3E">
        <w:rPr>
          <w:rFonts w:cstheme="minorHAnsi"/>
          <w:b/>
        </w:rPr>
        <w:t>Guidelines and Resources:</w:t>
      </w:r>
      <w:r w:rsidRPr="00184D3E">
        <w:rPr>
          <w:rFonts w:cstheme="minorHAnsi"/>
        </w:rPr>
        <w:t xml:space="preserve"> Various resources are provided to help with </w:t>
      </w:r>
      <w:r w:rsidR="00CA3855">
        <w:rPr>
          <w:rFonts w:cstheme="minorHAnsi"/>
        </w:rPr>
        <w:t>policy drafting</w:t>
      </w:r>
      <w:r>
        <w:rPr>
          <w:rFonts w:cstheme="minorHAnsi"/>
        </w:rPr>
        <w:t xml:space="preserve">, which include </w:t>
      </w:r>
      <w:r w:rsidR="00CA3855">
        <w:rPr>
          <w:rFonts w:cstheme="minorHAnsi"/>
        </w:rPr>
        <w:t>the UNTD Policy Development Guidelines, UNT Policy Template, and the UNT Style Manual</w:t>
      </w:r>
      <w:r w:rsidRPr="00184D3E">
        <w:rPr>
          <w:rFonts w:cstheme="minorHAnsi"/>
        </w:rPr>
        <w:t xml:space="preserve">. </w:t>
      </w:r>
      <w:r w:rsidR="00CA3855">
        <w:rPr>
          <w:rFonts w:cstheme="minorHAnsi"/>
        </w:rPr>
        <w:t xml:space="preserve">These resources can be found on the UNTD Policies website </w:t>
      </w:r>
      <w:hyperlink r:id="rId8" w:history="1">
        <w:r w:rsidR="00CA3855" w:rsidRPr="00971D68">
          <w:rPr>
            <w:rStyle w:val="Hyperlink"/>
            <w:rFonts w:eastAsia="Calibri" w:cstheme="minorHAnsi"/>
            <w:sz w:val="16"/>
            <w:szCs w:val="16"/>
          </w:rPr>
          <w:t>https://president.untdallas.edu/university-policies</w:t>
        </w:r>
      </w:hyperlink>
      <w:r w:rsidR="00CA3855">
        <w:rPr>
          <w:rFonts w:eastAsia="Calibri" w:cstheme="minorHAnsi"/>
        </w:rPr>
        <w:t xml:space="preserve">. </w:t>
      </w:r>
      <w:r w:rsidRPr="00184D3E">
        <w:rPr>
          <w:rFonts w:cstheme="minorHAnsi"/>
        </w:rPr>
        <w:t xml:space="preserve">Please consult these resources prior to submission to </w:t>
      </w:r>
      <w:r w:rsidRPr="00184D3E">
        <w:rPr>
          <w:rFonts w:cstheme="minorHAnsi"/>
        </w:rPr>
        <w:t>minimize potential revisions and expedite the review process.</w:t>
      </w:r>
    </w:p>
    <w:p w:rsidR="003E04F9" w:rsidRPr="00184D3E" w:rsidRDefault="00E9199A" w:rsidP="003F274C">
      <w:pPr>
        <w:spacing w:after="200" w:line="276" w:lineRule="auto"/>
        <w:rPr>
          <w:b/>
        </w:rPr>
      </w:pPr>
      <w:r w:rsidRPr="00184D3E">
        <w:rPr>
          <w:b/>
        </w:rPr>
        <w:t xml:space="preserve">Stakeholder review/input: </w:t>
      </w:r>
      <w:r w:rsidR="005B138D" w:rsidRPr="00184D3E">
        <w:t xml:space="preserve">Stakeholders who are most knowledgeable or most affected by the policy should be consulted during </w:t>
      </w:r>
      <w:r w:rsidR="003E04F9" w:rsidRPr="00184D3E">
        <w:t>policy</w:t>
      </w:r>
      <w:r w:rsidR="00EF0B41" w:rsidRPr="00184D3E">
        <w:t xml:space="preserve"> development</w:t>
      </w:r>
      <w:r w:rsidR="003E04F9" w:rsidRPr="00184D3E">
        <w:t xml:space="preserve">, as appropriate to the nature and content of the policy. </w:t>
      </w:r>
    </w:p>
    <w:p w:rsidR="003F274C" w:rsidRPr="00184D3E" w:rsidRDefault="005B138D" w:rsidP="003F274C">
      <w:pPr>
        <w:spacing w:after="200" w:line="276" w:lineRule="auto"/>
      </w:pPr>
      <w:r w:rsidRPr="00184D3E">
        <w:t>List key individuals, offices, and/or committees who provided</w:t>
      </w:r>
      <w:r w:rsidR="008E6168" w:rsidRPr="00184D3E">
        <w:t xml:space="preserve"> </w:t>
      </w:r>
      <w:r w:rsidRPr="00184D3E">
        <w:t xml:space="preserve">review, </w:t>
      </w:r>
      <w:r w:rsidR="003F274C" w:rsidRPr="00184D3E">
        <w:t>feedback</w:t>
      </w:r>
      <w:r w:rsidRPr="00184D3E">
        <w:t xml:space="preserve"> and/</w:t>
      </w:r>
      <w:r w:rsidR="003F274C" w:rsidRPr="00184D3E">
        <w:t>or approval</w:t>
      </w:r>
      <w:r w:rsidRPr="00184D3E">
        <w:t xml:space="preserve"> of the policy</w:t>
      </w:r>
      <w:r w:rsidR="003F274C" w:rsidRPr="00184D3E">
        <w:t xml:space="preserve">.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775"/>
        <w:gridCol w:w="1440"/>
        <w:gridCol w:w="4590"/>
      </w:tblGrid>
      <w:tr w:rsidR="00475C71" w:rsidTr="00475C71">
        <w:trPr>
          <w:trHeight w:val="341"/>
        </w:trPr>
        <w:tc>
          <w:tcPr>
            <w:tcW w:w="3775" w:type="dxa"/>
          </w:tcPr>
          <w:p w:rsidR="00475C71" w:rsidRDefault="00475C71" w:rsidP="00475C71">
            <w:pPr>
              <w:pStyle w:val="NoSpacing"/>
            </w:pPr>
            <w:r>
              <w:t>Name</w:t>
            </w:r>
          </w:p>
        </w:tc>
        <w:tc>
          <w:tcPr>
            <w:tcW w:w="1440" w:type="dxa"/>
          </w:tcPr>
          <w:p w:rsidR="00475C71" w:rsidRDefault="00475C71" w:rsidP="00475C71">
            <w:pPr>
              <w:pStyle w:val="NoSpacing"/>
            </w:pPr>
            <w:r>
              <w:t>Date</w:t>
            </w:r>
          </w:p>
        </w:tc>
        <w:tc>
          <w:tcPr>
            <w:tcW w:w="4590" w:type="dxa"/>
          </w:tcPr>
          <w:p w:rsidR="00475C71" w:rsidRDefault="00475C71" w:rsidP="00475C71">
            <w:pPr>
              <w:pStyle w:val="NoSpacing"/>
            </w:pPr>
            <w:r>
              <w:t>Action</w:t>
            </w:r>
          </w:p>
        </w:tc>
      </w:tr>
      <w:tr w:rsidR="00475C71" w:rsidTr="00475C71">
        <w:trPr>
          <w:trHeight w:val="341"/>
        </w:trPr>
        <w:sdt>
          <w:sdtPr>
            <w:id w:val="1367412035"/>
            <w:placeholder>
              <w:docPart w:val="8F42C6A0D38348F18396F3C4D4260ECD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475C71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1700584049"/>
            <w:placeholder>
              <w:docPart w:val="6589311E9BD84D458F4D54D7DA5E84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475C71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475C71" w:rsidRPr="00475C71" w:rsidRDefault="00475C71" w:rsidP="00475C71">
            <w:pPr>
              <w:pStyle w:val="NoSpacing"/>
              <w:rPr>
                <w:sz w:val="18"/>
                <w:szCs w:val="18"/>
              </w:rPr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-3747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2419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-7053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5C71" w:rsidTr="00475C71">
        <w:trPr>
          <w:trHeight w:val="341"/>
        </w:trPr>
        <w:sdt>
          <w:sdtPr>
            <w:id w:val="375983815"/>
            <w:placeholder>
              <w:docPart w:val="43676B0894174744BBE884C761ED72D4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475C71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-2022299696"/>
            <w:placeholder>
              <w:docPart w:val="A06FD12DFAE74114B339F1299FB6D9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475C71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475C71" w:rsidRDefault="00475C71" w:rsidP="00475C71">
            <w:pPr>
              <w:pStyle w:val="NoSpacing"/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6670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-15109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-136613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5C71" w:rsidTr="00475C71">
        <w:trPr>
          <w:trHeight w:val="341"/>
        </w:trPr>
        <w:sdt>
          <w:sdtPr>
            <w:id w:val="587736394"/>
            <w:placeholder>
              <w:docPart w:val="E342196330F542FBB3BC06614B207CC5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475C71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-1711873060"/>
            <w:placeholder>
              <w:docPart w:val="295AD89251FF478A927E0E43141149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475C71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475C71" w:rsidRDefault="00475C71" w:rsidP="00475C71">
            <w:pPr>
              <w:pStyle w:val="NoSpacing"/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-19015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12300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-12691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5C71" w:rsidTr="00475C71">
        <w:trPr>
          <w:trHeight w:val="341"/>
        </w:trPr>
        <w:sdt>
          <w:sdtPr>
            <w:id w:val="-475840477"/>
            <w:placeholder>
              <w:docPart w:val="4B7D6B3EC28C43E5BE76223E45DE73B1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475C71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-711884271"/>
            <w:placeholder>
              <w:docPart w:val="A739B8B00C5D4057A6C210B530E144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475C71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475C71" w:rsidRDefault="00475C71" w:rsidP="00475C71">
            <w:pPr>
              <w:pStyle w:val="NoSpacing"/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16309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2951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20252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5C71" w:rsidTr="00475C71">
        <w:trPr>
          <w:trHeight w:val="341"/>
        </w:trPr>
        <w:sdt>
          <w:sdtPr>
            <w:id w:val="-678811504"/>
            <w:placeholder>
              <w:docPart w:val="13713BC637EE4C86871F3BC7A22A0FF2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475C71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330041053"/>
            <w:placeholder>
              <w:docPart w:val="C43AA2CFD19347448EBF128C194717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475C71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475C71" w:rsidRDefault="00475C71" w:rsidP="00475C71">
            <w:pPr>
              <w:pStyle w:val="NoSpacing"/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-17975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9697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-7388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E04F9" w:rsidTr="00475C71">
        <w:trPr>
          <w:trHeight w:val="341"/>
        </w:trPr>
        <w:sdt>
          <w:sdtPr>
            <w:id w:val="1498529314"/>
            <w:placeholder>
              <w:docPart w:val="CFA20E7062944DBEA98B39AEA0C2C869"/>
            </w:placeholder>
            <w:showingPlcHdr/>
            <w:text/>
          </w:sdtPr>
          <w:sdtEndPr/>
          <w:sdtContent>
            <w:tc>
              <w:tcPr>
                <w:tcW w:w="3775" w:type="dxa"/>
              </w:tcPr>
              <w:p w:rsidR="003E04F9" w:rsidRDefault="00EF0B41" w:rsidP="00475C71">
                <w:pPr>
                  <w:pStyle w:val="NoSpacing"/>
                </w:pPr>
                <w:r w:rsidRPr="00EF0B41"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id w:val="-2009206232"/>
            <w:placeholder>
              <w:docPart w:val="3AA117C1D55D445E99DA3192D46B36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:rsidR="003E04F9" w:rsidRDefault="00EF0B41" w:rsidP="00475C71">
                <w:pPr>
                  <w:pStyle w:val="NoSpacing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590" w:type="dxa"/>
          </w:tcPr>
          <w:p w:rsidR="003E04F9" w:rsidRPr="00475C71" w:rsidRDefault="003E04F9" w:rsidP="00475C71">
            <w:pPr>
              <w:pStyle w:val="NoSpacing"/>
              <w:rPr>
                <w:sz w:val="18"/>
                <w:szCs w:val="18"/>
              </w:rPr>
            </w:pPr>
            <w:r w:rsidRPr="00475C71">
              <w:rPr>
                <w:sz w:val="18"/>
                <w:szCs w:val="18"/>
              </w:rPr>
              <w:t xml:space="preserve">Review </w:t>
            </w:r>
            <w:sdt>
              <w:sdtPr>
                <w:rPr>
                  <w:sz w:val="18"/>
                  <w:szCs w:val="18"/>
                </w:rPr>
                <w:id w:val="-3191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</w:t>
            </w:r>
            <w:r w:rsidRPr="00475C71">
              <w:rPr>
                <w:sz w:val="18"/>
                <w:szCs w:val="18"/>
              </w:rPr>
              <w:t xml:space="preserve">Feedback </w:t>
            </w:r>
            <w:sdt>
              <w:sdtPr>
                <w:rPr>
                  <w:sz w:val="18"/>
                  <w:szCs w:val="18"/>
                </w:rPr>
                <w:id w:val="-3246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5C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475C71">
              <w:rPr>
                <w:sz w:val="18"/>
                <w:szCs w:val="18"/>
              </w:rPr>
              <w:t xml:space="preserve">Approve </w:t>
            </w:r>
            <w:sdt>
              <w:sdtPr>
                <w:rPr>
                  <w:sz w:val="18"/>
                  <w:szCs w:val="18"/>
                </w:rPr>
                <w:id w:val="-9275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E9199A" w:rsidRDefault="00E9199A" w:rsidP="00E9199A">
      <w:pPr>
        <w:rPr>
          <w:sz w:val="24"/>
          <w:szCs w:val="24"/>
        </w:rPr>
      </w:pPr>
    </w:p>
    <w:p w:rsidR="00E9199A" w:rsidRPr="00184D3E" w:rsidRDefault="00E9199A" w:rsidP="00E9199A">
      <w:r w:rsidRPr="00184D3E">
        <w:t>This policy action has been processed through the appropriate administrative channels and includes relevant input from key stakeholders. This policy is recommended for approval.</w:t>
      </w:r>
    </w:p>
    <w:p w:rsidR="00E9199A" w:rsidRPr="00184D3E" w:rsidRDefault="00E9199A" w:rsidP="00E9199A">
      <w:r w:rsidRPr="00184D3E">
        <w:t>________________________________________________</w:t>
      </w:r>
      <w:r w:rsidRPr="00184D3E">
        <w:tab/>
      </w:r>
      <w:r w:rsidRPr="00184D3E">
        <w:tab/>
        <w:t>__________________</w:t>
      </w:r>
    </w:p>
    <w:p w:rsidR="00E9199A" w:rsidRPr="00184D3E" w:rsidRDefault="00E9199A">
      <w:r w:rsidRPr="00184D3E">
        <w:t xml:space="preserve">Vice </w:t>
      </w:r>
      <w:r w:rsidR="004C7F1D" w:rsidRPr="00184D3E">
        <w:t>P</w:t>
      </w:r>
      <w:r w:rsidRPr="00184D3E">
        <w:t>resident</w:t>
      </w:r>
      <w:r w:rsidR="004C7F1D" w:rsidRPr="00184D3E">
        <w:t xml:space="preserve"> or design</w:t>
      </w:r>
      <w:r w:rsidR="00C81FBD" w:rsidRPr="00184D3E">
        <w:t>ee</w:t>
      </w:r>
      <w:r w:rsidRPr="00184D3E">
        <w:t xml:space="preserve">: </w:t>
      </w:r>
      <w:r w:rsidR="004C7F1D" w:rsidRPr="00184D3E">
        <w:tab/>
      </w:r>
      <w:r w:rsidR="004C7F1D" w:rsidRPr="00184D3E">
        <w:tab/>
      </w:r>
      <w:r w:rsidR="004C7F1D" w:rsidRPr="00184D3E">
        <w:tab/>
      </w:r>
      <w:r w:rsidR="004C7F1D" w:rsidRPr="00184D3E">
        <w:tab/>
      </w:r>
      <w:r w:rsidR="004C7F1D" w:rsidRPr="00184D3E">
        <w:tab/>
      </w:r>
      <w:r w:rsidR="004C7F1D" w:rsidRPr="00184D3E">
        <w:tab/>
        <w:t>Date</w:t>
      </w:r>
    </w:p>
    <w:sectPr w:rsidR="00E9199A" w:rsidRPr="00184D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16" w:rsidRDefault="00FC5D16" w:rsidP="00E50361">
      <w:pPr>
        <w:spacing w:after="0" w:line="240" w:lineRule="auto"/>
      </w:pPr>
      <w:r>
        <w:separator/>
      </w:r>
    </w:p>
  </w:endnote>
  <w:endnote w:type="continuationSeparator" w:id="0">
    <w:p w:rsidR="00FC5D16" w:rsidRDefault="00FC5D16" w:rsidP="00E5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16" w:rsidRDefault="00FC5D16" w:rsidP="00E50361">
      <w:pPr>
        <w:spacing w:after="0" w:line="240" w:lineRule="auto"/>
      </w:pPr>
      <w:r>
        <w:separator/>
      </w:r>
    </w:p>
  </w:footnote>
  <w:footnote w:type="continuationSeparator" w:id="0">
    <w:p w:rsidR="00FC5D16" w:rsidRDefault="00FC5D16" w:rsidP="00E5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61" w:rsidRDefault="00AF726B">
    <w:pPr>
      <w:pStyle w:val="Header"/>
    </w:pPr>
    <w:r>
      <w:rPr>
        <w:rFonts w:eastAsia="Trebuchet MS" w:cstheme="minorHAnsi"/>
        <w:b/>
        <w:smallCaps/>
        <w:noProof/>
        <w:color w:val="484944"/>
        <w:sz w:val="74"/>
      </w:rPr>
      <w:drawing>
        <wp:inline distT="0" distB="0" distL="0" distR="0" wp14:anchorId="4C01E078" wp14:editId="7F0D41A4">
          <wp:extent cx="2392680" cy="567053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38" cy="61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0648"/>
    <w:multiLevelType w:val="hybridMultilevel"/>
    <w:tmpl w:val="22FC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722"/>
    <w:multiLevelType w:val="hybridMultilevel"/>
    <w:tmpl w:val="98BCD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1" w:cryptProviderType="rsaAES" w:cryptAlgorithmClass="hash" w:cryptAlgorithmType="typeAny" w:cryptAlgorithmSid="14" w:cryptSpinCount="100000" w:hash="DqOLK0zD/9/vgx8NRMZOik7FGGnk5RxKXCcYYBV8n5kqRbGJdzYIWZuMSbfvmJGssnoyAUNCpEJ9Bvuf5XqlPw==" w:salt="vM3yCFzKydd7r1U4hDaai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A8"/>
    <w:rsid w:val="00102740"/>
    <w:rsid w:val="001057A7"/>
    <w:rsid w:val="00184D3E"/>
    <w:rsid w:val="002F6967"/>
    <w:rsid w:val="003D3A7F"/>
    <w:rsid w:val="003E04F9"/>
    <w:rsid w:val="003F0118"/>
    <w:rsid w:val="003F274C"/>
    <w:rsid w:val="00475C71"/>
    <w:rsid w:val="004C7F1D"/>
    <w:rsid w:val="004E2E4A"/>
    <w:rsid w:val="00532E5F"/>
    <w:rsid w:val="005A5BBF"/>
    <w:rsid w:val="005B138D"/>
    <w:rsid w:val="006050E3"/>
    <w:rsid w:val="008E6168"/>
    <w:rsid w:val="008F257C"/>
    <w:rsid w:val="00A17C3D"/>
    <w:rsid w:val="00A925DD"/>
    <w:rsid w:val="00AC304C"/>
    <w:rsid w:val="00AE6B0B"/>
    <w:rsid w:val="00AF726B"/>
    <w:rsid w:val="00B203DD"/>
    <w:rsid w:val="00B351A8"/>
    <w:rsid w:val="00B41FEB"/>
    <w:rsid w:val="00C807B3"/>
    <w:rsid w:val="00C81FBD"/>
    <w:rsid w:val="00CA3855"/>
    <w:rsid w:val="00CC1F2B"/>
    <w:rsid w:val="00D251C6"/>
    <w:rsid w:val="00E0721A"/>
    <w:rsid w:val="00E50361"/>
    <w:rsid w:val="00E9199A"/>
    <w:rsid w:val="00EF0B41"/>
    <w:rsid w:val="00F10502"/>
    <w:rsid w:val="00F13CEB"/>
    <w:rsid w:val="00FB361A"/>
    <w:rsid w:val="00FC5D16"/>
    <w:rsid w:val="00FF357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B310F"/>
  <w15:chartTrackingRefBased/>
  <w15:docId w15:val="{DBA05F7A-BD8C-4F2C-990C-250EB15A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99A"/>
    <w:rPr>
      <w:color w:val="808080"/>
    </w:rPr>
  </w:style>
  <w:style w:type="paragraph" w:styleId="ListParagraph">
    <w:name w:val="List Paragraph"/>
    <w:basedOn w:val="Normal"/>
    <w:uiPriority w:val="1"/>
    <w:qFormat/>
    <w:rsid w:val="00E9199A"/>
    <w:pPr>
      <w:ind w:left="720"/>
      <w:contextualSpacing/>
    </w:pPr>
  </w:style>
  <w:style w:type="table" w:styleId="TableGrid">
    <w:name w:val="Table Grid"/>
    <w:basedOn w:val="TableNormal"/>
    <w:uiPriority w:val="39"/>
    <w:rsid w:val="0010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5C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61"/>
  </w:style>
  <w:style w:type="paragraph" w:styleId="Footer">
    <w:name w:val="footer"/>
    <w:basedOn w:val="Normal"/>
    <w:link w:val="FooterChar"/>
    <w:uiPriority w:val="99"/>
    <w:unhideWhenUsed/>
    <w:rsid w:val="00E5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untdallas.edu/university-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berly.chandler@untdalla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C2252FFAF46D9B5A6369B2297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5CC3-C980-4774-9C07-216F70086F05}"/>
      </w:docPartPr>
      <w:docPartBody>
        <w:p w:rsidR="009765DE" w:rsidRDefault="009765DE" w:rsidP="009765DE">
          <w:pPr>
            <w:pStyle w:val="6ABC2252FFAF46D9B5A6369B2297004D5"/>
          </w:pPr>
          <w:r>
            <w:rPr>
              <w:rStyle w:val="PlaceholderText"/>
              <w:sz w:val="18"/>
              <w:szCs w:val="18"/>
            </w:rPr>
            <w:t>Click to e</w:t>
          </w:r>
          <w:r w:rsidRPr="00EF0B41">
            <w:rPr>
              <w:rStyle w:val="PlaceholderText"/>
              <w:sz w:val="18"/>
              <w:szCs w:val="18"/>
            </w:rPr>
            <w:t>nter text</w:t>
          </w:r>
        </w:p>
      </w:docPartBody>
    </w:docPart>
    <w:docPart>
      <w:docPartPr>
        <w:name w:val="71D80F3300AC4D09993C8BF97CFD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B029-1ED8-4688-8799-5162DD58AF3E}"/>
      </w:docPartPr>
      <w:docPartBody>
        <w:p w:rsidR="009765DE" w:rsidRDefault="009765DE" w:rsidP="009765DE">
          <w:pPr>
            <w:pStyle w:val="71D80F3300AC4D09993C8BF97CFD47D25"/>
          </w:pPr>
          <w:r w:rsidRPr="00EF0B41">
            <w:rPr>
              <w:rStyle w:val="PlaceholderText"/>
              <w:sz w:val="18"/>
              <w:szCs w:val="18"/>
            </w:rPr>
            <w:t xml:space="preserve"> Enter text</w:t>
          </w:r>
        </w:p>
      </w:docPartBody>
    </w:docPart>
    <w:docPart>
      <w:docPartPr>
        <w:name w:val="F636670E09BD48AF84BB226D20FF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D627-1467-4AD2-99A7-507379164761}"/>
      </w:docPartPr>
      <w:docPartBody>
        <w:p w:rsidR="009765DE" w:rsidRDefault="009765DE" w:rsidP="009765DE">
          <w:pPr>
            <w:pStyle w:val="F636670E09BD48AF84BB226D20FF34B25"/>
          </w:pPr>
          <w:r w:rsidRPr="00EF0B41">
            <w:rPr>
              <w:rStyle w:val="PlaceholderText"/>
              <w:sz w:val="18"/>
              <w:szCs w:val="18"/>
            </w:rPr>
            <w:t xml:space="preserve"> Enter text</w:t>
          </w:r>
          <w:r w:rsidRPr="0087719B">
            <w:rPr>
              <w:rStyle w:val="PlaceholderText"/>
            </w:rPr>
            <w:t xml:space="preserve"> </w:t>
          </w:r>
        </w:p>
      </w:docPartBody>
    </w:docPart>
    <w:docPart>
      <w:docPartPr>
        <w:name w:val="03DDE69CD77B4E64B8653FA4FA09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B8CE-2990-4203-AFC0-52FDA19A833D}"/>
      </w:docPartPr>
      <w:docPartBody>
        <w:p w:rsidR="009765DE" w:rsidRDefault="009765DE" w:rsidP="009765DE">
          <w:pPr>
            <w:pStyle w:val="03DDE69CD77B4E64B8653FA4FA0980265"/>
          </w:pPr>
          <w:r w:rsidRPr="00EF0B41">
            <w:rPr>
              <w:rStyle w:val="PlaceholderText"/>
              <w:sz w:val="18"/>
              <w:szCs w:val="18"/>
            </w:rPr>
            <w:t xml:space="preserve"> Enter text</w:t>
          </w:r>
          <w:r w:rsidRPr="0087719B">
            <w:rPr>
              <w:rStyle w:val="PlaceholderText"/>
            </w:rPr>
            <w:t xml:space="preserve"> </w:t>
          </w:r>
        </w:p>
      </w:docPartBody>
    </w:docPart>
    <w:docPart>
      <w:docPartPr>
        <w:name w:val="64BAC1996D7E4DBDB7224E0B4ABD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90C6-4259-472E-A867-161C6325C799}"/>
      </w:docPartPr>
      <w:docPartBody>
        <w:p w:rsidR="009765DE" w:rsidRDefault="009765DE" w:rsidP="009765DE">
          <w:pPr>
            <w:pStyle w:val="64BAC1996D7E4DBDB7224E0B4ABDBA775"/>
          </w:pPr>
          <w:r w:rsidRPr="00EF0B41">
            <w:rPr>
              <w:rStyle w:val="PlaceholderText"/>
              <w:sz w:val="18"/>
              <w:szCs w:val="18"/>
            </w:rPr>
            <w:t xml:space="preserve"> Enter text</w:t>
          </w:r>
          <w:r w:rsidRPr="0087719B">
            <w:rPr>
              <w:rStyle w:val="PlaceholderText"/>
            </w:rPr>
            <w:t xml:space="preserve"> </w:t>
          </w:r>
        </w:p>
      </w:docPartBody>
    </w:docPart>
    <w:docPart>
      <w:docPartPr>
        <w:name w:val="B1FB3AD9E88E477D8F9900E73EAD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E8D-A8CB-4BD8-A50F-44F0F8ED6A46}"/>
      </w:docPartPr>
      <w:docPartBody>
        <w:p w:rsidR="009765DE" w:rsidRDefault="009765DE" w:rsidP="009765DE">
          <w:pPr>
            <w:pStyle w:val="B1FB3AD9E88E477D8F9900E73EAD71C45"/>
          </w:pPr>
          <w:r w:rsidRPr="00EF0B41">
            <w:rPr>
              <w:rStyle w:val="PlaceholderText"/>
              <w:sz w:val="18"/>
              <w:szCs w:val="18"/>
            </w:rPr>
            <w:t xml:space="preserve"> Enter text</w:t>
          </w:r>
          <w:r w:rsidRPr="0087719B">
            <w:rPr>
              <w:rStyle w:val="PlaceholderText"/>
            </w:rPr>
            <w:t xml:space="preserve"> </w:t>
          </w:r>
        </w:p>
      </w:docPartBody>
    </w:docPart>
    <w:docPart>
      <w:docPartPr>
        <w:name w:val="8F42C6A0D38348F18396F3C4D426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72E9-18D0-4CC5-8996-F913FE35BAD4}"/>
      </w:docPartPr>
      <w:docPartBody>
        <w:p w:rsidR="009765DE" w:rsidRDefault="009765DE" w:rsidP="009765DE">
          <w:pPr>
            <w:pStyle w:val="8F42C6A0D38348F18396F3C4D4260ECD3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6589311E9BD84D458F4D54D7DA5E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C597-C387-4015-9D9E-C81521229F45}"/>
      </w:docPartPr>
      <w:docPartBody>
        <w:p w:rsidR="009765DE" w:rsidRDefault="009765DE" w:rsidP="009765DE">
          <w:pPr>
            <w:pStyle w:val="6589311E9BD84D458F4D54D7DA5E841D3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43676B0894174744BBE884C761ED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61CE-5A93-4275-A8CA-FF702EFED243}"/>
      </w:docPartPr>
      <w:docPartBody>
        <w:p w:rsidR="009765DE" w:rsidRDefault="009765DE" w:rsidP="009765DE">
          <w:pPr>
            <w:pStyle w:val="43676B0894174744BBE884C761ED72D43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E342196330F542FBB3BC06614B20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EB1A-5A3F-4675-A7AF-D6E6063FA813}"/>
      </w:docPartPr>
      <w:docPartBody>
        <w:p w:rsidR="009765DE" w:rsidRDefault="009765DE" w:rsidP="009765DE">
          <w:pPr>
            <w:pStyle w:val="E342196330F542FBB3BC06614B207CC53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4B7D6B3EC28C43E5BE76223E45DE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AA13-DD80-4B37-A331-97A7D3C02F25}"/>
      </w:docPartPr>
      <w:docPartBody>
        <w:p w:rsidR="009765DE" w:rsidRDefault="009765DE" w:rsidP="009765DE">
          <w:pPr>
            <w:pStyle w:val="4B7D6B3EC28C43E5BE76223E45DE73B13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13713BC637EE4C86871F3BC7A22A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6446-1095-4435-90DE-5CD699AFA933}"/>
      </w:docPartPr>
      <w:docPartBody>
        <w:p w:rsidR="009765DE" w:rsidRDefault="009765DE" w:rsidP="009765DE">
          <w:pPr>
            <w:pStyle w:val="13713BC637EE4C86871F3BC7A22A0FF23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A06FD12DFAE74114B339F1299FB6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EB72-BA53-4222-87A0-B0B74B72DDB8}"/>
      </w:docPartPr>
      <w:docPartBody>
        <w:p w:rsidR="009765DE" w:rsidRDefault="009765DE" w:rsidP="009765DE">
          <w:pPr>
            <w:pStyle w:val="A06FD12DFAE74114B339F1299FB6D9E9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295AD89251FF478A927E0E431411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9F7D-B59E-4120-AC1F-19008BDCD9E3}"/>
      </w:docPartPr>
      <w:docPartBody>
        <w:p w:rsidR="009765DE" w:rsidRDefault="009765DE" w:rsidP="009765DE">
          <w:pPr>
            <w:pStyle w:val="295AD89251FF478A927E0E431411494B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A739B8B00C5D4057A6C210B530E14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236C-1505-49DD-A479-2261BDF2977E}"/>
      </w:docPartPr>
      <w:docPartBody>
        <w:p w:rsidR="009765DE" w:rsidRDefault="009765DE" w:rsidP="009765DE">
          <w:pPr>
            <w:pStyle w:val="A739B8B00C5D4057A6C210B530E1441E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C43AA2CFD19347448EBF128C1947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A7DCA-00E9-4259-952E-F7036B6A8BE4}"/>
      </w:docPartPr>
      <w:docPartBody>
        <w:p w:rsidR="009765DE" w:rsidRDefault="009765DE" w:rsidP="009765DE">
          <w:pPr>
            <w:pStyle w:val="C43AA2CFD19347448EBF128C194717C8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CFA20E7062944DBEA98B39AEA0C2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AFAA-7B37-412B-B9F8-89F21EB60080}"/>
      </w:docPartPr>
      <w:docPartBody>
        <w:p w:rsidR="009765DE" w:rsidRDefault="009765DE" w:rsidP="009765DE">
          <w:pPr>
            <w:pStyle w:val="CFA20E7062944DBEA98B39AEA0C2C8692"/>
          </w:pPr>
          <w:r w:rsidRPr="00EF0B41"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3AA117C1D55D445E99DA3192D46B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0B3D-CCA8-4A24-BEB6-73B6FE708090}"/>
      </w:docPartPr>
      <w:docPartBody>
        <w:p w:rsidR="009765DE" w:rsidRDefault="009765DE" w:rsidP="009765DE">
          <w:pPr>
            <w:pStyle w:val="3AA117C1D55D445E99DA3192D46B36582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30"/>
    <w:rsid w:val="00731729"/>
    <w:rsid w:val="007D1EA1"/>
    <w:rsid w:val="009765DE"/>
    <w:rsid w:val="00B138CA"/>
    <w:rsid w:val="00C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DE"/>
    <w:rPr>
      <w:color w:val="808080"/>
    </w:rPr>
  </w:style>
  <w:style w:type="paragraph" w:customStyle="1" w:styleId="6ABC2252FFAF46D9B5A6369B2297004D">
    <w:name w:val="6ABC2252FFAF46D9B5A6369B2297004D"/>
    <w:rsid w:val="00CD2030"/>
    <w:rPr>
      <w:rFonts w:eastAsiaTheme="minorHAnsi"/>
    </w:rPr>
  </w:style>
  <w:style w:type="paragraph" w:customStyle="1" w:styleId="71D80F3300AC4D09993C8BF97CFD47D2">
    <w:name w:val="71D80F3300AC4D09993C8BF97CFD47D2"/>
    <w:rsid w:val="00CD2030"/>
    <w:rPr>
      <w:rFonts w:eastAsiaTheme="minorHAnsi"/>
    </w:rPr>
  </w:style>
  <w:style w:type="paragraph" w:customStyle="1" w:styleId="F636670E09BD48AF84BB226D20FF34B2">
    <w:name w:val="F636670E09BD48AF84BB226D20FF34B2"/>
    <w:rsid w:val="00CD2030"/>
    <w:rPr>
      <w:rFonts w:eastAsiaTheme="minorHAnsi"/>
    </w:rPr>
  </w:style>
  <w:style w:type="paragraph" w:customStyle="1" w:styleId="03DDE69CD77B4E64B8653FA4FA098026">
    <w:name w:val="03DDE69CD77B4E64B8653FA4FA098026"/>
    <w:rsid w:val="00CD2030"/>
    <w:rPr>
      <w:rFonts w:eastAsiaTheme="minorHAnsi"/>
    </w:rPr>
  </w:style>
  <w:style w:type="paragraph" w:customStyle="1" w:styleId="64BAC1996D7E4DBDB7224E0B4ABDBA77">
    <w:name w:val="64BAC1996D7E4DBDB7224E0B4ABDBA77"/>
    <w:rsid w:val="00CD2030"/>
    <w:rPr>
      <w:rFonts w:eastAsiaTheme="minorHAnsi"/>
    </w:rPr>
  </w:style>
  <w:style w:type="paragraph" w:customStyle="1" w:styleId="B1FB3AD9E88E477D8F9900E73EAD71C4">
    <w:name w:val="B1FB3AD9E88E477D8F9900E73EAD71C4"/>
    <w:rsid w:val="00CD2030"/>
    <w:rPr>
      <w:rFonts w:eastAsiaTheme="minorHAnsi"/>
    </w:rPr>
  </w:style>
  <w:style w:type="paragraph" w:customStyle="1" w:styleId="6ABC2252FFAF46D9B5A6369B2297004D1">
    <w:name w:val="6ABC2252FFAF46D9B5A6369B2297004D1"/>
    <w:rsid w:val="00CD2030"/>
    <w:rPr>
      <w:rFonts w:eastAsiaTheme="minorHAnsi"/>
    </w:rPr>
  </w:style>
  <w:style w:type="paragraph" w:customStyle="1" w:styleId="71D80F3300AC4D09993C8BF97CFD47D21">
    <w:name w:val="71D80F3300AC4D09993C8BF97CFD47D21"/>
    <w:rsid w:val="00CD2030"/>
    <w:rPr>
      <w:rFonts w:eastAsiaTheme="minorHAnsi"/>
    </w:rPr>
  </w:style>
  <w:style w:type="paragraph" w:customStyle="1" w:styleId="F636670E09BD48AF84BB226D20FF34B21">
    <w:name w:val="F636670E09BD48AF84BB226D20FF34B21"/>
    <w:rsid w:val="00CD2030"/>
    <w:rPr>
      <w:rFonts w:eastAsiaTheme="minorHAnsi"/>
    </w:rPr>
  </w:style>
  <w:style w:type="paragraph" w:customStyle="1" w:styleId="03DDE69CD77B4E64B8653FA4FA0980261">
    <w:name w:val="03DDE69CD77B4E64B8653FA4FA0980261"/>
    <w:rsid w:val="00CD2030"/>
    <w:rPr>
      <w:rFonts w:eastAsiaTheme="minorHAnsi"/>
    </w:rPr>
  </w:style>
  <w:style w:type="paragraph" w:customStyle="1" w:styleId="64BAC1996D7E4DBDB7224E0B4ABDBA771">
    <w:name w:val="64BAC1996D7E4DBDB7224E0B4ABDBA771"/>
    <w:rsid w:val="00CD2030"/>
    <w:rPr>
      <w:rFonts w:eastAsiaTheme="minorHAnsi"/>
    </w:rPr>
  </w:style>
  <w:style w:type="paragraph" w:customStyle="1" w:styleId="B1FB3AD9E88E477D8F9900E73EAD71C41">
    <w:name w:val="B1FB3AD9E88E477D8F9900E73EAD71C41"/>
    <w:rsid w:val="00CD2030"/>
    <w:rPr>
      <w:rFonts w:eastAsiaTheme="minorHAnsi"/>
    </w:rPr>
  </w:style>
  <w:style w:type="paragraph" w:customStyle="1" w:styleId="6ABC2252FFAF46D9B5A6369B2297004D2">
    <w:name w:val="6ABC2252FFAF46D9B5A6369B2297004D2"/>
    <w:rsid w:val="00CD2030"/>
    <w:rPr>
      <w:rFonts w:eastAsiaTheme="minorHAnsi"/>
    </w:rPr>
  </w:style>
  <w:style w:type="paragraph" w:customStyle="1" w:styleId="71D80F3300AC4D09993C8BF97CFD47D22">
    <w:name w:val="71D80F3300AC4D09993C8BF97CFD47D22"/>
    <w:rsid w:val="00CD2030"/>
    <w:rPr>
      <w:rFonts w:eastAsiaTheme="minorHAnsi"/>
    </w:rPr>
  </w:style>
  <w:style w:type="paragraph" w:customStyle="1" w:styleId="F636670E09BD48AF84BB226D20FF34B22">
    <w:name w:val="F636670E09BD48AF84BB226D20FF34B22"/>
    <w:rsid w:val="00CD2030"/>
    <w:rPr>
      <w:rFonts w:eastAsiaTheme="minorHAnsi"/>
    </w:rPr>
  </w:style>
  <w:style w:type="paragraph" w:customStyle="1" w:styleId="03DDE69CD77B4E64B8653FA4FA0980262">
    <w:name w:val="03DDE69CD77B4E64B8653FA4FA0980262"/>
    <w:rsid w:val="00CD2030"/>
    <w:rPr>
      <w:rFonts w:eastAsiaTheme="minorHAnsi"/>
    </w:rPr>
  </w:style>
  <w:style w:type="paragraph" w:customStyle="1" w:styleId="64BAC1996D7E4DBDB7224E0B4ABDBA772">
    <w:name w:val="64BAC1996D7E4DBDB7224E0B4ABDBA772"/>
    <w:rsid w:val="00CD2030"/>
    <w:rPr>
      <w:rFonts w:eastAsiaTheme="minorHAnsi"/>
    </w:rPr>
  </w:style>
  <w:style w:type="paragraph" w:customStyle="1" w:styleId="B1FB3AD9E88E477D8F9900E73EAD71C42">
    <w:name w:val="B1FB3AD9E88E477D8F9900E73EAD71C42"/>
    <w:rsid w:val="00CD2030"/>
    <w:rPr>
      <w:rFonts w:eastAsiaTheme="minorHAnsi"/>
    </w:rPr>
  </w:style>
  <w:style w:type="paragraph" w:customStyle="1" w:styleId="8F42C6A0D38348F18396F3C4D4260ECD">
    <w:name w:val="8F42C6A0D38348F18396F3C4D4260ECD"/>
    <w:rsid w:val="00CD2030"/>
    <w:pPr>
      <w:spacing w:after="0" w:line="240" w:lineRule="auto"/>
    </w:pPr>
    <w:rPr>
      <w:rFonts w:eastAsiaTheme="minorHAnsi"/>
    </w:rPr>
  </w:style>
  <w:style w:type="paragraph" w:customStyle="1" w:styleId="6589311E9BD84D458F4D54D7DA5E841D">
    <w:name w:val="6589311E9BD84D458F4D54D7DA5E841D"/>
    <w:rsid w:val="00CD2030"/>
    <w:pPr>
      <w:spacing w:after="0" w:line="240" w:lineRule="auto"/>
    </w:pPr>
    <w:rPr>
      <w:rFonts w:eastAsiaTheme="minorHAnsi"/>
    </w:rPr>
  </w:style>
  <w:style w:type="paragraph" w:customStyle="1" w:styleId="43676B0894174744BBE884C761ED72D4">
    <w:name w:val="43676B0894174744BBE884C761ED72D4"/>
    <w:rsid w:val="00CD2030"/>
    <w:pPr>
      <w:spacing w:after="0" w:line="240" w:lineRule="auto"/>
    </w:pPr>
    <w:rPr>
      <w:rFonts w:eastAsiaTheme="minorHAnsi"/>
    </w:rPr>
  </w:style>
  <w:style w:type="paragraph" w:customStyle="1" w:styleId="E342196330F542FBB3BC06614B207CC5">
    <w:name w:val="E342196330F542FBB3BC06614B207CC5"/>
    <w:rsid w:val="00CD2030"/>
    <w:pPr>
      <w:spacing w:after="0" w:line="240" w:lineRule="auto"/>
    </w:pPr>
    <w:rPr>
      <w:rFonts w:eastAsiaTheme="minorHAnsi"/>
    </w:rPr>
  </w:style>
  <w:style w:type="paragraph" w:customStyle="1" w:styleId="4B7D6B3EC28C43E5BE76223E45DE73B1">
    <w:name w:val="4B7D6B3EC28C43E5BE76223E45DE73B1"/>
    <w:rsid w:val="00CD2030"/>
    <w:pPr>
      <w:spacing w:after="0" w:line="240" w:lineRule="auto"/>
    </w:pPr>
    <w:rPr>
      <w:rFonts w:eastAsiaTheme="minorHAnsi"/>
    </w:rPr>
  </w:style>
  <w:style w:type="paragraph" w:customStyle="1" w:styleId="13713BC637EE4C86871F3BC7A22A0FF2">
    <w:name w:val="13713BC637EE4C86871F3BC7A22A0FF2"/>
    <w:rsid w:val="00CD2030"/>
    <w:pPr>
      <w:spacing w:after="0" w:line="240" w:lineRule="auto"/>
    </w:pPr>
    <w:rPr>
      <w:rFonts w:eastAsiaTheme="minorHAnsi"/>
    </w:rPr>
  </w:style>
  <w:style w:type="paragraph" w:customStyle="1" w:styleId="6ABC2252FFAF46D9B5A6369B2297004D3">
    <w:name w:val="6ABC2252FFAF46D9B5A6369B2297004D3"/>
    <w:rsid w:val="00CD2030"/>
    <w:rPr>
      <w:rFonts w:eastAsiaTheme="minorHAnsi"/>
    </w:rPr>
  </w:style>
  <w:style w:type="paragraph" w:customStyle="1" w:styleId="71D80F3300AC4D09993C8BF97CFD47D23">
    <w:name w:val="71D80F3300AC4D09993C8BF97CFD47D23"/>
    <w:rsid w:val="00CD2030"/>
    <w:rPr>
      <w:rFonts w:eastAsiaTheme="minorHAnsi"/>
    </w:rPr>
  </w:style>
  <w:style w:type="paragraph" w:customStyle="1" w:styleId="F636670E09BD48AF84BB226D20FF34B23">
    <w:name w:val="F636670E09BD48AF84BB226D20FF34B23"/>
    <w:rsid w:val="00CD2030"/>
    <w:rPr>
      <w:rFonts w:eastAsiaTheme="minorHAnsi"/>
    </w:rPr>
  </w:style>
  <w:style w:type="paragraph" w:customStyle="1" w:styleId="03DDE69CD77B4E64B8653FA4FA0980263">
    <w:name w:val="03DDE69CD77B4E64B8653FA4FA0980263"/>
    <w:rsid w:val="00CD2030"/>
    <w:rPr>
      <w:rFonts w:eastAsiaTheme="minorHAnsi"/>
    </w:rPr>
  </w:style>
  <w:style w:type="paragraph" w:customStyle="1" w:styleId="64BAC1996D7E4DBDB7224E0B4ABDBA773">
    <w:name w:val="64BAC1996D7E4DBDB7224E0B4ABDBA773"/>
    <w:rsid w:val="00CD2030"/>
    <w:rPr>
      <w:rFonts w:eastAsiaTheme="minorHAnsi"/>
    </w:rPr>
  </w:style>
  <w:style w:type="paragraph" w:customStyle="1" w:styleId="B1FB3AD9E88E477D8F9900E73EAD71C43">
    <w:name w:val="B1FB3AD9E88E477D8F9900E73EAD71C43"/>
    <w:rsid w:val="00CD2030"/>
    <w:rPr>
      <w:rFonts w:eastAsiaTheme="minorHAnsi"/>
    </w:rPr>
  </w:style>
  <w:style w:type="paragraph" w:customStyle="1" w:styleId="8F42C6A0D38348F18396F3C4D4260ECD1">
    <w:name w:val="8F42C6A0D38348F18396F3C4D4260ECD1"/>
    <w:rsid w:val="00CD2030"/>
    <w:pPr>
      <w:spacing w:after="0" w:line="240" w:lineRule="auto"/>
    </w:pPr>
    <w:rPr>
      <w:rFonts w:eastAsiaTheme="minorHAnsi"/>
    </w:rPr>
  </w:style>
  <w:style w:type="paragraph" w:customStyle="1" w:styleId="6589311E9BD84D458F4D54D7DA5E841D1">
    <w:name w:val="6589311E9BD84D458F4D54D7DA5E841D1"/>
    <w:rsid w:val="00CD2030"/>
    <w:pPr>
      <w:spacing w:after="0" w:line="240" w:lineRule="auto"/>
    </w:pPr>
    <w:rPr>
      <w:rFonts w:eastAsiaTheme="minorHAnsi"/>
    </w:rPr>
  </w:style>
  <w:style w:type="paragraph" w:customStyle="1" w:styleId="43676B0894174744BBE884C761ED72D41">
    <w:name w:val="43676B0894174744BBE884C761ED72D41"/>
    <w:rsid w:val="00CD2030"/>
    <w:pPr>
      <w:spacing w:after="0" w:line="240" w:lineRule="auto"/>
    </w:pPr>
    <w:rPr>
      <w:rFonts w:eastAsiaTheme="minorHAnsi"/>
    </w:rPr>
  </w:style>
  <w:style w:type="paragraph" w:customStyle="1" w:styleId="A06FD12DFAE74114B339F1299FB6D9E9">
    <w:name w:val="A06FD12DFAE74114B339F1299FB6D9E9"/>
    <w:rsid w:val="00CD2030"/>
    <w:pPr>
      <w:spacing w:after="0" w:line="240" w:lineRule="auto"/>
    </w:pPr>
    <w:rPr>
      <w:rFonts w:eastAsiaTheme="minorHAnsi"/>
    </w:rPr>
  </w:style>
  <w:style w:type="paragraph" w:customStyle="1" w:styleId="E342196330F542FBB3BC06614B207CC51">
    <w:name w:val="E342196330F542FBB3BC06614B207CC51"/>
    <w:rsid w:val="00CD2030"/>
    <w:pPr>
      <w:spacing w:after="0" w:line="240" w:lineRule="auto"/>
    </w:pPr>
    <w:rPr>
      <w:rFonts w:eastAsiaTheme="minorHAnsi"/>
    </w:rPr>
  </w:style>
  <w:style w:type="paragraph" w:customStyle="1" w:styleId="295AD89251FF478A927E0E431411494B">
    <w:name w:val="295AD89251FF478A927E0E431411494B"/>
    <w:rsid w:val="00CD2030"/>
    <w:pPr>
      <w:spacing w:after="0" w:line="240" w:lineRule="auto"/>
    </w:pPr>
    <w:rPr>
      <w:rFonts w:eastAsiaTheme="minorHAnsi"/>
    </w:rPr>
  </w:style>
  <w:style w:type="paragraph" w:customStyle="1" w:styleId="4B7D6B3EC28C43E5BE76223E45DE73B11">
    <w:name w:val="4B7D6B3EC28C43E5BE76223E45DE73B11"/>
    <w:rsid w:val="00CD2030"/>
    <w:pPr>
      <w:spacing w:after="0" w:line="240" w:lineRule="auto"/>
    </w:pPr>
    <w:rPr>
      <w:rFonts w:eastAsiaTheme="minorHAnsi"/>
    </w:rPr>
  </w:style>
  <w:style w:type="paragraph" w:customStyle="1" w:styleId="A739B8B00C5D4057A6C210B530E1441E">
    <w:name w:val="A739B8B00C5D4057A6C210B530E1441E"/>
    <w:rsid w:val="00CD2030"/>
    <w:pPr>
      <w:spacing w:after="0" w:line="240" w:lineRule="auto"/>
    </w:pPr>
    <w:rPr>
      <w:rFonts w:eastAsiaTheme="minorHAnsi"/>
    </w:rPr>
  </w:style>
  <w:style w:type="paragraph" w:customStyle="1" w:styleId="13713BC637EE4C86871F3BC7A22A0FF21">
    <w:name w:val="13713BC637EE4C86871F3BC7A22A0FF21"/>
    <w:rsid w:val="00CD2030"/>
    <w:pPr>
      <w:spacing w:after="0" w:line="240" w:lineRule="auto"/>
    </w:pPr>
    <w:rPr>
      <w:rFonts w:eastAsiaTheme="minorHAnsi"/>
    </w:rPr>
  </w:style>
  <w:style w:type="paragraph" w:customStyle="1" w:styleId="C43AA2CFD19347448EBF128C194717C8">
    <w:name w:val="C43AA2CFD19347448EBF128C194717C8"/>
    <w:rsid w:val="00CD2030"/>
    <w:pPr>
      <w:spacing w:after="0" w:line="240" w:lineRule="auto"/>
    </w:pPr>
    <w:rPr>
      <w:rFonts w:eastAsiaTheme="minorHAnsi"/>
    </w:rPr>
  </w:style>
  <w:style w:type="paragraph" w:customStyle="1" w:styleId="CFA20E7062944DBEA98B39AEA0C2C869">
    <w:name w:val="CFA20E7062944DBEA98B39AEA0C2C869"/>
    <w:rsid w:val="00CD2030"/>
    <w:pPr>
      <w:spacing w:after="0" w:line="240" w:lineRule="auto"/>
    </w:pPr>
    <w:rPr>
      <w:rFonts w:eastAsiaTheme="minorHAnsi"/>
    </w:rPr>
  </w:style>
  <w:style w:type="paragraph" w:customStyle="1" w:styleId="3AA117C1D55D445E99DA3192D46B3658">
    <w:name w:val="3AA117C1D55D445E99DA3192D46B3658"/>
    <w:rsid w:val="00CD2030"/>
    <w:pPr>
      <w:spacing w:after="0" w:line="240" w:lineRule="auto"/>
    </w:pPr>
    <w:rPr>
      <w:rFonts w:eastAsiaTheme="minorHAnsi"/>
    </w:rPr>
  </w:style>
  <w:style w:type="paragraph" w:customStyle="1" w:styleId="6ABC2252FFAF46D9B5A6369B2297004D4">
    <w:name w:val="6ABC2252FFAF46D9B5A6369B2297004D4"/>
    <w:rsid w:val="00CD2030"/>
    <w:rPr>
      <w:rFonts w:eastAsiaTheme="minorHAnsi"/>
    </w:rPr>
  </w:style>
  <w:style w:type="paragraph" w:customStyle="1" w:styleId="71D80F3300AC4D09993C8BF97CFD47D24">
    <w:name w:val="71D80F3300AC4D09993C8BF97CFD47D24"/>
    <w:rsid w:val="00CD2030"/>
    <w:rPr>
      <w:rFonts w:eastAsiaTheme="minorHAnsi"/>
    </w:rPr>
  </w:style>
  <w:style w:type="paragraph" w:customStyle="1" w:styleId="F636670E09BD48AF84BB226D20FF34B24">
    <w:name w:val="F636670E09BD48AF84BB226D20FF34B24"/>
    <w:rsid w:val="00CD2030"/>
    <w:rPr>
      <w:rFonts w:eastAsiaTheme="minorHAnsi"/>
    </w:rPr>
  </w:style>
  <w:style w:type="paragraph" w:customStyle="1" w:styleId="03DDE69CD77B4E64B8653FA4FA0980264">
    <w:name w:val="03DDE69CD77B4E64B8653FA4FA0980264"/>
    <w:rsid w:val="00CD2030"/>
    <w:rPr>
      <w:rFonts w:eastAsiaTheme="minorHAnsi"/>
    </w:rPr>
  </w:style>
  <w:style w:type="paragraph" w:customStyle="1" w:styleId="64BAC1996D7E4DBDB7224E0B4ABDBA774">
    <w:name w:val="64BAC1996D7E4DBDB7224E0B4ABDBA774"/>
    <w:rsid w:val="00CD2030"/>
    <w:rPr>
      <w:rFonts w:eastAsiaTheme="minorHAnsi"/>
    </w:rPr>
  </w:style>
  <w:style w:type="paragraph" w:customStyle="1" w:styleId="B1FB3AD9E88E477D8F9900E73EAD71C44">
    <w:name w:val="B1FB3AD9E88E477D8F9900E73EAD71C44"/>
    <w:rsid w:val="00CD2030"/>
    <w:rPr>
      <w:rFonts w:eastAsiaTheme="minorHAnsi"/>
    </w:rPr>
  </w:style>
  <w:style w:type="paragraph" w:customStyle="1" w:styleId="8F42C6A0D38348F18396F3C4D4260ECD2">
    <w:name w:val="8F42C6A0D38348F18396F3C4D4260ECD2"/>
    <w:rsid w:val="00CD2030"/>
    <w:pPr>
      <w:spacing w:after="0" w:line="240" w:lineRule="auto"/>
    </w:pPr>
    <w:rPr>
      <w:rFonts w:eastAsiaTheme="minorHAnsi"/>
    </w:rPr>
  </w:style>
  <w:style w:type="paragraph" w:customStyle="1" w:styleId="6589311E9BD84D458F4D54D7DA5E841D2">
    <w:name w:val="6589311E9BD84D458F4D54D7DA5E841D2"/>
    <w:rsid w:val="00CD2030"/>
    <w:pPr>
      <w:spacing w:after="0" w:line="240" w:lineRule="auto"/>
    </w:pPr>
    <w:rPr>
      <w:rFonts w:eastAsiaTheme="minorHAnsi"/>
    </w:rPr>
  </w:style>
  <w:style w:type="paragraph" w:customStyle="1" w:styleId="43676B0894174744BBE884C761ED72D42">
    <w:name w:val="43676B0894174744BBE884C761ED72D42"/>
    <w:rsid w:val="00CD2030"/>
    <w:pPr>
      <w:spacing w:after="0" w:line="240" w:lineRule="auto"/>
    </w:pPr>
    <w:rPr>
      <w:rFonts w:eastAsiaTheme="minorHAnsi"/>
    </w:rPr>
  </w:style>
  <w:style w:type="paragraph" w:customStyle="1" w:styleId="A06FD12DFAE74114B339F1299FB6D9E91">
    <w:name w:val="A06FD12DFAE74114B339F1299FB6D9E91"/>
    <w:rsid w:val="00CD2030"/>
    <w:pPr>
      <w:spacing w:after="0" w:line="240" w:lineRule="auto"/>
    </w:pPr>
    <w:rPr>
      <w:rFonts w:eastAsiaTheme="minorHAnsi"/>
    </w:rPr>
  </w:style>
  <w:style w:type="paragraph" w:customStyle="1" w:styleId="E342196330F542FBB3BC06614B207CC52">
    <w:name w:val="E342196330F542FBB3BC06614B207CC52"/>
    <w:rsid w:val="00CD2030"/>
    <w:pPr>
      <w:spacing w:after="0" w:line="240" w:lineRule="auto"/>
    </w:pPr>
    <w:rPr>
      <w:rFonts w:eastAsiaTheme="minorHAnsi"/>
    </w:rPr>
  </w:style>
  <w:style w:type="paragraph" w:customStyle="1" w:styleId="295AD89251FF478A927E0E431411494B1">
    <w:name w:val="295AD89251FF478A927E0E431411494B1"/>
    <w:rsid w:val="00CD2030"/>
    <w:pPr>
      <w:spacing w:after="0" w:line="240" w:lineRule="auto"/>
    </w:pPr>
    <w:rPr>
      <w:rFonts w:eastAsiaTheme="minorHAnsi"/>
    </w:rPr>
  </w:style>
  <w:style w:type="paragraph" w:customStyle="1" w:styleId="4B7D6B3EC28C43E5BE76223E45DE73B12">
    <w:name w:val="4B7D6B3EC28C43E5BE76223E45DE73B12"/>
    <w:rsid w:val="00CD2030"/>
    <w:pPr>
      <w:spacing w:after="0" w:line="240" w:lineRule="auto"/>
    </w:pPr>
    <w:rPr>
      <w:rFonts w:eastAsiaTheme="minorHAnsi"/>
    </w:rPr>
  </w:style>
  <w:style w:type="paragraph" w:customStyle="1" w:styleId="A739B8B00C5D4057A6C210B530E1441E1">
    <w:name w:val="A739B8B00C5D4057A6C210B530E1441E1"/>
    <w:rsid w:val="00CD2030"/>
    <w:pPr>
      <w:spacing w:after="0" w:line="240" w:lineRule="auto"/>
    </w:pPr>
    <w:rPr>
      <w:rFonts w:eastAsiaTheme="minorHAnsi"/>
    </w:rPr>
  </w:style>
  <w:style w:type="paragraph" w:customStyle="1" w:styleId="13713BC637EE4C86871F3BC7A22A0FF22">
    <w:name w:val="13713BC637EE4C86871F3BC7A22A0FF22"/>
    <w:rsid w:val="00CD2030"/>
    <w:pPr>
      <w:spacing w:after="0" w:line="240" w:lineRule="auto"/>
    </w:pPr>
    <w:rPr>
      <w:rFonts w:eastAsiaTheme="minorHAnsi"/>
    </w:rPr>
  </w:style>
  <w:style w:type="paragraph" w:customStyle="1" w:styleId="C43AA2CFD19347448EBF128C194717C81">
    <w:name w:val="C43AA2CFD19347448EBF128C194717C81"/>
    <w:rsid w:val="00CD2030"/>
    <w:pPr>
      <w:spacing w:after="0" w:line="240" w:lineRule="auto"/>
    </w:pPr>
    <w:rPr>
      <w:rFonts w:eastAsiaTheme="minorHAnsi"/>
    </w:rPr>
  </w:style>
  <w:style w:type="paragraph" w:customStyle="1" w:styleId="CFA20E7062944DBEA98B39AEA0C2C8691">
    <w:name w:val="CFA20E7062944DBEA98B39AEA0C2C8691"/>
    <w:rsid w:val="00CD2030"/>
    <w:pPr>
      <w:spacing w:after="0" w:line="240" w:lineRule="auto"/>
    </w:pPr>
    <w:rPr>
      <w:rFonts w:eastAsiaTheme="minorHAnsi"/>
    </w:rPr>
  </w:style>
  <w:style w:type="paragraph" w:customStyle="1" w:styleId="3AA117C1D55D445E99DA3192D46B36581">
    <w:name w:val="3AA117C1D55D445E99DA3192D46B36581"/>
    <w:rsid w:val="00CD2030"/>
    <w:pPr>
      <w:spacing w:after="0" w:line="240" w:lineRule="auto"/>
    </w:pPr>
    <w:rPr>
      <w:rFonts w:eastAsiaTheme="minorHAnsi"/>
    </w:rPr>
  </w:style>
  <w:style w:type="paragraph" w:customStyle="1" w:styleId="6ABC2252FFAF46D9B5A6369B2297004D5">
    <w:name w:val="6ABC2252FFAF46D9B5A6369B2297004D5"/>
    <w:rsid w:val="009765DE"/>
    <w:rPr>
      <w:rFonts w:eastAsiaTheme="minorHAnsi"/>
    </w:rPr>
  </w:style>
  <w:style w:type="paragraph" w:customStyle="1" w:styleId="71D80F3300AC4D09993C8BF97CFD47D25">
    <w:name w:val="71D80F3300AC4D09993C8BF97CFD47D25"/>
    <w:rsid w:val="009765DE"/>
    <w:rPr>
      <w:rFonts w:eastAsiaTheme="minorHAnsi"/>
    </w:rPr>
  </w:style>
  <w:style w:type="paragraph" w:customStyle="1" w:styleId="F636670E09BD48AF84BB226D20FF34B25">
    <w:name w:val="F636670E09BD48AF84BB226D20FF34B25"/>
    <w:rsid w:val="009765DE"/>
    <w:rPr>
      <w:rFonts w:eastAsiaTheme="minorHAnsi"/>
    </w:rPr>
  </w:style>
  <w:style w:type="paragraph" w:customStyle="1" w:styleId="03DDE69CD77B4E64B8653FA4FA0980265">
    <w:name w:val="03DDE69CD77B4E64B8653FA4FA0980265"/>
    <w:rsid w:val="009765DE"/>
    <w:rPr>
      <w:rFonts w:eastAsiaTheme="minorHAnsi"/>
    </w:rPr>
  </w:style>
  <w:style w:type="paragraph" w:customStyle="1" w:styleId="64BAC1996D7E4DBDB7224E0B4ABDBA775">
    <w:name w:val="64BAC1996D7E4DBDB7224E0B4ABDBA775"/>
    <w:rsid w:val="009765DE"/>
    <w:rPr>
      <w:rFonts w:eastAsiaTheme="minorHAnsi"/>
    </w:rPr>
  </w:style>
  <w:style w:type="paragraph" w:customStyle="1" w:styleId="B1FB3AD9E88E477D8F9900E73EAD71C45">
    <w:name w:val="B1FB3AD9E88E477D8F9900E73EAD71C45"/>
    <w:rsid w:val="009765DE"/>
    <w:rPr>
      <w:rFonts w:eastAsiaTheme="minorHAnsi"/>
    </w:rPr>
  </w:style>
  <w:style w:type="paragraph" w:customStyle="1" w:styleId="8F42C6A0D38348F18396F3C4D4260ECD3">
    <w:name w:val="8F42C6A0D38348F18396F3C4D4260ECD3"/>
    <w:rsid w:val="009765DE"/>
    <w:pPr>
      <w:spacing w:after="0" w:line="240" w:lineRule="auto"/>
    </w:pPr>
    <w:rPr>
      <w:rFonts w:eastAsiaTheme="minorHAnsi"/>
    </w:rPr>
  </w:style>
  <w:style w:type="paragraph" w:customStyle="1" w:styleId="6589311E9BD84D458F4D54D7DA5E841D3">
    <w:name w:val="6589311E9BD84D458F4D54D7DA5E841D3"/>
    <w:rsid w:val="009765DE"/>
    <w:pPr>
      <w:spacing w:after="0" w:line="240" w:lineRule="auto"/>
    </w:pPr>
    <w:rPr>
      <w:rFonts w:eastAsiaTheme="minorHAnsi"/>
    </w:rPr>
  </w:style>
  <w:style w:type="paragraph" w:customStyle="1" w:styleId="43676B0894174744BBE884C761ED72D43">
    <w:name w:val="43676B0894174744BBE884C761ED72D43"/>
    <w:rsid w:val="009765DE"/>
    <w:pPr>
      <w:spacing w:after="0" w:line="240" w:lineRule="auto"/>
    </w:pPr>
    <w:rPr>
      <w:rFonts w:eastAsiaTheme="minorHAnsi"/>
    </w:rPr>
  </w:style>
  <w:style w:type="paragraph" w:customStyle="1" w:styleId="A06FD12DFAE74114B339F1299FB6D9E92">
    <w:name w:val="A06FD12DFAE74114B339F1299FB6D9E92"/>
    <w:rsid w:val="009765DE"/>
    <w:pPr>
      <w:spacing w:after="0" w:line="240" w:lineRule="auto"/>
    </w:pPr>
    <w:rPr>
      <w:rFonts w:eastAsiaTheme="minorHAnsi"/>
    </w:rPr>
  </w:style>
  <w:style w:type="paragraph" w:customStyle="1" w:styleId="E342196330F542FBB3BC06614B207CC53">
    <w:name w:val="E342196330F542FBB3BC06614B207CC53"/>
    <w:rsid w:val="009765DE"/>
    <w:pPr>
      <w:spacing w:after="0" w:line="240" w:lineRule="auto"/>
    </w:pPr>
    <w:rPr>
      <w:rFonts w:eastAsiaTheme="minorHAnsi"/>
    </w:rPr>
  </w:style>
  <w:style w:type="paragraph" w:customStyle="1" w:styleId="295AD89251FF478A927E0E431411494B2">
    <w:name w:val="295AD89251FF478A927E0E431411494B2"/>
    <w:rsid w:val="009765DE"/>
    <w:pPr>
      <w:spacing w:after="0" w:line="240" w:lineRule="auto"/>
    </w:pPr>
    <w:rPr>
      <w:rFonts w:eastAsiaTheme="minorHAnsi"/>
    </w:rPr>
  </w:style>
  <w:style w:type="paragraph" w:customStyle="1" w:styleId="4B7D6B3EC28C43E5BE76223E45DE73B13">
    <w:name w:val="4B7D6B3EC28C43E5BE76223E45DE73B13"/>
    <w:rsid w:val="009765DE"/>
    <w:pPr>
      <w:spacing w:after="0" w:line="240" w:lineRule="auto"/>
    </w:pPr>
    <w:rPr>
      <w:rFonts w:eastAsiaTheme="minorHAnsi"/>
    </w:rPr>
  </w:style>
  <w:style w:type="paragraph" w:customStyle="1" w:styleId="A739B8B00C5D4057A6C210B530E1441E2">
    <w:name w:val="A739B8B00C5D4057A6C210B530E1441E2"/>
    <w:rsid w:val="009765DE"/>
    <w:pPr>
      <w:spacing w:after="0" w:line="240" w:lineRule="auto"/>
    </w:pPr>
    <w:rPr>
      <w:rFonts w:eastAsiaTheme="minorHAnsi"/>
    </w:rPr>
  </w:style>
  <w:style w:type="paragraph" w:customStyle="1" w:styleId="13713BC637EE4C86871F3BC7A22A0FF23">
    <w:name w:val="13713BC637EE4C86871F3BC7A22A0FF23"/>
    <w:rsid w:val="009765DE"/>
    <w:pPr>
      <w:spacing w:after="0" w:line="240" w:lineRule="auto"/>
    </w:pPr>
    <w:rPr>
      <w:rFonts w:eastAsiaTheme="minorHAnsi"/>
    </w:rPr>
  </w:style>
  <w:style w:type="paragraph" w:customStyle="1" w:styleId="C43AA2CFD19347448EBF128C194717C82">
    <w:name w:val="C43AA2CFD19347448EBF128C194717C82"/>
    <w:rsid w:val="009765DE"/>
    <w:pPr>
      <w:spacing w:after="0" w:line="240" w:lineRule="auto"/>
    </w:pPr>
    <w:rPr>
      <w:rFonts w:eastAsiaTheme="minorHAnsi"/>
    </w:rPr>
  </w:style>
  <w:style w:type="paragraph" w:customStyle="1" w:styleId="CFA20E7062944DBEA98B39AEA0C2C8692">
    <w:name w:val="CFA20E7062944DBEA98B39AEA0C2C8692"/>
    <w:rsid w:val="009765DE"/>
    <w:pPr>
      <w:spacing w:after="0" w:line="240" w:lineRule="auto"/>
    </w:pPr>
    <w:rPr>
      <w:rFonts w:eastAsiaTheme="minorHAnsi"/>
    </w:rPr>
  </w:style>
  <w:style w:type="paragraph" w:customStyle="1" w:styleId="3AA117C1D55D445E99DA3192D46B36582">
    <w:name w:val="3AA117C1D55D445E99DA3192D46B36582"/>
    <w:rsid w:val="009765D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</TotalTime>
  <Pages>1</Pages>
  <Words>322</Words>
  <Characters>1915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System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Kimberly</dc:creator>
  <cp:keywords/>
  <dc:description/>
  <cp:lastModifiedBy>Chandler, Kimberly</cp:lastModifiedBy>
  <cp:revision>12</cp:revision>
  <cp:lastPrinted>2021-02-22T13:09:00Z</cp:lastPrinted>
  <dcterms:created xsi:type="dcterms:W3CDTF">2021-02-05T15:56:00Z</dcterms:created>
  <dcterms:modified xsi:type="dcterms:W3CDTF">2021-03-19T15:24:00Z</dcterms:modified>
</cp:coreProperties>
</file>