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15" w:rsidRDefault="0081578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UNT Dallas Responds – Police and Community</w:t>
      </w:r>
    </w:p>
    <w:p w:rsidR="0081578A" w:rsidRDefault="0081578A">
      <w:pPr>
        <w:rPr>
          <w:rFonts w:ascii="Arial Black" w:hAnsi="Arial Black"/>
          <w:sz w:val="28"/>
          <w:szCs w:val="28"/>
        </w:rPr>
      </w:pPr>
    </w:p>
    <w:p w:rsidR="0081578A" w:rsidRDefault="0081578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Let me begin with a few data points:</w:t>
      </w:r>
    </w:p>
    <w:p w:rsidR="0081578A" w:rsidRDefault="0081578A">
      <w:pPr>
        <w:rPr>
          <w:rFonts w:ascii="Arial Black" w:hAnsi="Arial Black"/>
          <w:sz w:val="28"/>
          <w:szCs w:val="28"/>
        </w:rPr>
      </w:pPr>
    </w:p>
    <w:p w:rsidR="0081578A" w:rsidRPr="0081578A" w:rsidRDefault="0081578A" w:rsidP="0081578A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81578A">
        <w:rPr>
          <w:rFonts w:ascii="Arial Black" w:hAnsi="Arial Black"/>
          <w:sz w:val="28"/>
          <w:szCs w:val="28"/>
        </w:rPr>
        <w:t>The killing of George Floyd touched off the largest and most sustained protests and demonstrations the nation has seen since the 1960’s.</w:t>
      </w:r>
    </w:p>
    <w:p w:rsidR="0081578A" w:rsidRDefault="0081578A">
      <w:pPr>
        <w:rPr>
          <w:rFonts w:ascii="Arial Black" w:hAnsi="Arial Black"/>
          <w:sz w:val="28"/>
          <w:szCs w:val="28"/>
        </w:rPr>
      </w:pPr>
    </w:p>
    <w:p w:rsidR="0081578A" w:rsidRPr="0081578A" w:rsidRDefault="0081578A" w:rsidP="0081578A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81578A">
        <w:rPr>
          <w:rFonts w:ascii="Arial Black" w:hAnsi="Arial Black"/>
          <w:sz w:val="28"/>
          <w:szCs w:val="28"/>
        </w:rPr>
        <w:t xml:space="preserve">Derek </w:t>
      </w:r>
      <w:proofErr w:type="spellStart"/>
      <w:r w:rsidRPr="0081578A">
        <w:rPr>
          <w:rFonts w:ascii="Arial Black" w:hAnsi="Arial Black"/>
          <w:sz w:val="28"/>
          <w:szCs w:val="28"/>
        </w:rPr>
        <w:t>Cauvin</w:t>
      </w:r>
      <w:proofErr w:type="spellEnd"/>
      <w:r w:rsidRPr="0081578A">
        <w:rPr>
          <w:rFonts w:ascii="Arial Black" w:hAnsi="Arial Black"/>
          <w:sz w:val="28"/>
          <w:szCs w:val="28"/>
        </w:rPr>
        <w:t>, the officer charged with Mr. Floyd’s death, accumulated 17 misconduct complaints in his 19 years</w:t>
      </w:r>
      <w:r w:rsidR="008D586A">
        <w:rPr>
          <w:rFonts w:ascii="Arial Black" w:hAnsi="Arial Black"/>
          <w:sz w:val="28"/>
          <w:szCs w:val="28"/>
        </w:rPr>
        <w:t xml:space="preserve"> on the Minneapolis PD. Yet he </w:t>
      </w:r>
      <w:r w:rsidRPr="0081578A">
        <w:rPr>
          <w:rFonts w:ascii="Arial Black" w:hAnsi="Arial Black"/>
          <w:sz w:val="28"/>
          <w:szCs w:val="28"/>
        </w:rPr>
        <w:t>taught in its police academy.</w:t>
      </w:r>
    </w:p>
    <w:p w:rsidR="0081578A" w:rsidRDefault="0081578A">
      <w:pPr>
        <w:rPr>
          <w:rFonts w:ascii="Arial Black" w:hAnsi="Arial Black"/>
          <w:sz w:val="28"/>
          <w:szCs w:val="28"/>
        </w:rPr>
      </w:pPr>
    </w:p>
    <w:p w:rsidR="0081578A" w:rsidRDefault="0081578A" w:rsidP="0081578A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81578A">
        <w:rPr>
          <w:rFonts w:ascii="Arial Black" w:hAnsi="Arial Black"/>
          <w:sz w:val="28"/>
          <w:szCs w:val="28"/>
        </w:rPr>
        <w:t>There are about 18,000 law enforcement agencies in our country</w:t>
      </w:r>
      <w:r>
        <w:rPr>
          <w:rFonts w:ascii="Arial Black" w:hAnsi="Arial Black"/>
          <w:sz w:val="28"/>
          <w:szCs w:val="28"/>
        </w:rPr>
        <w:t>, and to the best of my knowledge, there has been no major police reform legislation passed by Congress since the 1990s.</w:t>
      </w:r>
    </w:p>
    <w:p w:rsidR="0081578A" w:rsidRPr="0081578A" w:rsidRDefault="0081578A" w:rsidP="0081578A">
      <w:pPr>
        <w:pStyle w:val="ListParagraph"/>
        <w:rPr>
          <w:rFonts w:ascii="Arial Black" w:hAnsi="Arial Black"/>
          <w:sz w:val="28"/>
          <w:szCs w:val="28"/>
        </w:rPr>
      </w:pPr>
    </w:p>
    <w:p w:rsidR="0081578A" w:rsidRDefault="0081578A" w:rsidP="0081578A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Police Chiefs have recently been fired in Louisville and Atlanta. Baltimore has seen 5 police commissioners since 2015</w:t>
      </w:r>
      <w:r w:rsidR="00007FA1">
        <w:rPr>
          <w:rFonts w:ascii="Arial Black" w:hAnsi="Arial Black"/>
          <w:sz w:val="28"/>
          <w:szCs w:val="28"/>
        </w:rPr>
        <w:t>.</w:t>
      </w:r>
      <w:r w:rsidR="009268A9">
        <w:rPr>
          <w:rFonts w:ascii="Arial Black" w:hAnsi="Arial Black"/>
          <w:sz w:val="28"/>
          <w:szCs w:val="28"/>
        </w:rPr>
        <w:t xml:space="preserve"> That’s just the tip of the ice berg.</w:t>
      </w:r>
    </w:p>
    <w:p w:rsidR="00007FA1" w:rsidRPr="00007FA1" w:rsidRDefault="00007FA1" w:rsidP="00007FA1">
      <w:pPr>
        <w:pStyle w:val="ListParagraph"/>
        <w:rPr>
          <w:rFonts w:ascii="Arial Black" w:hAnsi="Arial Black"/>
          <w:sz w:val="28"/>
          <w:szCs w:val="28"/>
        </w:rPr>
      </w:pPr>
    </w:p>
    <w:p w:rsidR="00007FA1" w:rsidRDefault="00894D13" w:rsidP="0081578A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New York City has a budget of about $6 b for public safety. </w:t>
      </w:r>
      <w:r w:rsidR="00007FA1">
        <w:rPr>
          <w:rFonts w:ascii="Arial Black" w:hAnsi="Arial Black"/>
          <w:sz w:val="28"/>
          <w:szCs w:val="28"/>
        </w:rPr>
        <w:t xml:space="preserve">A movement is underway to divert </w:t>
      </w:r>
      <w:r>
        <w:rPr>
          <w:rFonts w:ascii="Arial Black" w:hAnsi="Arial Black"/>
          <w:sz w:val="28"/>
          <w:szCs w:val="28"/>
        </w:rPr>
        <w:t xml:space="preserve">about a </w:t>
      </w:r>
      <w:r w:rsidR="00007FA1">
        <w:rPr>
          <w:rFonts w:ascii="Arial Black" w:hAnsi="Arial Black"/>
          <w:sz w:val="28"/>
          <w:szCs w:val="28"/>
        </w:rPr>
        <w:t>$1 b into social services</w:t>
      </w:r>
      <w:r>
        <w:rPr>
          <w:rFonts w:ascii="Arial Black" w:hAnsi="Arial Black"/>
          <w:sz w:val="28"/>
          <w:szCs w:val="28"/>
        </w:rPr>
        <w:t>, one of many calls for police defunding around the country.</w:t>
      </w:r>
    </w:p>
    <w:p w:rsidR="00894D13" w:rsidRPr="00894D13" w:rsidRDefault="00894D13" w:rsidP="00894D13">
      <w:pPr>
        <w:pStyle w:val="ListParagraph"/>
        <w:rPr>
          <w:rFonts w:ascii="Arial Black" w:hAnsi="Arial Black"/>
          <w:sz w:val="28"/>
          <w:szCs w:val="28"/>
        </w:rPr>
      </w:pPr>
    </w:p>
    <w:p w:rsidR="00894D13" w:rsidRDefault="00894D13" w:rsidP="00894D13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In Texas, both first responder suicides and line of duty deaths lead all other states, even the much larger California.</w:t>
      </w:r>
    </w:p>
    <w:p w:rsidR="00894D13" w:rsidRPr="00894D13" w:rsidRDefault="00894D13" w:rsidP="00894D13">
      <w:pPr>
        <w:pStyle w:val="ListParagraph"/>
        <w:rPr>
          <w:rFonts w:ascii="Arial Black" w:hAnsi="Arial Black"/>
          <w:sz w:val="28"/>
          <w:szCs w:val="28"/>
        </w:rPr>
      </w:pPr>
    </w:p>
    <w:p w:rsidR="00416DF1" w:rsidRDefault="00416DF1" w:rsidP="00894D13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We can all acknowledge that policing is among the most demanding and stressful of jobs. Officers operate in the most violent rich nation on earth where citizens also happened to </w:t>
      </w:r>
      <w:r w:rsidR="00800DD0">
        <w:rPr>
          <w:rFonts w:ascii="Arial Black" w:hAnsi="Arial Black"/>
          <w:sz w:val="28"/>
          <w:szCs w:val="28"/>
        </w:rPr>
        <w:t xml:space="preserve">be </w:t>
      </w:r>
      <w:r>
        <w:rPr>
          <w:rFonts w:ascii="Arial Black" w:hAnsi="Arial Black"/>
          <w:sz w:val="28"/>
          <w:szCs w:val="28"/>
        </w:rPr>
        <w:t>the most heavily armed.</w:t>
      </w:r>
      <w:r w:rsidR="00800DD0">
        <w:rPr>
          <w:rFonts w:ascii="Arial Black" w:hAnsi="Arial Black"/>
          <w:sz w:val="28"/>
          <w:szCs w:val="28"/>
        </w:rPr>
        <w:t xml:space="preserve"> Without superb police training this can be a deadly mix</w:t>
      </w:r>
      <w:r w:rsidR="00A61F7B">
        <w:rPr>
          <w:rFonts w:ascii="Arial Black" w:hAnsi="Arial Black"/>
          <w:sz w:val="28"/>
          <w:szCs w:val="28"/>
        </w:rPr>
        <w:t>.</w:t>
      </w:r>
    </w:p>
    <w:p w:rsidR="0053263E" w:rsidRDefault="0053263E" w:rsidP="0053263E">
      <w:pPr>
        <w:pStyle w:val="ListParagraph"/>
        <w:rPr>
          <w:rFonts w:ascii="Arial Black" w:hAnsi="Arial Black"/>
          <w:sz w:val="28"/>
          <w:szCs w:val="28"/>
        </w:rPr>
      </w:pPr>
    </w:p>
    <w:p w:rsidR="008B520E" w:rsidRDefault="008B520E" w:rsidP="008B520E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Just around the corner from UNT Dallas exists an innovative de-escalation program called Right Care in which a trained social worker, a fire fighter and a police patrol officer respond to 911 behavioral </w:t>
      </w:r>
      <w:proofErr w:type="gramStart"/>
      <w:r>
        <w:rPr>
          <w:rFonts w:ascii="Arial Black" w:hAnsi="Arial Black"/>
          <w:sz w:val="28"/>
          <w:szCs w:val="28"/>
        </w:rPr>
        <w:t>calls.</w:t>
      </w:r>
      <w:proofErr w:type="gramEnd"/>
      <w:r>
        <w:rPr>
          <w:rFonts w:ascii="Arial Black" w:hAnsi="Arial Black"/>
          <w:sz w:val="28"/>
          <w:szCs w:val="28"/>
        </w:rPr>
        <w:t xml:space="preserve"> Our friends and partners from MMHPI were instrumental in creating this national pilot, and </w:t>
      </w:r>
      <w:proofErr w:type="gramStart"/>
      <w:r>
        <w:rPr>
          <w:rFonts w:ascii="Arial Black" w:hAnsi="Arial Black"/>
          <w:sz w:val="28"/>
          <w:szCs w:val="28"/>
        </w:rPr>
        <w:t>it’s</w:t>
      </w:r>
      <w:proofErr w:type="gramEnd"/>
      <w:r>
        <w:rPr>
          <w:rFonts w:ascii="Arial Black" w:hAnsi="Arial Black"/>
          <w:sz w:val="28"/>
          <w:szCs w:val="28"/>
        </w:rPr>
        <w:t xml:space="preserve"> working.</w:t>
      </w:r>
    </w:p>
    <w:p w:rsidR="008B520E" w:rsidRPr="00416DF1" w:rsidRDefault="008B520E" w:rsidP="008B520E">
      <w:pPr>
        <w:pStyle w:val="ListParagraph"/>
        <w:rPr>
          <w:rFonts w:ascii="Arial Black" w:hAnsi="Arial Black"/>
          <w:sz w:val="28"/>
          <w:szCs w:val="28"/>
        </w:rPr>
      </w:pPr>
    </w:p>
    <w:p w:rsidR="008B520E" w:rsidRPr="0053263E" w:rsidRDefault="008B520E" w:rsidP="0053263E">
      <w:pPr>
        <w:pStyle w:val="ListParagraph"/>
        <w:rPr>
          <w:rFonts w:ascii="Arial Black" w:hAnsi="Arial Black"/>
          <w:sz w:val="28"/>
          <w:szCs w:val="28"/>
        </w:rPr>
      </w:pPr>
    </w:p>
    <w:p w:rsidR="0053263E" w:rsidRDefault="0053263E" w:rsidP="0053263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James Baldwin wrote that “racism compromises</w:t>
      </w:r>
      <w:r w:rsidR="00AA7140">
        <w:rPr>
          <w:rFonts w:ascii="Arial Black" w:hAnsi="Arial Black"/>
          <w:sz w:val="28"/>
          <w:szCs w:val="28"/>
        </w:rPr>
        <w:t>,</w:t>
      </w:r>
      <w:r w:rsidR="009B3DAF">
        <w:rPr>
          <w:rFonts w:ascii="Arial Black" w:hAnsi="Arial Black"/>
          <w:sz w:val="28"/>
          <w:szCs w:val="28"/>
        </w:rPr>
        <w:t xml:space="preserve"> where it does not corrupt,</w:t>
      </w:r>
      <w:r>
        <w:rPr>
          <w:rFonts w:ascii="Arial Black" w:hAnsi="Arial Black"/>
          <w:sz w:val="28"/>
          <w:szCs w:val="28"/>
        </w:rPr>
        <w:t xml:space="preserve"> all </w:t>
      </w:r>
      <w:r w:rsidR="009B3DAF">
        <w:rPr>
          <w:rFonts w:ascii="Arial Black" w:hAnsi="Arial Black"/>
          <w:sz w:val="28"/>
          <w:szCs w:val="28"/>
        </w:rPr>
        <w:t xml:space="preserve">the </w:t>
      </w:r>
      <w:r>
        <w:rPr>
          <w:rFonts w:ascii="Arial Black" w:hAnsi="Arial Black"/>
          <w:sz w:val="28"/>
          <w:szCs w:val="28"/>
        </w:rPr>
        <w:t>Americans effort to build a better world – here, there or anywhere.</w:t>
      </w:r>
      <w:r w:rsidR="00993F7C">
        <w:rPr>
          <w:rFonts w:ascii="Arial Black" w:hAnsi="Arial Black"/>
          <w:sz w:val="28"/>
          <w:szCs w:val="28"/>
        </w:rPr>
        <w:t>”</w:t>
      </w:r>
    </w:p>
    <w:p w:rsidR="00993F7C" w:rsidRDefault="00993F7C" w:rsidP="0053263E">
      <w:pPr>
        <w:rPr>
          <w:rFonts w:ascii="Arial Black" w:hAnsi="Arial Black"/>
          <w:sz w:val="28"/>
          <w:szCs w:val="28"/>
        </w:rPr>
      </w:pPr>
    </w:p>
    <w:p w:rsidR="00993F7C" w:rsidRPr="0053263E" w:rsidRDefault="00993F7C" w:rsidP="0053263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Racism has been called America’s original sin</w:t>
      </w:r>
      <w:r w:rsidR="00EA760B">
        <w:rPr>
          <w:rFonts w:ascii="Arial Black" w:hAnsi="Arial Black"/>
          <w:sz w:val="28"/>
          <w:szCs w:val="28"/>
        </w:rPr>
        <w:t xml:space="preserve">. </w:t>
      </w:r>
      <w:r w:rsidR="009757B6">
        <w:rPr>
          <w:rFonts w:ascii="Arial Black" w:hAnsi="Arial Black"/>
          <w:sz w:val="28"/>
          <w:szCs w:val="28"/>
        </w:rPr>
        <w:t xml:space="preserve">We are defiant in our university community that this does not and cannot be our fate. </w:t>
      </w:r>
    </w:p>
    <w:p w:rsidR="00894D13" w:rsidRDefault="00894D13" w:rsidP="00E271E0">
      <w:pPr>
        <w:rPr>
          <w:rFonts w:ascii="Arial Black" w:hAnsi="Arial Black"/>
          <w:sz w:val="28"/>
          <w:szCs w:val="28"/>
        </w:rPr>
      </w:pPr>
    </w:p>
    <w:p w:rsidR="00E271E0" w:rsidRDefault="00E271E0" w:rsidP="00E271E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Thank you for participating today. We are here, I believe, because there is a deep hunger to elevate the conversation </w:t>
      </w:r>
      <w:r>
        <w:rPr>
          <w:rFonts w:ascii="Arial Black" w:hAnsi="Arial Black"/>
          <w:sz w:val="28"/>
          <w:szCs w:val="28"/>
        </w:rPr>
        <w:lastRenderedPageBreak/>
        <w:t>on our campus and in our community around race, class, police behavior and human dignity.</w:t>
      </w:r>
      <w:r w:rsidR="009B3DAF">
        <w:rPr>
          <w:rFonts w:ascii="Arial Black" w:hAnsi="Arial Black"/>
          <w:sz w:val="28"/>
          <w:szCs w:val="28"/>
        </w:rPr>
        <w:t xml:space="preserve"> This is who we are as a university.</w:t>
      </w:r>
      <w:bookmarkStart w:id="0" w:name="_GoBack"/>
      <w:bookmarkEnd w:id="0"/>
    </w:p>
    <w:p w:rsidR="00E271E0" w:rsidRDefault="00E271E0" w:rsidP="00E271E0">
      <w:pPr>
        <w:rPr>
          <w:rFonts w:ascii="Arial Black" w:hAnsi="Arial Black"/>
          <w:sz w:val="28"/>
          <w:szCs w:val="28"/>
        </w:rPr>
      </w:pPr>
    </w:p>
    <w:p w:rsidR="00E271E0" w:rsidRPr="00E271E0" w:rsidRDefault="00E271E0" w:rsidP="00E271E0">
      <w:pPr>
        <w:rPr>
          <w:rFonts w:ascii="Arial Black" w:hAnsi="Arial Black"/>
          <w:sz w:val="28"/>
          <w:szCs w:val="28"/>
        </w:rPr>
      </w:pPr>
    </w:p>
    <w:p w:rsidR="00894D13" w:rsidRPr="00894D13" w:rsidRDefault="00894D13" w:rsidP="00894D13">
      <w:pPr>
        <w:rPr>
          <w:rFonts w:ascii="Arial Black" w:hAnsi="Arial Black"/>
          <w:sz w:val="28"/>
          <w:szCs w:val="28"/>
        </w:rPr>
      </w:pPr>
    </w:p>
    <w:sectPr w:rsidR="00894D13" w:rsidRPr="00894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3866"/>
    <w:multiLevelType w:val="hybridMultilevel"/>
    <w:tmpl w:val="924E29EA"/>
    <w:lvl w:ilvl="0" w:tplc="FA02D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BB"/>
    <w:rsid w:val="00007FA1"/>
    <w:rsid w:val="00416DF1"/>
    <w:rsid w:val="00492FBB"/>
    <w:rsid w:val="0053263E"/>
    <w:rsid w:val="00800DD0"/>
    <w:rsid w:val="0081578A"/>
    <w:rsid w:val="00894D13"/>
    <w:rsid w:val="008B520E"/>
    <w:rsid w:val="008D586A"/>
    <w:rsid w:val="009268A9"/>
    <w:rsid w:val="009757B6"/>
    <w:rsid w:val="00993F7C"/>
    <w:rsid w:val="009A50A2"/>
    <w:rsid w:val="009B3DAF"/>
    <w:rsid w:val="00A61F7B"/>
    <w:rsid w:val="00AA7140"/>
    <w:rsid w:val="00C40515"/>
    <w:rsid w:val="00D40CA5"/>
    <w:rsid w:val="00E271E0"/>
    <w:rsid w:val="00E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2908"/>
  <w15:chartTrackingRefBased/>
  <w15:docId w15:val="{403D83EB-6392-4DB4-8F20-9235E2B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Mong, Robert</dc:creator>
  <cp:keywords/>
  <dc:description/>
  <cp:lastModifiedBy>Mong, Robert</cp:lastModifiedBy>
  <cp:revision>13</cp:revision>
  <dcterms:created xsi:type="dcterms:W3CDTF">2020-06-15T17:07:00Z</dcterms:created>
  <dcterms:modified xsi:type="dcterms:W3CDTF">2020-06-16T16:29:00Z</dcterms:modified>
</cp:coreProperties>
</file>